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761D" w14:textId="77777777" w:rsidR="00296C95" w:rsidRDefault="00296C95" w:rsidP="00296C95">
      <w:pPr>
        <w:pStyle w:val="NoSpacing"/>
        <w:jc w:val="center"/>
        <w:rPr>
          <w:rFonts w:ascii="Segoe UI" w:hAnsi="Segoe UI" w:cs="Segoe UI"/>
          <w:color w:val="622A76"/>
          <w:sz w:val="96"/>
          <w:szCs w:val="96"/>
        </w:rPr>
      </w:pPr>
    </w:p>
    <w:p w14:paraId="76DE4449" w14:textId="002AB73B" w:rsidR="00012E2E" w:rsidRPr="002F5036" w:rsidRDefault="00012E2E" w:rsidP="00C831E8">
      <w:pPr>
        <w:pStyle w:val="NoSpacing"/>
        <w:jc w:val="center"/>
        <w:rPr>
          <w:rFonts w:ascii="Segoe UI" w:hAnsi="Segoe UI" w:cs="Segoe UI"/>
          <w:color w:val="622A76"/>
          <w:sz w:val="56"/>
          <w:szCs w:val="72"/>
        </w:rPr>
      </w:pPr>
      <w:r w:rsidRPr="002F5036">
        <w:rPr>
          <w:rFonts w:ascii="Segoe UI" w:hAnsi="Segoe UI" w:cs="Segoe UI"/>
          <w:color w:val="622A76"/>
          <w:sz w:val="56"/>
          <w:szCs w:val="72"/>
        </w:rPr>
        <w:t>Salford CVS</w:t>
      </w:r>
    </w:p>
    <w:p w14:paraId="59766F09" w14:textId="169AB6C4" w:rsidR="00C9021D" w:rsidRDefault="00C9021D" w:rsidP="00C9021D">
      <w:pPr>
        <w:pStyle w:val="NoSpacing"/>
        <w:jc w:val="center"/>
        <w:rPr>
          <w:rFonts w:ascii="Segoe UI" w:hAnsi="Segoe UI" w:cs="Segoe UI"/>
          <w:b/>
          <w:color w:val="622A76"/>
          <w:sz w:val="72"/>
          <w:szCs w:val="72"/>
        </w:rPr>
      </w:pPr>
      <w:r>
        <w:rPr>
          <w:rFonts w:ascii="Segoe UI" w:hAnsi="Segoe UI" w:cs="Segoe UI"/>
          <w:b/>
          <w:color w:val="622A76"/>
          <w:sz w:val="72"/>
          <w:szCs w:val="72"/>
        </w:rPr>
        <w:t>Community Resilience Fund</w:t>
      </w:r>
      <w:r w:rsidR="00012E2E">
        <w:br/>
      </w:r>
      <w:r w:rsidR="00012E2E" w:rsidRPr="00296C95">
        <w:rPr>
          <w:rFonts w:ascii="Segoe UI" w:hAnsi="Segoe UI" w:cs="Segoe UI"/>
          <w:b/>
          <w:color w:val="622A76"/>
          <w:sz w:val="72"/>
          <w:szCs w:val="72"/>
        </w:rPr>
        <w:t>Guidance for Applicants</w:t>
      </w:r>
    </w:p>
    <w:p w14:paraId="27E4ADF5" w14:textId="26E27A31" w:rsidR="00012E2E" w:rsidRPr="00C9021D" w:rsidRDefault="00C9021D" w:rsidP="00C9021D">
      <w:pPr>
        <w:pStyle w:val="NoSpacing"/>
        <w:jc w:val="center"/>
        <w:rPr>
          <w:rFonts w:ascii="Segoe UI" w:hAnsi="Segoe UI" w:cs="Segoe UI"/>
          <w:b/>
          <w:color w:val="622A76"/>
          <w:sz w:val="72"/>
          <w:szCs w:val="72"/>
        </w:rPr>
      </w:pPr>
      <w:r>
        <w:rPr>
          <w:rFonts w:ascii="Segoe UI" w:hAnsi="Segoe UI" w:cs="Segoe UI"/>
          <w:color w:val="622A76"/>
          <w:sz w:val="56"/>
          <w:szCs w:val="72"/>
        </w:rPr>
        <w:t>2025</w:t>
      </w:r>
    </w:p>
    <w:p w14:paraId="44759C97" w14:textId="6A589E3E" w:rsidR="00C831E8" w:rsidRDefault="00C831E8" w:rsidP="00296C95">
      <w:pPr>
        <w:pStyle w:val="NoSpacing"/>
        <w:jc w:val="center"/>
        <w:rPr>
          <w:rFonts w:ascii="Segoe UI" w:hAnsi="Segoe UI" w:cs="Segoe UI"/>
          <w:color w:val="622A76"/>
          <w:sz w:val="56"/>
          <w:szCs w:val="72"/>
        </w:rPr>
      </w:pPr>
    </w:p>
    <w:p w14:paraId="64BB990C" w14:textId="5F637B36" w:rsidR="00C831E8" w:rsidRDefault="00C831E8" w:rsidP="00296C95">
      <w:pPr>
        <w:pStyle w:val="NoSpacing"/>
        <w:jc w:val="center"/>
        <w:rPr>
          <w:rFonts w:ascii="Segoe UI" w:hAnsi="Segoe UI" w:cs="Segoe UI"/>
          <w:color w:val="622A76"/>
          <w:sz w:val="56"/>
          <w:szCs w:val="72"/>
        </w:rPr>
      </w:pPr>
    </w:p>
    <w:p w14:paraId="067AB225" w14:textId="4B8797D9" w:rsidR="00C831E8" w:rsidRPr="00296C95" w:rsidRDefault="00C831E8" w:rsidP="00296C95">
      <w:pPr>
        <w:pStyle w:val="NoSpacing"/>
        <w:jc w:val="center"/>
        <w:rPr>
          <w:rFonts w:ascii="Segoe UI" w:hAnsi="Segoe UI" w:cs="Segoe UI"/>
          <w:color w:val="622A76"/>
          <w:sz w:val="56"/>
          <w:szCs w:val="72"/>
        </w:rPr>
      </w:pPr>
      <w:r>
        <w:rPr>
          <w:noProof/>
          <w:lang w:eastAsia="en-GB"/>
        </w:rPr>
        <w:drawing>
          <wp:inline distT="0" distB="0" distL="0" distR="0" wp14:anchorId="2BD9406B" wp14:editId="34B7BF2C">
            <wp:extent cx="3253901" cy="398570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75846" cy="4012582"/>
                    </a:xfrm>
                    <a:prstGeom prst="rect">
                      <a:avLst/>
                    </a:prstGeom>
                    <a:noFill/>
                    <a:ln>
                      <a:noFill/>
                    </a:ln>
                  </pic:spPr>
                </pic:pic>
              </a:graphicData>
            </a:graphic>
          </wp:inline>
        </w:drawing>
      </w:r>
    </w:p>
    <w:p w14:paraId="26A03835" w14:textId="2C3F53F4" w:rsidR="00F52016" w:rsidRDefault="00F52016" w:rsidP="00C35E17">
      <w:pPr>
        <w:pStyle w:val="NoSpacing"/>
        <w:rPr>
          <w:rFonts w:ascii="Segoe UI" w:hAnsi="Segoe UI" w:cs="Segoe UI"/>
          <w:color w:val="622A76"/>
          <w:sz w:val="36"/>
        </w:rPr>
      </w:pPr>
    </w:p>
    <w:p w14:paraId="14847084" w14:textId="77777777" w:rsidR="00191A58" w:rsidRPr="00B560AA" w:rsidRDefault="00191A58" w:rsidP="00C35E17">
      <w:pPr>
        <w:pStyle w:val="NoSpacing"/>
        <w:rPr>
          <w:rFonts w:ascii="Segoe UI" w:hAnsi="Segoe UI" w:cs="Segoe UI"/>
          <w:color w:val="622A76"/>
          <w:sz w:val="36"/>
        </w:rPr>
      </w:pPr>
    </w:p>
    <w:p w14:paraId="017E83E3" w14:textId="77777777" w:rsidR="00296C95" w:rsidRDefault="00296C95" w:rsidP="00F52016">
      <w:pPr>
        <w:spacing w:after="120"/>
        <w:rPr>
          <w:rFonts w:ascii="Segoe UI" w:hAnsi="Segoe UI" w:cs="Segoe UI"/>
          <w:b/>
          <w:color w:val="622A76"/>
          <w:sz w:val="48"/>
        </w:rPr>
      </w:pPr>
    </w:p>
    <w:p w14:paraId="48315731" w14:textId="6089A5B6" w:rsidR="00C831E8" w:rsidRDefault="00412F98" w:rsidP="00440DB9">
      <w:pPr>
        <w:tabs>
          <w:tab w:val="left" w:pos="3402"/>
          <w:tab w:val="left" w:pos="5690"/>
        </w:tabs>
        <w:spacing w:after="120"/>
        <w:rPr>
          <w:rFonts w:ascii="Segoe UI" w:hAnsi="Segoe UI" w:cs="Segoe UI"/>
          <w:b/>
          <w:color w:val="622A76"/>
          <w:sz w:val="48"/>
        </w:rPr>
      </w:pPr>
      <w:r>
        <w:rPr>
          <w:rFonts w:ascii="Segoe UI" w:hAnsi="Segoe UI" w:cs="Segoe UI"/>
          <w:b/>
          <w:color w:val="622A76"/>
          <w:sz w:val="48"/>
        </w:rPr>
        <w:tab/>
      </w:r>
      <w:r w:rsidR="00440DB9">
        <w:rPr>
          <w:rFonts w:ascii="Segoe UI" w:hAnsi="Segoe UI" w:cs="Segoe UI"/>
          <w:b/>
          <w:color w:val="622A76"/>
          <w:sz w:val="48"/>
        </w:rPr>
        <w:tab/>
      </w:r>
    </w:p>
    <w:p w14:paraId="6C2D078C" w14:textId="75B4D69E" w:rsidR="007430C2" w:rsidRPr="00792256" w:rsidRDefault="007430C2" w:rsidP="007430C2">
      <w:pPr>
        <w:spacing w:after="120"/>
        <w:rPr>
          <w:color w:val="622A76"/>
          <w:sz w:val="40"/>
          <w:szCs w:val="40"/>
        </w:rPr>
      </w:pPr>
      <w:r>
        <w:rPr>
          <w:rFonts w:ascii="Segoe UI" w:hAnsi="Segoe UI" w:cs="Segoe UI"/>
          <w:b/>
          <w:color w:val="622A76"/>
          <w:sz w:val="40"/>
          <w:szCs w:val="40"/>
        </w:rPr>
        <w:lastRenderedPageBreak/>
        <w:t>Contents</w:t>
      </w:r>
    </w:p>
    <w:p w14:paraId="6E986699" w14:textId="311D09BF" w:rsidR="008D75CB" w:rsidRPr="009849CA" w:rsidRDefault="008D75CB" w:rsidP="00C75F9E">
      <w:pPr>
        <w:pStyle w:val="NoSpacing"/>
        <w:numPr>
          <w:ilvl w:val="0"/>
          <w:numId w:val="12"/>
        </w:numPr>
        <w:rPr>
          <w:rFonts w:ascii="Segoe UI" w:hAnsi="Segoe UI" w:cs="Segoe UI"/>
          <w:sz w:val="36"/>
          <w:szCs w:val="36"/>
        </w:rPr>
      </w:pPr>
      <w:hyperlink w:anchor="About" w:history="1">
        <w:r w:rsidRPr="0E50FFDB">
          <w:rPr>
            <w:rStyle w:val="Hyperlink"/>
            <w:rFonts w:ascii="Segoe UI" w:hAnsi="Segoe UI" w:cs="Segoe UI"/>
            <w:sz w:val="36"/>
            <w:szCs w:val="36"/>
          </w:rPr>
          <w:t>About the fund</w:t>
        </w:r>
      </w:hyperlink>
    </w:p>
    <w:p w14:paraId="1990D9E8" w14:textId="0C4D1BB1" w:rsidR="008D75CB" w:rsidRPr="009849CA" w:rsidRDefault="008D75CB" w:rsidP="00C75F9E">
      <w:pPr>
        <w:pStyle w:val="NoSpacing"/>
        <w:numPr>
          <w:ilvl w:val="0"/>
          <w:numId w:val="12"/>
        </w:numPr>
        <w:rPr>
          <w:rFonts w:ascii="Segoe UI" w:hAnsi="Segoe UI" w:cs="Segoe UI"/>
          <w:sz w:val="36"/>
          <w:szCs w:val="36"/>
        </w:rPr>
      </w:pPr>
      <w:hyperlink w:anchor="Priorities" w:history="1">
        <w:r w:rsidRPr="00222743">
          <w:rPr>
            <w:rStyle w:val="Hyperlink"/>
            <w:rFonts w:ascii="Segoe UI" w:hAnsi="Segoe UI" w:cs="Segoe UI"/>
            <w:sz w:val="36"/>
            <w:szCs w:val="36"/>
          </w:rPr>
          <w:t>Priorities of the fund</w:t>
        </w:r>
      </w:hyperlink>
    </w:p>
    <w:p w14:paraId="1D6EEFD7" w14:textId="26BF7228" w:rsidR="00871307" w:rsidRPr="009849CA" w:rsidRDefault="0083320E" w:rsidP="00C75F9E">
      <w:pPr>
        <w:pStyle w:val="NoSpacing"/>
        <w:numPr>
          <w:ilvl w:val="0"/>
          <w:numId w:val="12"/>
        </w:numPr>
        <w:rPr>
          <w:rFonts w:ascii="Segoe UI" w:hAnsi="Segoe UI" w:cs="Segoe UI"/>
          <w:sz w:val="36"/>
          <w:szCs w:val="36"/>
        </w:rPr>
      </w:pPr>
      <w:hyperlink w:anchor="Dates" w:history="1">
        <w:r w:rsidRPr="00222743">
          <w:rPr>
            <w:rStyle w:val="Hyperlink"/>
            <w:rFonts w:ascii="Segoe UI" w:hAnsi="Segoe UI" w:cs="Segoe UI"/>
            <w:sz w:val="36"/>
            <w:szCs w:val="36"/>
          </w:rPr>
          <w:t>Important</w:t>
        </w:r>
        <w:r w:rsidR="00871307" w:rsidRPr="00222743">
          <w:rPr>
            <w:rStyle w:val="Hyperlink"/>
            <w:rFonts w:ascii="Segoe UI" w:hAnsi="Segoe UI" w:cs="Segoe UI"/>
            <w:sz w:val="36"/>
            <w:szCs w:val="36"/>
          </w:rPr>
          <w:t xml:space="preserve"> dates</w:t>
        </w:r>
      </w:hyperlink>
    </w:p>
    <w:p w14:paraId="68AF64A0" w14:textId="1E876ADE" w:rsidR="008D75CB" w:rsidRPr="009849CA" w:rsidRDefault="008D75CB" w:rsidP="00C75F9E">
      <w:pPr>
        <w:pStyle w:val="NoSpacing"/>
        <w:numPr>
          <w:ilvl w:val="0"/>
          <w:numId w:val="12"/>
        </w:numPr>
        <w:rPr>
          <w:rFonts w:ascii="Segoe UI" w:hAnsi="Segoe UI" w:cs="Segoe UI"/>
          <w:sz w:val="36"/>
          <w:szCs w:val="36"/>
        </w:rPr>
      </w:pPr>
      <w:hyperlink w:anchor="Who" w:history="1">
        <w:r w:rsidRPr="00222743">
          <w:rPr>
            <w:rStyle w:val="Hyperlink"/>
            <w:rFonts w:ascii="Segoe UI" w:hAnsi="Segoe UI" w:cs="Segoe UI"/>
            <w:sz w:val="36"/>
            <w:szCs w:val="36"/>
          </w:rPr>
          <w:t>Who can apply?</w:t>
        </w:r>
      </w:hyperlink>
    </w:p>
    <w:p w14:paraId="6CE10672" w14:textId="4AEFC79A" w:rsidR="008D75CB" w:rsidRPr="009849CA" w:rsidRDefault="008D75CB" w:rsidP="00C75F9E">
      <w:pPr>
        <w:pStyle w:val="NoSpacing"/>
        <w:numPr>
          <w:ilvl w:val="0"/>
          <w:numId w:val="12"/>
        </w:numPr>
        <w:rPr>
          <w:rFonts w:ascii="Segoe UI" w:hAnsi="Segoe UI" w:cs="Segoe UI"/>
          <w:sz w:val="36"/>
          <w:szCs w:val="36"/>
        </w:rPr>
      </w:pPr>
      <w:hyperlink w:anchor="Amount" w:history="1">
        <w:r w:rsidRPr="00222743">
          <w:rPr>
            <w:rStyle w:val="Hyperlink"/>
            <w:rFonts w:ascii="Segoe UI" w:hAnsi="Segoe UI" w:cs="Segoe UI"/>
            <w:sz w:val="36"/>
            <w:szCs w:val="36"/>
          </w:rPr>
          <w:t>How much</w:t>
        </w:r>
        <w:r w:rsidR="0083320E" w:rsidRPr="00222743">
          <w:rPr>
            <w:rStyle w:val="Hyperlink"/>
            <w:rFonts w:ascii="Segoe UI" w:hAnsi="Segoe UI" w:cs="Segoe UI"/>
            <w:sz w:val="36"/>
            <w:szCs w:val="36"/>
          </w:rPr>
          <w:t xml:space="preserve"> funding</w:t>
        </w:r>
        <w:r w:rsidRPr="00222743">
          <w:rPr>
            <w:rStyle w:val="Hyperlink"/>
            <w:rFonts w:ascii="Segoe UI" w:hAnsi="Segoe UI" w:cs="Segoe UI"/>
            <w:sz w:val="36"/>
            <w:szCs w:val="36"/>
          </w:rPr>
          <w:t xml:space="preserve"> can we apply for?</w:t>
        </w:r>
      </w:hyperlink>
    </w:p>
    <w:p w14:paraId="7B0EC4DB" w14:textId="513A8EA2" w:rsidR="008D75CB" w:rsidRPr="009849CA" w:rsidRDefault="008D75CB" w:rsidP="00C75F9E">
      <w:pPr>
        <w:pStyle w:val="NoSpacing"/>
        <w:numPr>
          <w:ilvl w:val="0"/>
          <w:numId w:val="12"/>
        </w:numPr>
        <w:rPr>
          <w:rFonts w:ascii="Segoe UI" w:hAnsi="Segoe UI" w:cs="Segoe UI"/>
          <w:sz w:val="36"/>
          <w:szCs w:val="36"/>
        </w:rPr>
      </w:pPr>
      <w:hyperlink w:anchor="Eligible" w:history="1">
        <w:r w:rsidRPr="00222743">
          <w:rPr>
            <w:rStyle w:val="Hyperlink"/>
            <w:rFonts w:ascii="Segoe UI" w:hAnsi="Segoe UI" w:cs="Segoe UI"/>
            <w:sz w:val="36"/>
            <w:szCs w:val="36"/>
          </w:rPr>
          <w:t>What can the grant be spent on?</w:t>
        </w:r>
      </w:hyperlink>
    </w:p>
    <w:p w14:paraId="704F9CF7" w14:textId="5A88E3BD" w:rsidR="008D75CB" w:rsidRDefault="008D75CB" w:rsidP="00C75F9E">
      <w:pPr>
        <w:pStyle w:val="NoSpacing"/>
        <w:numPr>
          <w:ilvl w:val="0"/>
          <w:numId w:val="12"/>
        </w:numPr>
        <w:rPr>
          <w:rFonts w:ascii="Segoe UI" w:hAnsi="Segoe UI" w:cs="Segoe UI"/>
          <w:sz w:val="36"/>
          <w:szCs w:val="36"/>
        </w:rPr>
      </w:pPr>
      <w:hyperlink w:anchor="Ineligible" w:history="1">
        <w:r w:rsidRPr="00222743">
          <w:rPr>
            <w:rStyle w:val="Hyperlink"/>
            <w:rFonts w:ascii="Segoe UI" w:hAnsi="Segoe UI" w:cs="Segoe UI"/>
            <w:sz w:val="36"/>
            <w:szCs w:val="36"/>
          </w:rPr>
          <w:t xml:space="preserve">What can the grant </w:t>
        </w:r>
        <w:r w:rsidRPr="00222743">
          <w:rPr>
            <w:rStyle w:val="Hyperlink"/>
            <w:rFonts w:ascii="Segoe UI" w:hAnsi="Segoe UI" w:cs="Segoe UI"/>
            <w:b/>
            <w:bCs/>
            <w:sz w:val="36"/>
            <w:szCs w:val="36"/>
          </w:rPr>
          <w:t>not</w:t>
        </w:r>
        <w:r w:rsidRPr="00222743">
          <w:rPr>
            <w:rStyle w:val="Hyperlink"/>
            <w:rFonts w:ascii="Segoe UI" w:hAnsi="Segoe UI" w:cs="Segoe UI"/>
            <w:sz w:val="36"/>
            <w:szCs w:val="36"/>
          </w:rPr>
          <w:t xml:space="preserve"> be spent on?</w:t>
        </w:r>
      </w:hyperlink>
    </w:p>
    <w:p w14:paraId="37420042" w14:textId="581A898B" w:rsidR="0083320E" w:rsidRDefault="0083320E" w:rsidP="0083320E">
      <w:pPr>
        <w:pStyle w:val="NoSpacing"/>
        <w:numPr>
          <w:ilvl w:val="0"/>
          <w:numId w:val="12"/>
        </w:numPr>
        <w:rPr>
          <w:rFonts w:ascii="Segoe UI" w:hAnsi="Segoe UI" w:cs="Segoe UI"/>
          <w:sz w:val="36"/>
          <w:szCs w:val="36"/>
        </w:rPr>
      </w:pPr>
      <w:hyperlink w:anchor="Projects" w:history="1">
        <w:r w:rsidRPr="00222743">
          <w:rPr>
            <w:rStyle w:val="Hyperlink"/>
            <w:rFonts w:ascii="Segoe UI" w:hAnsi="Segoe UI" w:cs="Segoe UI"/>
            <w:sz w:val="36"/>
            <w:szCs w:val="36"/>
          </w:rPr>
          <w:t>Examples of projects</w:t>
        </w:r>
      </w:hyperlink>
    </w:p>
    <w:p w14:paraId="2BCA3771" w14:textId="5ACCF597" w:rsidR="0083320E" w:rsidRPr="0083320E" w:rsidRDefault="0083320E" w:rsidP="0083320E">
      <w:pPr>
        <w:pStyle w:val="NoSpacing"/>
        <w:numPr>
          <w:ilvl w:val="0"/>
          <w:numId w:val="12"/>
        </w:numPr>
        <w:rPr>
          <w:rFonts w:ascii="Segoe UI" w:hAnsi="Segoe UI" w:cs="Segoe UI"/>
          <w:sz w:val="36"/>
          <w:szCs w:val="36"/>
        </w:rPr>
      </w:pPr>
      <w:hyperlink w:anchor="Policies" w:history="1">
        <w:r w:rsidRPr="00222743">
          <w:rPr>
            <w:rStyle w:val="Hyperlink"/>
            <w:rFonts w:ascii="Segoe UI" w:hAnsi="Segoe UI" w:cs="Segoe UI"/>
            <w:sz w:val="36"/>
            <w:szCs w:val="36"/>
          </w:rPr>
          <w:t>What policies and other documentation are required?</w:t>
        </w:r>
      </w:hyperlink>
    </w:p>
    <w:p w14:paraId="1E9C420D" w14:textId="32BF159E" w:rsidR="008D75CB" w:rsidRPr="009849CA" w:rsidRDefault="008D75CB" w:rsidP="00C75F9E">
      <w:pPr>
        <w:pStyle w:val="NoSpacing"/>
        <w:numPr>
          <w:ilvl w:val="0"/>
          <w:numId w:val="12"/>
        </w:numPr>
        <w:rPr>
          <w:rFonts w:ascii="Segoe UI" w:hAnsi="Segoe UI" w:cs="Segoe UI"/>
          <w:sz w:val="36"/>
          <w:szCs w:val="36"/>
        </w:rPr>
      </w:pPr>
      <w:hyperlink w:anchor="Support">
        <w:r w:rsidRPr="0E50FFDB">
          <w:rPr>
            <w:rStyle w:val="Hyperlink"/>
            <w:rFonts w:ascii="Segoe UI" w:hAnsi="Segoe UI" w:cs="Segoe UI"/>
            <w:sz w:val="36"/>
            <w:szCs w:val="36"/>
          </w:rPr>
          <w:t xml:space="preserve">What support is available </w:t>
        </w:r>
        <w:r w:rsidR="0083320E" w:rsidRPr="0E50FFDB">
          <w:rPr>
            <w:rStyle w:val="Hyperlink"/>
            <w:rFonts w:ascii="Segoe UI" w:hAnsi="Segoe UI" w:cs="Segoe UI"/>
            <w:sz w:val="36"/>
            <w:szCs w:val="36"/>
          </w:rPr>
          <w:t>for</w:t>
        </w:r>
        <w:r w:rsidRPr="0E50FFDB">
          <w:rPr>
            <w:rStyle w:val="Hyperlink"/>
            <w:rFonts w:ascii="Segoe UI" w:hAnsi="Segoe UI" w:cs="Segoe UI"/>
            <w:sz w:val="36"/>
            <w:szCs w:val="36"/>
          </w:rPr>
          <w:t xml:space="preserve"> applicants?</w:t>
        </w:r>
      </w:hyperlink>
    </w:p>
    <w:p w14:paraId="5237753B" w14:textId="7C37BC10" w:rsidR="008D75CB" w:rsidRDefault="008D75CB" w:rsidP="0E50FFDB">
      <w:pPr>
        <w:pStyle w:val="NoSpacing"/>
        <w:numPr>
          <w:ilvl w:val="0"/>
          <w:numId w:val="12"/>
        </w:numPr>
        <w:rPr>
          <w:rFonts w:ascii="Segoe UI" w:hAnsi="Segoe UI" w:cs="Segoe UI"/>
          <w:sz w:val="36"/>
          <w:szCs w:val="36"/>
        </w:rPr>
      </w:pPr>
      <w:hyperlink w:anchor="Bookmark1">
        <w:r w:rsidRPr="0E50FFDB">
          <w:rPr>
            <w:rStyle w:val="Hyperlink"/>
            <w:rFonts w:ascii="Segoe UI" w:hAnsi="Segoe UI" w:cs="Segoe UI"/>
            <w:sz w:val="36"/>
            <w:szCs w:val="36"/>
          </w:rPr>
          <w:t>How do we apply?</w:t>
        </w:r>
      </w:hyperlink>
    </w:p>
    <w:p w14:paraId="375BB7D3" w14:textId="193F52A0" w:rsidR="008D75CB" w:rsidRPr="009849CA" w:rsidRDefault="008D75CB" w:rsidP="00C75F9E">
      <w:pPr>
        <w:pStyle w:val="NoSpacing"/>
        <w:numPr>
          <w:ilvl w:val="0"/>
          <w:numId w:val="12"/>
        </w:numPr>
        <w:rPr>
          <w:rFonts w:ascii="Segoe UI" w:hAnsi="Segoe UI" w:cs="Segoe UI"/>
          <w:sz w:val="36"/>
          <w:szCs w:val="36"/>
        </w:rPr>
      </w:pPr>
      <w:hyperlink w:anchor="Assessment" w:history="1">
        <w:r w:rsidRPr="00222743">
          <w:rPr>
            <w:rStyle w:val="Hyperlink"/>
            <w:rFonts w:ascii="Segoe UI" w:hAnsi="Segoe UI" w:cs="Segoe UI"/>
            <w:sz w:val="36"/>
            <w:szCs w:val="36"/>
          </w:rPr>
          <w:t>How will applications be assessed?</w:t>
        </w:r>
      </w:hyperlink>
    </w:p>
    <w:p w14:paraId="6146329E" w14:textId="567B3D2B" w:rsidR="008D75CB" w:rsidRPr="009849CA" w:rsidRDefault="008D75CB" w:rsidP="00C75F9E">
      <w:pPr>
        <w:pStyle w:val="NoSpacing"/>
        <w:numPr>
          <w:ilvl w:val="0"/>
          <w:numId w:val="12"/>
        </w:numPr>
        <w:rPr>
          <w:rFonts w:ascii="Segoe UI" w:hAnsi="Segoe UI" w:cs="Segoe UI"/>
          <w:sz w:val="36"/>
          <w:szCs w:val="36"/>
        </w:rPr>
      </w:pPr>
      <w:hyperlink w:anchor="Successful" w:history="1">
        <w:r w:rsidRPr="00222743">
          <w:rPr>
            <w:rStyle w:val="Hyperlink"/>
            <w:rFonts w:ascii="Segoe UI" w:hAnsi="Segoe UI" w:cs="Segoe UI"/>
            <w:sz w:val="36"/>
            <w:szCs w:val="36"/>
          </w:rPr>
          <w:t>What happens if we are awarded a grant?</w:t>
        </w:r>
      </w:hyperlink>
    </w:p>
    <w:p w14:paraId="258FF807" w14:textId="02006F9D" w:rsidR="009849CA" w:rsidRPr="009849CA" w:rsidRDefault="008D75CB" w:rsidP="00C75F9E">
      <w:pPr>
        <w:pStyle w:val="NoSpacing"/>
        <w:numPr>
          <w:ilvl w:val="0"/>
          <w:numId w:val="12"/>
        </w:numPr>
        <w:rPr>
          <w:rFonts w:ascii="Segoe UI" w:hAnsi="Segoe UI" w:cs="Segoe UI"/>
          <w:sz w:val="36"/>
          <w:szCs w:val="36"/>
        </w:rPr>
      </w:pPr>
      <w:hyperlink w:anchor="Evaluation">
        <w:r w:rsidRPr="0E50FFDB">
          <w:rPr>
            <w:rStyle w:val="Hyperlink"/>
            <w:rFonts w:ascii="Segoe UI" w:hAnsi="Segoe UI" w:cs="Segoe UI"/>
            <w:sz w:val="36"/>
            <w:szCs w:val="36"/>
          </w:rPr>
          <w:t xml:space="preserve">How will </w:t>
        </w:r>
        <w:r w:rsidR="0083320E" w:rsidRPr="0E50FFDB">
          <w:rPr>
            <w:rStyle w:val="Hyperlink"/>
            <w:rFonts w:ascii="Segoe UI" w:hAnsi="Segoe UI" w:cs="Segoe UI"/>
            <w:sz w:val="36"/>
            <w:szCs w:val="36"/>
          </w:rPr>
          <w:t xml:space="preserve">our </w:t>
        </w:r>
        <w:r w:rsidRPr="0E50FFDB">
          <w:rPr>
            <w:rStyle w:val="Hyperlink"/>
            <w:rFonts w:ascii="Segoe UI" w:hAnsi="Segoe UI" w:cs="Segoe UI"/>
            <w:sz w:val="36"/>
            <w:szCs w:val="36"/>
          </w:rPr>
          <w:t>project be monitored and evaluated by Salford CVS?</w:t>
        </w:r>
      </w:hyperlink>
    </w:p>
    <w:p w14:paraId="7737DB53" w14:textId="77777777" w:rsidR="008D75CB" w:rsidRPr="008D75CB" w:rsidRDefault="008D75CB" w:rsidP="008D75CB">
      <w:pPr>
        <w:pStyle w:val="NoSpacing"/>
        <w:rPr>
          <w:rFonts w:ascii="Segoe UI" w:hAnsi="Segoe UI" w:cs="Segoe UI"/>
          <w:sz w:val="36"/>
          <w:szCs w:val="36"/>
        </w:rPr>
      </w:pPr>
    </w:p>
    <w:p w14:paraId="55E05653" w14:textId="77777777" w:rsidR="007430C2" w:rsidRDefault="007430C2" w:rsidP="00296C95">
      <w:pPr>
        <w:spacing w:after="120"/>
        <w:rPr>
          <w:rFonts w:ascii="Segoe UI" w:hAnsi="Segoe UI" w:cs="Segoe UI"/>
          <w:b/>
          <w:color w:val="622A76"/>
          <w:sz w:val="40"/>
          <w:szCs w:val="40"/>
        </w:rPr>
      </w:pPr>
    </w:p>
    <w:p w14:paraId="789626A7" w14:textId="77777777" w:rsidR="007430C2" w:rsidRDefault="007430C2" w:rsidP="00296C95">
      <w:pPr>
        <w:spacing w:after="120"/>
        <w:rPr>
          <w:rFonts w:ascii="Segoe UI" w:hAnsi="Segoe UI" w:cs="Segoe UI"/>
          <w:b/>
          <w:color w:val="622A76"/>
          <w:sz w:val="40"/>
          <w:szCs w:val="40"/>
        </w:rPr>
      </w:pPr>
    </w:p>
    <w:p w14:paraId="7740AE59" w14:textId="77777777" w:rsidR="007430C2" w:rsidRDefault="007430C2" w:rsidP="00296C95">
      <w:pPr>
        <w:spacing w:after="120"/>
        <w:rPr>
          <w:rFonts w:ascii="Segoe UI" w:hAnsi="Segoe UI" w:cs="Segoe UI"/>
          <w:b/>
          <w:color w:val="622A76"/>
          <w:sz w:val="40"/>
          <w:szCs w:val="40"/>
        </w:rPr>
      </w:pPr>
    </w:p>
    <w:p w14:paraId="619B2C43" w14:textId="77777777" w:rsidR="007430C2" w:rsidRDefault="007430C2" w:rsidP="00296C95">
      <w:pPr>
        <w:spacing w:after="120"/>
        <w:rPr>
          <w:rFonts w:ascii="Segoe UI" w:hAnsi="Segoe UI" w:cs="Segoe UI"/>
          <w:b/>
          <w:color w:val="622A76"/>
          <w:sz w:val="40"/>
          <w:szCs w:val="40"/>
        </w:rPr>
      </w:pPr>
    </w:p>
    <w:p w14:paraId="4D2DDC6F" w14:textId="77777777" w:rsidR="007430C2" w:rsidRDefault="007430C2" w:rsidP="00296C95">
      <w:pPr>
        <w:spacing w:after="120"/>
        <w:rPr>
          <w:rFonts w:ascii="Segoe UI" w:hAnsi="Segoe UI" w:cs="Segoe UI"/>
          <w:b/>
          <w:color w:val="622A76"/>
          <w:sz w:val="40"/>
          <w:szCs w:val="40"/>
        </w:rPr>
      </w:pPr>
    </w:p>
    <w:p w14:paraId="5B95FBA4" w14:textId="77777777" w:rsidR="007430C2" w:rsidRDefault="007430C2" w:rsidP="00296C95">
      <w:pPr>
        <w:spacing w:after="120"/>
        <w:rPr>
          <w:rFonts w:ascii="Segoe UI" w:hAnsi="Segoe UI" w:cs="Segoe UI"/>
          <w:b/>
          <w:color w:val="622A76"/>
          <w:sz w:val="40"/>
          <w:szCs w:val="40"/>
        </w:rPr>
      </w:pPr>
    </w:p>
    <w:p w14:paraId="78748D52" w14:textId="77777777" w:rsidR="007430C2" w:rsidRDefault="007430C2" w:rsidP="00296C95">
      <w:pPr>
        <w:spacing w:after="120"/>
        <w:rPr>
          <w:rFonts w:ascii="Segoe UI" w:hAnsi="Segoe UI" w:cs="Segoe UI"/>
          <w:b/>
          <w:color w:val="622A76"/>
          <w:sz w:val="40"/>
          <w:szCs w:val="40"/>
        </w:rPr>
      </w:pPr>
    </w:p>
    <w:p w14:paraId="515CCEC9" w14:textId="77777777" w:rsidR="007430C2" w:rsidRDefault="007430C2" w:rsidP="00296C95">
      <w:pPr>
        <w:spacing w:after="120"/>
        <w:rPr>
          <w:rFonts w:ascii="Segoe UI" w:hAnsi="Segoe UI" w:cs="Segoe UI"/>
          <w:b/>
          <w:color w:val="622A76"/>
          <w:sz w:val="40"/>
          <w:szCs w:val="40"/>
        </w:rPr>
      </w:pPr>
    </w:p>
    <w:p w14:paraId="31E0302F" w14:textId="77777777" w:rsidR="007430C2" w:rsidRDefault="007430C2" w:rsidP="00296C95">
      <w:pPr>
        <w:spacing w:after="120"/>
        <w:rPr>
          <w:rFonts w:ascii="Segoe UI" w:hAnsi="Segoe UI" w:cs="Segoe UI"/>
          <w:b/>
          <w:color w:val="622A76"/>
          <w:sz w:val="40"/>
          <w:szCs w:val="40"/>
        </w:rPr>
      </w:pPr>
    </w:p>
    <w:p w14:paraId="77144A0C" w14:textId="77777777" w:rsidR="0083320E" w:rsidRDefault="0083320E" w:rsidP="00375A51">
      <w:pPr>
        <w:rPr>
          <w:rFonts w:ascii="Segoe UI" w:hAnsi="Segoe UI" w:cs="Segoe UI"/>
          <w:b/>
          <w:color w:val="622A76"/>
          <w:sz w:val="40"/>
          <w:szCs w:val="40"/>
        </w:rPr>
      </w:pPr>
    </w:p>
    <w:p w14:paraId="253F1798" w14:textId="629B6174" w:rsidR="00296C95" w:rsidRPr="00792256" w:rsidRDefault="00296C95" w:rsidP="00375A51">
      <w:pPr>
        <w:rPr>
          <w:color w:val="622A76"/>
          <w:sz w:val="40"/>
          <w:szCs w:val="40"/>
        </w:rPr>
      </w:pPr>
      <w:bookmarkStart w:id="0" w:name="About"/>
      <w:r w:rsidRPr="00792256">
        <w:rPr>
          <w:rFonts w:ascii="Segoe UI" w:hAnsi="Segoe UI" w:cs="Segoe UI"/>
          <w:b/>
          <w:color w:val="622A76"/>
          <w:sz w:val="40"/>
          <w:szCs w:val="40"/>
        </w:rPr>
        <w:lastRenderedPageBreak/>
        <w:t xml:space="preserve">About the </w:t>
      </w:r>
      <w:r w:rsidR="00222743">
        <w:rPr>
          <w:rFonts w:ascii="Segoe UI" w:hAnsi="Segoe UI" w:cs="Segoe UI"/>
          <w:b/>
          <w:color w:val="622A76"/>
          <w:sz w:val="40"/>
          <w:szCs w:val="40"/>
        </w:rPr>
        <w:t>f</w:t>
      </w:r>
      <w:r w:rsidRPr="00792256">
        <w:rPr>
          <w:rFonts w:ascii="Segoe UI" w:hAnsi="Segoe UI" w:cs="Segoe UI"/>
          <w:b/>
          <w:color w:val="622A76"/>
          <w:sz w:val="40"/>
          <w:szCs w:val="40"/>
        </w:rPr>
        <w:t>und</w:t>
      </w:r>
    </w:p>
    <w:bookmarkEnd w:id="0"/>
    <w:p w14:paraId="0A13ACED" w14:textId="71332675" w:rsidR="00030F13" w:rsidRDefault="009849CA" w:rsidP="00394831">
      <w:pPr>
        <w:pStyle w:val="NoSpacing"/>
        <w:jc w:val="both"/>
        <w:rPr>
          <w:rFonts w:ascii="Segoe UI" w:hAnsi="Segoe UI" w:cs="Segoe UI"/>
          <w:sz w:val="28"/>
        </w:rPr>
      </w:pPr>
      <w:r w:rsidRPr="0052751B">
        <w:rPr>
          <w:rFonts w:ascii="Segoe UI" w:hAnsi="Segoe UI" w:cs="Segoe UI"/>
          <w:bCs/>
          <w:sz w:val="28"/>
        </w:rPr>
        <w:t>The</w:t>
      </w:r>
      <w:r w:rsidRPr="0087703F">
        <w:rPr>
          <w:rFonts w:ascii="Segoe UI" w:hAnsi="Segoe UI" w:cs="Segoe UI"/>
          <w:b/>
          <w:sz w:val="28"/>
        </w:rPr>
        <w:t xml:space="preserve"> </w:t>
      </w:r>
      <w:r w:rsidR="00103822" w:rsidRPr="008108D3">
        <w:rPr>
          <w:rFonts w:ascii="Segoe UI" w:hAnsi="Segoe UI" w:cs="Segoe UI"/>
          <w:b/>
          <w:sz w:val="28"/>
        </w:rPr>
        <w:t>Community</w:t>
      </w:r>
      <w:r w:rsidRPr="008108D3">
        <w:rPr>
          <w:rFonts w:ascii="Segoe UI" w:hAnsi="Segoe UI" w:cs="Segoe UI"/>
          <w:b/>
          <w:sz w:val="28"/>
        </w:rPr>
        <w:t xml:space="preserve"> </w:t>
      </w:r>
      <w:r w:rsidR="000D6C6A" w:rsidRPr="008108D3">
        <w:rPr>
          <w:rFonts w:ascii="Segoe UI" w:hAnsi="Segoe UI" w:cs="Segoe UI"/>
          <w:b/>
          <w:sz w:val="28"/>
        </w:rPr>
        <w:t>Resilience Fund</w:t>
      </w:r>
      <w:r w:rsidR="0086731D">
        <w:rPr>
          <w:rFonts w:ascii="Segoe UI" w:hAnsi="Segoe UI" w:cs="Segoe UI"/>
          <w:sz w:val="28"/>
        </w:rPr>
        <w:t xml:space="preserve"> </w:t>
      </w:r>
      <w:r w:rsidR="00002C66">
        <w:rPr>
          <w:rFonts w:ascii="Segoe UI" w:hAnsi="Segoe UI" w:cs="Segoe UI"/>
          <w:sz w:val="28"/>
        </w:rPr>
        <w:t>is</w:t>
      </w:r>
      <w:r w:rsidR="007935C4">
        <w:rPr>
          <w:rFonts w:ascii="Segoe UI" w:hAnsi="Segoe UI" w:cs="Segoe UI"/>
          <w:sz w:val="28"/>
        </w:rPr>
        <w:t xml:space="preserve"> offering grants</w:t>
      </w:r>
      <w:r w:rsidR="00D37FAD">
        <w:rPr>
          <w:rFonts w:ascii="Segoe UI" w:hAnsi="Segoe UI" w:cs="Segoe UI"/>
          <w:sz w:val="28"/>
        </w:rPr>
        <w:t xml:space="preserve"> of up to </w:t>
      </w:r>
      <w:r w:rsidR="00D37FAD" w:rsidRPr="00D37FAD">
        <w:rPr>
          <w:rFonts w:ascii="Segoe UI" w:hAnsi="Segoe UI" w:cs="Segoe UI"/>
          <w:b/>
          <w:bCs/>
          <w:sz w:val="28"/>
        </w:rPr>
        <w:t>£1,500</w:t>
      </w:r>
      <w:r w:rsidR="007935C4" w:rsidRPr="00D37FAD">
        <w:rPr>
          <w:rFonts w:ascii="Segoe UI" w:hAnsi="Segoe UI" w:cs="Segoe UI"/>
          <w:b/>
          <w:bCs/>
          <w:sz w:val="28"/>
        </w:rPr>
        <w:t xml:space="preserve"> </w:t>
      </w:r>
      <w:r w:rsidR="00A1375D">
        <w:rPr>
          <w:rFonts w:ascii="Segoe UI" w:hAnsi="Segoe UI" w:cs="Segoe UI"/>
          <w:sz w:val="28"/>
        </w:rPr>
        <w:t xml:space="preserve">for activity </w:t>
      </w:r>
      <w:r w:rsidR="00FD646B">
        <w:rPr>
          <w:rFonts w:ascii="Segoe UI" w:hAnsi="Segoe UI" w:cs="Segoe UI"/>
          <w:sz w:val="28"/>
        </w:rPr>
        <w:t>to</w:t>
      </w:r>
      <w:r w:rsidR="00F36DEB">
        <w:rPr>
          <w:rFonts w:ascii="Segoe UI" w:hAnsi="Segoe UI" w:cs="Segoe UI"/>
          <w:sz w:val="28"/>
        </w:rPr>
        <w:t xml:space="preserve"> </w:t>
      </w:r>
      <w:r w:rsidR="0086731D">
        <w:rPr>
          <w:rFonts w:ascii="Segoe UI" w:hAnsi="Segoe UI" w:cs="Segoe UI"/>
          <w:sz w:val="28"/>
        </w:rPr>
        <w:t xml:space="preserve">support community resilience and </w:t>
      </w:r>
      <w:r w:rsidR="00574F5B">
        <w:rPr>
          <w:rFonts w:ascii="Segoe UI" w:hAnsi="Segoe UI" w:cs="Segoe UI"/>
          <w:sz w:val="28"/>
        </w:rPr>
        <w:t xml:space="preserve">cohesion in wake of the </w:t>
      </w:r>
      <w:r w:rsidR="004355F2">
        <w:rPr>
          <w:rFonts w:ascii="Segoe UI" w:hAnsi="Segoe UI" w:cs="Segoe UI"/>
          <w:sz w:val="28"/>
        </w:rPr>
        <w:t xml:space="preserve">Synagogue </w:t>
      </w:r>
      <w:r w:rsidR="00574F5B">
        <w:rPr>
          <w:rFonts w:ascii="Segoe UI" w:hAnsi="Segoe UI" w:cs="Segoe UI"/>
          <w:sz w:val="28"/>
        </w:rPr>
        <w:t>attack in Crumpsall in October 2025.</w:t>
      </w:r>
      <w:r w:rsidR="007A13A4">
        <w:rPr>
          <w:rFonts w:ascii="Segoe UI" w:hAnsi="Segoe UI" w:cs="Segoe UI"/>
          <w:sz w:val="28"/>
        </w:rPr>
        <w:t xml:space="preserve"> </w:t>
      </w:r>
    </w:p>
    <w:p w14:paraId="5E2D0D43" w14:textId="77777777" w:rsidR="00362114" w:rsidRDefault="00362114" w:rsidP="00394831">
      <w:pPr>
        <w:pStyle w:val="NoSpacing"/>
        <w:jc w:val="both"/>
        <w:rPr>
          <w:rFonts w:ascii="Segoe UI" w:hAnsi="Segoe UI" w:cs="Segoe UI"/>
          <w:sz w:val="28"/>
        </w:rPr>
      </w:pPr>
    </w:p>
    <w:p w14:paraId="06DCB3DE" w14:textId="5E465EB4" w:rsidR="007B176E" w:rsidRDefault="007B176E" w:rsidP="00394831">
      <w:pPr>
        <w:pStyle w:val="NoSpacing"/>
        <w:jc w:val="both"/>
        <w:rPr>
          <w:rFonts w:ascii="Segoe UI" w:hAnsi="Segoe UI" w:cs="Segoe UI"/>
          <w:sz w:val="28"/>
          <w:szCs w:val="28"/>
        </w:rPr>
      </w:pPr>
      <w:r w:rsidRPr="0E50FFDB">
        <w:rPr>
          <w:rFonts w:ascii="Segoe UI" w:hAnsi="Segoe UI" w:cs="Segoe UI"/>
          <w:sz w:val="28"/>
          <w:szCs w:val="28"/>
        </w:rPr>
        <w:t xml:space="preserve">This fund </w:t>
      </w:r>
      <w:r w:rsidR="00012786" w:rsidRPr="0E50FFDB">
        <w:rPr>
          <w:rFonts w:ascii="Segoe UI" w:hAnsi="Segoe UI" w:cs="Segoe UI"/>
          <w:sz w:val="28"/>
          <w:szCs w:val="28"/>
        </w:rPr>
        <w:t xml:space="preserve">recognises the important role </w:t>
      </w:r>
      <w:r w:rsidR="004425A0" w:rsidRPr="0E50FFDB">
        <w:rPr>
          <w:rFonts w:ascii="Segoe UI" w:hAnsi="Segoe UI" w:cs="Segoe UI"/>
          <w:sz w:val="28"/>
          <w:szCs w:val="28"/>
        </w:rPr>
        <w:t>that</w:t>
      </w:r>
      <w:r w:rsidR="00D21767" w:rsidRPr="0E50FFDB">
        <w:rPr>
          <w:rFonts w:ascii="Segoe UI" w:hAnsi="Segoe UI" w:cs="Segoe UI"/>
          <w:sz w:val="28"/>
          <w:szCs w:val="28"/>
        </w:rPr>
        <w:t xml:space="preserve"> the</w:t>
      </w:r>
      <w:r w:rsidR="004425A0" w:rsidRPr="0E50FFDB">
        <w:rPr>
          <w:rFonts w:ascii="Segoe UI" w:hAnsi="Segoe UI" w:cs="Segoe UI"/>
          <w:sz w:val="28"/>
          <w:szCs w:val="28"/>
        </w:rPr>
        <w:t xml:space="preserve"> voluntary, community and social enterprise (VCSE) </w:t>
      </w:r>
      <w:r w:rsidR="00D21767" w:rsidRPr="0E50FFDB">
        <w:rPr>
          <w:rFonts w:ascii="Segoe UI" w:hAnsi="Segoe UI" w:cs="Segoe UI"/>
          <w:sz w:val="28"/>
          <w:szCs w:val="28"/>
        </w:rPr>
        <w:t xml:space="preserve">sector </w:t>
      </w:r>
      <w:r w:rsidR="002C6C47" w:rsidRPr="0E50FFDB">
        <w:rPr>
          <w:rFonts w:ascii="Segoe UI" w:hAnsi="Segoe UI" w:cs="Segoe UI"/>
          <w:sz w:val="28"/>
          <w:szCs w:val="28"/>
        </w:rPr>
        <w:t>play</w:t>
      </w:r>
      <w:r w:rsidR="00D21767" w:rsidRPr="0E50FFDB">
        <w:rPr>
          <w:rFonts w:ascii="Segoe UI" w:hAnsi="Segoe UI" w:cs="Segoe UI"/>
          <w:sz w:val="28"/>
          <w:szCs w:val="28"/>
        </w:rPr>
        <w:t>s</w:t>
      </w:r>
      <w:r w:rsidR="002C6C47" w:rsidRPr="0E50FFDB">
        <w:rPr>
          <w:rFonts w:ascii="Segoe UI" w:hAnsi="Segoe UI" w:cs="Segoe UI"/>
          <w:sz w:val="28"/>
          <w:szCs w:val="28"/>
        </w:rPr>
        <w:t xml:space="preserve"> in </w:t>
      </w:r>
      <w:r w:rsidR="00D21767" w:rsidRPr="0E50FFDB">
        <w:rPr>
          <w:rFonts w:ascii="Segoe UI" w:hAnsi="Segoe UI" w:cs="Segoe UI"/>
          <w:sz w:val="28"/>
          <w:szCs w:val="28"/>
        </w:rPr>
        <w:t xml:space="preserve">bringing </w:t>
      </w:r>
      <w:r w:rsidR="002F63B0" w:rsidRPr="0E50FFDB">
        <w:rPr>
          <w:rFonts w:ascii="Segoe UI" w:hAnsi="Segoe UI" w:cs="Segoe UI"/>
          <w:sz w:val="28"/>
          <w:szCs w:val="28"/>
        </w:rPr>
        <w:t>people</w:t>
      </w:r>
      <w:r w:rsidR="00D21767" w:rsidRPr="0E50FFDB">
        <w:rPr>
          <w:rFonts w:ascii="Segoe UI" w:hAnsi="Segoe UI" w:cs="Segoe UI"/>
          <w:sz w:val="28"/>
          <w:szCs w:val="28"/>
        </w:rPr>
        <w:t xml:space="preserve"> together</w:t>
      </w:r>
      <w:r w:rsidR="00A1375D">
        <w:rPr>
          <w:rFonts w:ascii="Segoe UI" w:hAnsi="Segoe UI" w:cs="Segoe UI"/>
          <w:sz w:val="28"/>
          <w:szCs w:val="28"/>
        </w:rPr>
        <w:t xml:space="preserve">, </w:t>
      </w:r>
      <w:r w:rsidR="00D21767" w:rsidRPr="0E50FFDB">
        <w:rPr>
          <w:rFonts w:ascii="Segoe UI" w:hAnsi="Segoe UI" w:cs="Segoe UI"/>
          <w:sz w:val="28"/>
          <w:szCs w:val="28"/>
        </w:rPr>
        <w:t>fostering connection</w:t>
      </w:r>
      <w:r w:rsidR="001B412C" w:rsidRPr="0E50FFDB">
        <w:rPr>
          <w:rFonts w:ascii="Segoe UI" w:hAnsi="Segoe UI" w:cs="Segoe UI"/>
          <w:sz w:val="28"/>
          <w:szCs w:val="28"/>
        </w:rPr>
        <w:t>, and building</w:t>
      </w:r>
      <w:r w:rsidR="003C2110" w:rsidRPr="0E50FFDB">
        <w:rPr>
          <w:rFonts w:ascii="Segoe UI" w:hAnsi="Segoe UI" w:cs="Segoe UI"/>
          <w:sz w:val="28"/>
          <w:szCs w:val="28"/>
        </w:rPr>
        <w:t xml:space="preserve"> cohesion and resilience </w:t>
      </w:r>
      <w:r w:rsidR="00394831" w:rsidRPr="0E50FFDB">
        <w:rPr>
          <w:rFonts w:ascii="Segoe UI" w:hAnsi="Segoe UI" w:cs="Segoe UI"/>
          <w:sz w:val="28"/>
          <w:szCs w:val="28"/>
        </w:rPr>
        <w:t xml:space="preserve">at </w:t>
      </w:r>
      <w:r w:rsidR="001B412C" w:rsidRPr="0E50FFDB">
        <w:rPr>
          <w:rFonts w:ascii="Segoe UI" w:hAnsi="Segoe UI" w:cs="Segoe UI"/>
          <w:sz w:val="28"/>
          <w:szCs w:val="28"/>
        </w:rPr>
        <w:t>the</w:t>
      </w:r>
      <w:r w:rsidR="00394831" w:rsidRPr="0E50FFDB">
        <w:rPr>
          <w:rFonts w:ascii="Segoe UI" w:hAnsi="Segoe UI" w:cs="Segoe UI"/>
          <w:sz w:val="28"/>
          <w:szCs w:val="28"/>
        </w:rPr>
        <w:t xml:space="preserve"> local level.</w:t>
      </w:r>
    </w:p>
    <w:p w14:paraId="4E13FF01" w14:textId="77777777" w:rsidR="00803851" w:rsidRDefault="00803851" w:rsidP="00394831">
      <w:pPr>
        <w:pStyle w:val="NoSpacing"/>
        <w:jc w:val="both"/>
        <w:rPr>
          <w:rFonts w:ascii="Segoe UI" w:hAnsi="Segoe UI" w:cs="Segoe UI"/>
          <w:sz w:val="28"/>
        </w:rPr>
      </w:pPr>
    </w:p>
    <w:p w14:paraId="3F34BF62" w14:textId="7F4C8736" w:rsidR="00362114" w:rsidRDefault="00F36DEB" w:rsidP="00394831">
      <w:pPr>
        <w:pStyle w:val="NoSpacing"/>
        <w:jc w:val="both"/>
        <w:rPr>
          <w:rFonts w:ascii="Segoe UI" w:hAnsi="Segoe UI" w:cs="Segoe UI"/>
          <w:sz w:val="28"/>
        </w:rPr>
      </w:pPr>
      <w:r>
        <w:rPr>
          <w:rFonts w:ascii="Segoe UI" w:hAnsi="Segoe UI" w:cs="Segoe UI"/>
          <w:sz w:val="28"/>
        </w:rPr>
        <w:t xml:space="preserve">It is open to </w:t>
      </w:r>
      <w:r w:rsidR="00296C95" w:rsidRPr="0087703F">
        <w:rPr>
          <w:rFonts w:ascii="Segoe UI" w:hAnsi="Segoe UI" w:cs="Segoe UI"/>
          <w:b/>
          <w:sz w:val="28"/>
        </w:rPr>
        <w:t>voluntary, community and social enterprise (VCSE)</w:t>
      </w:r>
      <w:r w:rsidR="00296C95">
        <w:rPr>
          <w:rFonts w:ascii="Segoe UI" w:hAnsi="Segoe UI" w:cs="Segoe UI"/>
          <w:sz w:val="28"/>
        </w:rPr>
        <w:t xml:space="preserve"> groups and organisations</w:t>
      </w:r>
      <w:r w:rsidR="0087703F">
        <w:rPr>
          <w:rFonts w:ascii="Segoe UI" w:hAnsi="Segoe UI" w:cs="Segoe UI"/>
          <w:sz w:val="28"/>
        </w:rPr>
        <w:t xml:space="preserve">, which are </w:t>
      </w:r>
      <w:hyperlink r:id="rId12" w:history="1">
        <w:r w:rsidR="0087703F" w:rsidRPr="00BD1472">
          <w:rPr>
            <w:rStyle w:val="Hyperlink"/>
            <w:rFonts w:ascii="Segoe UI" w:hAnsi="Segoe UI" w:cs="Segoe UI"/>
            <w:b/>
            <w:sz w:val="28"/>
          </w:rPr>
          <w:t>full members</w:t>
        </w:r>
      </w:hyperlink>
      <w:r w:rsidR="0087703F">
        <w:rPr>
          <w:rFonts w:ascii="Segoe UI" w:hAnsi="Segoe UI" w:cs="Segoe UI"/>
          <w:sz w:val="28"/>
        </w:rPr>
        <w:t xml:space="preserve"> of Salford CVS</w:t>
      </w:r>
      <w:r w:rsidR="008E20E7">
        <w:rPr>
          <w:rFonts w:ascii="Segoe UI" w:hAnsi="Segoe UI" w:cs="Segoe UI"/>
          <w:sz w:val="28"/>
        </w:rPr>
        <w:t xml:space="preserve">. </w:t>
      </w:r>
      <w:r w:rsidR="009B392F">
        <w:rPr>
          <w:rFonts w:ascii="Segoe UI" w:hAnsi="Segoe UI" w:cs="Segoe UI"/>
          <w:sz w:val="28"/>
        </w:rPr>
        <w:t>Groups and organisations</w:t>
      </w:r>
      <w:r w:rsidR="008E20E7">
        <w:rPr>
          <w:rFonts w:ascii="Segoe UI" w:hAnsi="Segoe UI" w:cs="Segoe UI"/>
          <w:sz w:val="28"/>
        </w:rPr>
        <w:t xml:space="preserve"> must be</w:t>
      </w:r>
      <w:r w:rsidR="004A4CEB">
        <w:rPr>
          <w:rFonts w:ascii="Segoe UI" w:hAnsi="Segoe UI" w:cs="Segoe UI"/>
          <w:sz w:val="28"/>
        </w:rPr>
        <w:t xml:space="preserve"> embedded in and</w:t>
      </w:r>
      <w:r w:rsidR="00555824">
        <w:rPr>
          <w:rFonts w:ascii="Segoe UI" w:hAnsi="Segoe UI" w:cs="Segoe UI"/>
          <w:sz w:val="28"/>
        </w:rPr>
        <w:t xml:space="preserve"> </w:t>
      </w:r>
      <w:r w:rsidR="00D861FB">
        <w:rPr>
          <w:rFonts w:ascii="Segoe UI" w:hAnsi="Segoe UI" w:cs="Segoe UI"/>
          <w:sz w:val="28"/>
        </w:rPr>
        <w:t xml:space="preserve">have a track record </w:t>
      </w:r>
      <w:r w:rsidR="004A4CEB">
        <w:rPr>
          <w:rFonts w:ascii="Segoe UI" w:hAnsi="Segoe UI" w:cs="Segoe UI"/>
          <w:sz w:val="28"/>
        </w:rPr>
        <w:t>working with the Jewish Community in Salford</w:t>
      </w:r>
      <w:r w:rsidR="009B392F">
        <w:rPr>
          <w:rFonts w:ascii="Segoe UI" w:hAnsi="Segoe UI" w:cs="Segoe UI"/>
          <w:sz w:val="28"/>
        </w:rPr>
        <w:t xml:space="preserve"> to apply</w:t>
      </w:r>
      <w:r w:rsidR="002F63B0">
        <w:rPr>
          <w:rFonts w:ascii="Segoe UI" w:hAnsi="Segoe UI" w:cs="Segoe UI"/>
          <w:sz w:val="28"/>
        </w:rPr>
        <w:t>.</w:t>
      </w:r>
      <w:r w:rsidR="004A4CEB">
        <w:rPr>
          <w:rFonts w:ascii="Segoe UI" w:hAnsi="Segoe UI" w:cs="Segoe UI"/>
          <w:sz w:val="28"/>
        </w:rPr>
        <w:t xml:space="preserve"> </w:t>
      </w:r>
    </w:p>
    <w:p w14:paraId="7F56D705" w14:textId="5EAF1902" w:rsidR="00A70CB1" w:rsidRDefault="00A70CB1" w:rsidP="00296C95">
      <w:pPr>
        <w:pStyle w:val="NoSpacing"/>
        <w:rPr>
          <w:rFonts w:ascii="Segoe UI" w:hAnsi="Segoe UI" w:cs="Segoe UI"/>
          <w:sz w:val="28"/>
        </w:rPr>
      </w:pPr>
    </w:p>
    <w:p w14:paraId="298B85CB" w14:textId="468DFDE1" w:rsidR="00F36DEB" w:rsidRPr="00574F5B" w:rsidRDefault="00AF41EF" w:rsidP="00574F5B">
      <w:pPr>
        <w:pStyle w:val="NoSpacing"/>
        <w:jc w:val="center"/>
        <w:rPr>
          <w:rFonts w:ascii="Segoe UI" w:hAnsi="Segoe UI" w:cs="Segoe UI"/>
          <w:sz w:val="28"/>
          <w:szCs w:val="28"/>
        </w:rPr>
      </w:pPr>
      <w:r w:rsidRPr="38B0C457">
        <w:rPr>
          <w:rFonts w:ascii="Segoe UI" w:hAnsi="Segoe UI" w:cs="Segoe UI"/>
          <w:sz w:val="28"/>
          <w:szCs w:val="28"/>
        </w:rPr>
        <w:t xml:space="preserve">The </w:t>
      </w:r>
      <w:r w:rsidR="00241393" w:rsidRPr="38B0C457">
        <w:rPr>
          <w:rFonts w:ascii="Segoe UI" w:hAnsi="Segoe UI" w:cs="Segoe UI"/>
          <w:sz w:val="28"/>
          <w:szCs w:val="28"/>
        </w:rPr>
        <w:t>Community Resilience</w:t>
      </w:r>
      <w:r w:rsidR="009F2388" w:rsidRPr="38B0C457">
        <w:rPr>
          <w:rFonts w:ascii="Segoe UI" w:hAnsi="Segoe UI" w:cs="Segoe UI"/>
          <w:sz w:val="28"/>
          <w:szCs w:val="28"/>
        </w:rPr>
        <w:t xml:space="preserve"> Fund</w:t>
      </w:r>
      <w:r w:rsidRPr="38B0C457">
        <w:rPr>
          <w:rFonts w:ascii="Segoe UI" w:hAnsi="Segoe UI" w:cs="Segoe UI"/>
          <w:sz w:val="28"/>
          <w:szCs w:val="28"/>
        </w:rPr>
        <w:t xml:space="preserve"> is supported by </w:t>
      </w:r>
      <w:r w:rsidR="001F1F47" w:rsidRPr="38B0C457">
        <w:rPr>
          <w:rFonts w:ascii="Segoe UI" w:hAnsi="Segoe UI" w:cs="Segoe UI"/>
          <w:sz w:val="28"/>
          <w:szCs w:val="28"/>
        </w:rPr>
        <w:t>Salford City Council</w:t>
      </w:r>
      <w:r w:rsidR="25D5B7BA" w:rsidRPr="38B0C457">
        <w:rPr>
          <w:rFonts w:ascii="Segoe UI" w:hAnsi="Segoe UI" w:cs="Segoe UI"/>
          <w:sz w:val="28"/>
          <w:szCs w:val="28"/>
        </w:rPr>
        <w:t xml:space="preserve"> </w:t>
      </w:r>
      <w:r w:rsidR="004D7730">
        <w:rPr>
          <w:rFonts w:ascii="Segoe UI" w:hAnsi="Segoe UI" w:cs="Segoe UI"/>
          <w:sz w:val="28"/>
          <w:szCs w:val="28"/>
        </w:rPr>
        <w:t>with funding from the</w:t>
      </w:r>
      <w:r w:rsidR="25D5B7BA" w:rsidRPr="38B0C457">
        <w:rPr>
          <w:rFonts w:ascii="Segoe UI" w:hAnsi="Segoe UI" w:cs="Segoe UI"/>
          <w:sz w:val="28"/>
          <w:szCs w:val="28"/>
        </w:rPr>
        <w:t xml:space="preserve"> Ministry of Housing, Communities and Local Government. </w:t>
      </w:r>
    </w:p>
    <w:p w14:paraId="5B4AED8C" w14:textId="77777777" w:rsidR="0087703F" w:rsidRDefault="0087703F" w:rsidP="00375A51">
      <w:pPr>
        <w:rPr>
          <w:rFonts w:ascii="Segoe UI" w:hAnsi="Segoe UI" w:cs="Segoe UI"/>
          <w:b/>
          <w:color w:val="622A76"/>
          <w:sz w:val="40"/>
          <w:szCs w:val="40"/>
        </w:rPr>
      </w:pPr>
    </w:p>
    <w:p w14:paraId="545A948E" w14:textId="4C052000" w:rsidR="00296C95" w:rsidRPr="00792256" w:rsidRDefault="00296C95" w:rsidP="00375A51">
      <w:pPr>
        <w:rPr>
          <w:rFonts w:ascii="Segoe UI" w:hAnsi="Segoe UI" w:cs="Segoe UI"/>
          <w:b/>
          <w:color w:val="622A76"/>
          <w:sz w:val="40"/>
          <w:szCs w:val="40"/>
        </w:rPr>
      </w:pPr>
      <w:bookmarkStart w:id="1" w:name="Priorities"/>
      <w:r w:rsidRPr="00792256">
        <w:rPr>
          <w:rFonts w:ascii="Segoe UI" w:hAnsi="Segoe UI" w:cs="Segoe UI"/>
          <w:b/>
          <w:color w:val="622A76"/>
          <w:sz w:val="40"/>
          <w:szCs w:val="40"/>
        </w:rPr>
        <w:t xml:space="preserve">Priorities of the </w:t>
      </w:r>
      <w:r w:rsidR="008A5346">
        <w:rPr>
          <w:rFonts w:ascii="Segoe UI" w:hAnsi="Segoe UI" w:cs="Segoe UI"/>
          <w:b/>
          <w:color w:val="622A76"/>
          <w:sz w:val="40"/>
          <w:szCs w:val="40"/>
        </w:rPr>
        <w:t>f</w:t>
      </w:r>
      <w:r w:rsidRPr="00792256">
        <w:rPr>
          <w:rFonts w:ascii="Segoe UI" w:hAnsi="Segoe UI" w:cs="Segoe UI"/>
          <w:b/>
          <w:color w:val="622A76"/>
          <w:sz w:val="40"/>
          <w:szCs w:val="40"/>
        </w:rPr>
        <w:t>und</w:t>
      </w:r>
    </w:p>
    <w:bookmarkEnd w:id="1"/>
    <w:p w14:paraId="339DF7AD" w14:textId="447EC052" w:rsidR="0083612C" w:rsidRPr="00574F5B" w:rsidRDefault="009E69D4" w:rsidP="004222C4">
      <w:pPr>
        <w:rPr>
          <w:rFonts w:ascii="Segoe UI" w:hAnsi="Segoe UI" w:cs="Segoe UI"/>
          <w:sz w:val="28"/>
          <w:szCs w:val="28"/>
        </w:rPr>
      </w:pPr>
      <w:r w:rsidRPr="00574F5B">
        <w:rPr>
          <w:rFonts w:ascii="Segoe UI" w:hAnsi="Segoe UI" w:cs="Segoe UI"/>
          <w:sz w:val="28"/>
          <w:szCs w:val="28"/>
        </w:rPr>
        <w:t>Your project should address one</w:t>
      </w:r>
      <w:r w:rsidR="00F36DEB" w:rsidRPr="00574F5B">
        <w:rPr>
          <w:rFonts w:ascii="Segoe UI" w:hAnsi="Segoe UI" w:cs="Segoe UI"/>
          <w:sz w:val="28"/>
          <w:szCs w:val="28"/>
        </w:rPr>
        <w:t xml:space="preserve"> (or more)</w:t>
      </w:r>
      <w:r w:rsidRPr="00574F5B">
        <w:rPr>
          <w:rFonts w:ascii="Segoe UI" w:hAnsi="Segoe UI" w:cs="Segoe UI"/>
          <w:sz w:val="28"/>
          <w:szCs w:val="28"/>
        </w:rPr>
        <w:t xml:space="preserve"> of the following priorities, which </w:t>
      </w:r>
      <w:r w:rsidR="00C51F4B">
        <w:rPr>
          <w:rFonts w:ascii="Segoe UI" w:hAnsi="Segoe UI" w:cs="Segoe UI"/>
          <w:sz w:val="28"/>
          <w:szCs w:val="28"/>
        </w:rPr>
        <w:t>are aligned with the Salford City Council</w:t>
      </w:r>
      <w:r w:rsidR="00321F1A" w:rsidRPr="00574F5B">
        <w:rPr>
          <w:rFonts w:ascii="Segoe UI" w:hAnsi="Segoe UI" w:cs="Segoe UI"/>
          <w:sz w:val="28"/>
          <w:szCs w:val="28"/>
        </w:rPr>
        <w:t xml:space="preserve"> </w:t>
      </w:r>
      <w:hyperlink r:id="rId13">
        <w:r w:rsidR="0BD51561" w:rsidRPr="04342F46">
          <w:rPr>
            <w:rStyle w:val="Hyperlink"/>
            <w:rFonts w:ascii="Segoe UI" w:hAnsi="Segoe UI" w:cs="Segoe UI"/>
            <w:sz w:val="28"/>
            <w:szCs w:val="28"/>
          </w:rPr>
          <w:t>Community Cohesion Strategy</w:t>
        </w:r>
      </w:hyperlink>
      <w:r w:rsidR="00DC4712" w:rsidRPr="00574F5B">
        <w:rPr>
          <w:rFonts w:ascii="Segoe UI" w:hAnsi="Segoe UI" w:cs="Segoe UI"/>
          <w:sz w:val="28"/>
          <w:szCs w:val="28"/>
        </w:rPr>
        <w:t>:</w:t>
      </w:r>
    </w:p>
    <w:p w14:paraId="1CF21DA3" w14:textId="5DE4E9AE" w:rsidR="0083612C" w:rsidRDefault="0083612C" w:rsidP="0083612C">
      <w:pPr>
        <w:pStyle w:val="NoSpacing"/>
        <w:rPr>
          <w:rFonts w:ascii="Segoe UI" w:hAnsi="Segoe UI" w:cs="Segoe UI"/>
          <w:sz w:val="28"/>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0206"/>
      </w:tblGrid>
      <w:tr w:rsidR="009F2388" w14:paraId="5347C4B2" w14:textId="77777777" w:rsidTr="009F2388">
        <w:tc>
          <w:tcPr>
            <w:tcW w:w="562" w:type="dxa"/>
          </w:tcPr>
          <w:p w14:paraId="7168F63E" w14:textId="40F45B83"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A</w:t>
            </w:r>
          </w:p>
        </w:tc>
        <w:tc>
          <w:tcPr>
            <w:tcW w:w="10206" w:type="dxa"/>
          </w:tcPr>
          <w:p w14:paraId="62BBA221" w14:textId="67808234" w:rsidR="009F2388" w:rsidRPr="004651CB" w:rsidRDefault="00EF5485" w:rsidP="004651CB">
            <w:pPr>
              <w:pStyle w:val="NoSpacing"/>
              <w:rPr>
                <w:rFonts w:ascii="Segoe UI" w:hAnsi="Segoe UI" w:cs="Segoe UI"/>
                <w:b/>
                <w:sz w:val="28"/>
              </w:rPr>
            </w:pPr>
            <w:r>
              <w:rPr>
                <w:rFonts w:ascii="Segoe UI" w:hAnsi="Segoe UI" w:cs="Segoe UI"/>
                <w:b/>
                <w:color w:val="622A76"/>
                <w:sz w:val="32"/>
              </w:rPr>
              <w:t>Supporting Community Cohesion</w:t>
            </w:r>
          </w:p>
        </w:tc>
      </w:tr>
      <w:tr w:rsidR="009F2388" w14:paraId="5CAE2C48" w14:textId="77777777" w:rsidTr="004355F2">
        <w:trPr>
          <w:trHeight w:val="321"/>
        </w:trPr>
        <w:tc>
          <w:tcPr>
            <w:tcW w:w="562" w:type="dxa"/>
          </w:tcPr>
          <w:p w14:paraId="0351D269" w14:textId="4FBF2978" w:rsidR="009F2388" w:rsidRPr="004355F2" w:rsidRDefault="009F2388" w:rsidP="00A70CB1">
            <w:pPr>
              <w:pStyle w:val="NoSpacing"/>
              <w:rPr>
                <w:rFonts w:ascii="Segoe UI" w:hAnsi="Segoe UI" w:cs="Segoe UI"/>
                <w:sz w:val="28"/>
                <w:highlight w:val="yellow"/>
              </w:rPr>
            </w:pPr>
          </w:p>
        </w:tc>
        <w:tc>
          <w:tcPr>
            <w:tcW w:w="10206" w:type="dxa"/>
          </w:tcPr>
          <w:p w14:paraId="7501AF47" w14:textId="3382E007" w:rsidR="009F2388" w:rsidRPr="004355F2" w:rsidRDefault="12265737" w:rsidP="00C75F9E">
            <w:pPr>
              <w:pStyle w:val="ListParagraph"/>
              <w:numPr>
                <w:ilvl w:val="0"/>
                <w:numId w:val="6"/>
              </w:numPr>
              <w:spacing w:after="120"/>
              <w:rPr>
                <w:rFonts w:ascii="Segoe UI" w:hAnsi="Segoe UI" w:cs="Segoe UI"/>
                <w:sz w:val="28"/>
                <w:szCs w:val="28"/>
              </w:rPr>
            </w:pPr>
            <w:r w:rsidRPr="0E50FFDB">
              <w:rPr>
                <w:rFonts w:ascii="Segoe UI" w:hAnsi="Segoe UI" w:cs="Segoe UI"/>
                <w:sz w:val="28"/>
                <w:szCs w:val="28"/>
              </w:rPr>
              <w:t xml:space="preserve">Bringing people </w:t>
            </w:r>
            <w:r w:rsidR="005739D1">
              <w:rPr>
                <w:rFonts w:ascii="Segoe UI" w:hAnsi="Segoe UI" w:cs="Segoe UI"/>
                <w:sz w:val="28"/>
                <w:szCs w:val="28"/>
              </w:rPr>
              <w:t>from different backgrounds</w:t>
            </w:r>
            <w:r w:rsidR="005B5C29">
              <w:rPr>
                <w:rFonts w:ascii="Segoe UI" w:hAnsi="Segoe UI" w:cs="Segoe UI"/>
                <w:sz w:val="28"/>
                <w:szCs w:val="28"/>
              </w:rPr>
              <w:t xml:space="preserve"> </w:t>
            </w:r>
            <w:r w:rsidRPr="0E50FFDB">
              <w:rPr>
                <w:rFonts w:ascii="Segoe UI" w:hAnsi="Segoe UI" w:cs="Segoe UI"/>
                <w:sz w:val="28"/>
                <w:szCs w:val="28"/>
              </w:rPr>
              <w:t xml:space="preserve">together to foster connection and belonging </w:t>
            </w:r>
          </w:p>
        </w:tc>
      </w:tr>
      <w:tr w:rsidR="009F2388" w14:paraId="5DCF1FE8" w14:textId="77777777" w:rsidTr="009F2388">
        <w:tc>
          <w:tcPr>
            <w:tcW w:w="562" w:type="dxa"/>
          </w:tcPr>
          <w:p w14:paraId="20E5AFE2" w14:textId="1C2507F3"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B</w:t>
            </w:r>
          </w:p>
        </w:tc>
        <w:tc>
          <w:tcPr>
            <w:tcW w:w="10206" w:type="dxa"/>
          </w:tcPr>
          <w:p w14:paraId="26992FE5" w14:textId="564149C3" w:rsidR="009F2388" w:rsidRPr="004651CB" w:rsidRDefault="1DC3EF9F" w:rsidP="004651CB">
            <w:pPr>
              <w:pStyle w:val="NoSpacing"/>
              <w:rPr>
                <w:rFonts w:ascii="Segoe UI" w:hAnsi="Segoe UI" w:cs="Segoe UI"/>
                <w:b/>
                <w:sz w:val="28"/>
                <w:szCs w:val="28"/>
              </w:rPr>
            </w:pPr>
            <w:r w:rsidRPr="0E50FFDB">
              <w:rPr>
                <w:rFonts w:ascii="Segoe UI" w:hAnsi="Segoe UI" w:cs="Segoe UI"/>
                <w:b/>
                <w:bCs/>
                <w:color w:val="622A76"/>
                <w:sz w:val="32"/>
                <w:szCs w:val="32"/>
              </w:rPr>
              <w:t xml:space="preserve">Supporting Community Safety </w:t>
            </w:r>
          </w:p>
        </w:tc>
      </w:tr>
      <w:tr w:rsidR="009F2388" w14:paraId="6671C051" w14:textId="77777777" w:rsidTr="009F2388">
        <w:tc>
          <w:tcPr>
            <w:tcW w:w="562" w:type="dxa"/>
          </w:tcPr>
          <w:p w14:paraId="6E07FE91" w14:textId="77777777" w:rsidR="009F2388" w:rsidRPr="004355F2" w:rsidRDefault="009F2388" w:rsidP="00A70CB1">
            <w:pPr>
              <w:pStyle w:val="NoSpacing"/>
              <w:rPr>
                <w:rFonts w:ascii="Segoe UI" w:hAnsi="Segoe UI" w:cs="Segoe UI"/>
                <w:sz w:val="28"/>
                <w:highlight w:val="yellow"/>
              </w:rPr>
            </w:pPr>
          </w:p>
        </w:tc>
        <w:tc>
          <w:tcPr>
            <w:tcW w:w="10206" w:type="dxa"/>
          </w:tcPr>
          <w:p w14:paraId="43BDE11C" w14:textId="09981B07" w:rsidR="00F56641" w:rsidRPr="004355F2" w:rsidRDefault="0094657C" w:rsidP="004355F2">
            <w:pPr>
              <w:pStyle w:val="ListParagraph"/>
              <w:numPr>
                <w:ilvl w:val="0"/>
                <w:numId w:val="6"/>
              </w:numPr>
              <w:spacing w:after="120"/>
              <w:rPr>
                <w:rFonts w:ascii="Segoe UI" w:eastAsia="Segoe UI" w:hAnsi="Segoe UI" w:cs="Segoe UI"/>
                <w:sz w:val="28"/>
                <w:szCs w:val="28"/>
              </w:rPr>
            </w:pPr>
            <w:r>
              <w:rPr>
                <w:rFonts w:ascii="Segoe UI" w:eastAsia="Segoe UI" w:hAnsi="Segoe UI" w:cs="Segoe UI"/>
                <w:sz w:val="28"/>
                <w:szCs w:val="28"/>
              </w:rPr>
              <w:t>Increasing feelings of safety and security</w:t>
            </w:r>
            <w:r w:rsidR="00F56641" w:rsidRPr="00F56641">
              <w:rPr>
                <w:rFonts w:ascii="Segoe UI" w:eastAsia="Segoe UI" w:hAnsi="Segoe UI" w:cs="Segoe UI"/>
                <w:sz w:val="28"/>
                <w:szCs w:val="28"/>
              </w:rPr>
              <w:t>, including through making adaptions to community buildings</w:t>
            </w:r>
          </w:p>
        </w:tc>
      </w:tr>
      <w:tr w:rsidR="009F2388" w14:paraId="0E552924" w14:textId="77777777" w:rsidTr="009F2388">
        <w:tc>
          <w:tcPr>
            <w:tcW w:w="562" w:type="dxa"/>
          </w:tcPr>
          <w:p w14:paraId="34EBD8C4" w14:textId="2B616AB5" w:rsidR="009F2388" w:rsidRPr="004651CB" w:rsidRDefault="009F2388" w:rsidP="00A70CB1">
            <w:pPr>
              <w:pStyle w:val="NoSpacing"/>
              <w:rPr>
                <w:rFonts w:ascii="Segoe UI" w:hAnsi="Segoe UI" w:cs="Segoe UI"/>
                <w:b/>
                <w:sz w:val="28"/>
              </w:rPr>
            </w:pPr>
            <w:r w:rsidRPr="004651CB">
              <w:rPr>
                <w:rFonts w:ascii="Segoe UI" w:hAnsi="Segoe UI" w:cs="Segoe UI"/>
                <w:b/>
                <w:color w:val="622A76"/>
                <w:sz w:val="32"/>
              </w:rPr>
              <w:t>C</w:t>
            </w:r>
          </w:p>
        </w:tc>
        <w:tc>
          <w:tcPr>
            <w:tcW w:w="10206" w:type="dxa"/>
          </w:tcPr>
          <w:p w14:paraId="56E79BE9" w14:textId="2CDCC75A" w:rsidR="009F2388" w:rsidRPr="00D131D9" w:rsidRDefault="000F6279" w:rsidP="004651CB">
            <w:pPr>
              <w:pStyle w:val="NoSpacing"/>
              <w:rPr>
                <w:rFonts w:ascii="Segoe UI" w:hAnsi="Segoe UI" w:cs="Segoe UI"/>
                <w:b/>
                <w:color w:val="622A76"/>
                <w:sz w:val="32"/>
                <w:szCs w:val="32"/>
              </w:rPr>
            </w:pPr>
            <w:r w:rsidRPr="0E50FFDB">
              <w:rPr>
                <w:rFonts w:ascii="Segoe UI" w:hAnsi="Segoe UI" w:cs="Segoe UI"/>
                <w:b/>
                <w:color w:val="622A76"/>
                <w:sz w:val="32"/>
                <w:szCs w:val="32"/>
              </w:rPr>
              <w:t xml:space="preserve">Supporting Community </w:t>
            </w:r>
            <w:r w:rsidR="0067597F">
              <w:rPr>
                <w:rFonts w:ascii="Segoe UI" w:hAnsi="Segoe UI" w:cs="Segoe UI"/>
                <w:b/>
                <w:color w:val="622A76"/>
                <w:sz w:val="32"/>
                <w:szCs w:val="32"/>
              </w:rPr>
              <w:t xml:space="preserve">Wellbeing and </w:t>
            </w:r>
            <w:r w:rsidRPr="0E50FFDB">
              <w:rPr>
                <w:rFonts w:ascii="Segoe UI" w:hAnsi="Segoe UI" w:cs="Segoe UI"/>
                <w:b/>
                <w:color w:val="622A76"/>
                <w:sz w:val="32"/>
                <w:szCs w:val="32"/>
              </w:rPr>
              <w:t xml:space="preserve">Resilience </w:t>
            </w:r>
          </w:p>
        </w:tc>
      </w:tr>
      <w:tr w:rsidR="009F2388" w14:paraId="2D6A07C6" w14:textId="77777777" w:rsidTr="009F2388">
        <w:tc>
          <w:tcPr>
            <w:tcW w:w="562" w:type="dxa"/>
          </w:tcPr>
          <w:p w14:paraId="74180857" w14:textId="77777777" w:rsidR="009F2388" w:rsidRPr="004355F2" w:rsidRDefault="009F2388" w:rsidP="00A70CB1">
            <w:pPr>
              <w:pStyle w:val="NoSpacing"/>
              <w:rPr>
                <w:rFonts w:ascii="Segoe UI" w:hAnsi="Segoe UI" w:cs="Segoe UI"/>
                <w:sz w:val="28"/>
                <w:highlight w:val="yellow"/>
              </w:rPr>
            </w:pPr>
          </w:p>
        </w:tc>
        <w:tc>
          <w:tcPr>
            <w:tcW w:w="10206" w:type="dxa"/>
          </w:tcPr>
          <w:p w14:paraId="5904EFA2" w14:textId="742ED84D" w:rsidR="009F2388" w:rsidRPr="00CF45D0" w:rsidRDefault="0094657C" w:rsidP="00C75F9E">
            <w:pPr>
              <w:pStyle w:val="ListParagraph"/>
              <w:numPr>
                <w:ilvl w:val="0"/>
                <w:numId w:val="8"/>
              </w:numPr>
              <w:spacing w:after="120"/>
              <w:rPr>
                <w:rFonts w:ascii="Segoe UI" w:hAnsi="Segoe UI" w:cs="Segoe UI"/>
                <w:sz w:val="28"/>
                <w:szCs w:val="28"/>
              </w:rPr>
            </w:pPr>
            <w:r>
              <w:rPr>
                <w:rFonts w:ascii="Segoe UI" w:hAnsi="Segoe UI" w:cs="Segoe UI"/>
                <w:sz w:val="28"/>
                <w:szCs w:val="28"/>
              </w:rPr>
              <w:t>Providing support</w:t>
            </w:r>
            <w:r w:rsidR="007D004B">
              <w:rPr>
                <w:rFonts w:ascii="Segoe UI" w:hAnsi="Segoe UI" w:cs="Segoe UI"/>
                <w:sz w:val="28"/>
                <w:szCs w:val="28"/>
              </w:rPr>
              <w:t xml:space="preserve"> </w:t>
            </w:r>
            <w:r w:rsidR="7D568D1F" w:rsidRPr="00CF45D0">
              <w:rPr>
                <w:rFonts w:ascii="Segoe UI" w:hAnsi="Segoe UI" w:cs="Segoe UI"/>
                <w:sz w:val="28"/>
                <w:szCs w:val="28"/>
              </w:rPr>
              <w:t>for</w:t>
            </w:r>
            <w:r w:rsidR="605BF204" w:rsidRPr="00CF45D0">
              <w:rPr>
                <w:rFonts w:ascii="Segoe UI" w:hAnsi="Segoe UI" w:cs="Segoe UI"/>
                <w:sz w:val="28"/>
                <w:szCs w:val="28"/>
              </w:rPr>
              <w:t xml:space="preserve"> </w:t>
            </w:r>
            <w:r w:rsidR="004A5DC0" w:rsidRPr="00CF45D0">
              <w:rPr>
                <w:rFonts w:ascii="Segoe UI" w:hAnsi="Segoe UI" w:cs="Segoe UI"/>
                <w:sz w:val="28"/>
                <w:szCs w:val="28"/>
              </w:rPr>
              <w:t>people affected by the attack</w:t>
            </w:r>
            <w:r w:rsidR="00327B77">
              <w:rPr>
                <w:rFonts w:ascii="Segoe UI" w:hAnsi="Segoe UI" w:cs="Segoe UI"/>
                <w:sz w:val="28"/>
                <w:szCs w:val="28"/>
              </w:rPr>
              <w:t xml:space="preserve"> and the wider community</w:t>
            </w:r>
            <w:r>
              <w:rPr>
                <w:rFonts w:ascii="Segoe UI" w:hAnsi="Segoe UI" w:cs="Segoe UI"/>
                <w:sz w:val="28"/>
                <w:szCs w:val="28"/>
              </w:rPr>
              <w:t xml:space="preserve">, </w:t>
            </w:r>
            <w:r w:rsidR="00D73FA1">
              <w:rPr>
                <w:rFonts w:ascii="Segoe UI" w:hAnsi="Segoe UI" w:cs="Segoe UI"/>
                <w:sz w:val="28"/>
                <w:szCs w:val="28"/>
              </w:rPr>
              <w:t xml:space="preserve">to </w:t>
            </w:r>
            <w:r w:rsidR="00C626E3">
              <w:rPr>
                <w:rFonts w:ascii="Segoe UI" w:hAnsi="Segoe UI" w:cs="Segoe UI"/>
                <w:sz w:val="28"/>
                <w:szCs w:val="28"/>
              </w:rPr>
              <w:t>help improve</w:t>
            </w:r>
            <w:r w:rsidR="00D73FA1">
              <w:rPr>
                <w:rFonts w:ascii="Segoe UI" w:hAnsi="Segoe UI" w:cs="Segoe UI"/>
                <w:sz w:val="28"/>
                <w:szCs w:val="28"/>
              </w:rPr>
              <w:t xml:space="preserve"> wellbeing </w:t>
            </w:r>
            <w:r w:rsidR="00C626E3">
              <w:rPr>
                <w:rFonts w:ascii="Segoe UI" w:hAnsi="Segoe UI" w:cs="Segoe UI"/>
                <w:sz w:val="28"/>
                <w:szCs w:val="28"/>
              </w:rPr>
              <w:t>and</w:t>
            </w:r>
            <w:r w:rsidR="00D73FA1">
              <w:rPr>
                <w:rFonts w:ascii="Segoe UI" w:hAnsi="Segoe UI" w:cs="Segoe UI"/>
                <w:sz w:val="28"/>
                <w:szCs w:val="28"/>
              </w:rPr>
              <w:t xml:space="preserve"> resilience</w:t>
            </w:r>
          </w:p>
        </w:tc>
      </w:tr>
    </w:tbl>
    <w:p w14:paraId="47363FC1" w14:textId="77777777" w:rsidR="0083612C" w:rsidRDefault="0083612C" w:rsidP="0083612C">
      <w:pPr>
        <w:pStyle w:val="NoSpacing"/>
        <w:rPr>
          <w:rFonts w:ascii="Segoe UI" w:hAnsi="Segoe UI" w:cs="Segoe UI"/>
          <w:sz w:val="28"/>
        </w:rPr>
      </w:pPr>
    </w:p>
    <w:p w14:paraId="31B2CC95" w14:textId="735A246E" w:rsidR="001465D6" w:rsidRDefault="00927B18" w:rsidP="004355F2">
      <w:pPr>
        <w:pStyle w:val="NoSpacing"/>
        <w:jc w:val="both"/>
        <w:rPr>
          <w:rFonts w:ascii="Segoe UI" w:hAnsi="Segoe UI" w:cs="Segoe UI"/>
          <w:sz w:val="28"/>
        </w:rPr>
      </w:pPr>
      <w:r>
        <w:rPr>
          <w:rFonts w:ascii="Segoe UI" w:hAnsi="Segoe UI" w:cs="Segoe UI"/>
          <w:sz w:val="28"/>
        </w:rPr>
        <w:t>Applications</w:t>
      </w:r>
      <w:r w:rsidR="00B24F77">
        <w:rPr>
          <w:rFonts w:ascii="Segoe UI" w:hAnsi="Segoe UI" w:cs="Segoe UI"/>
          <w:sz w:val="28"/>
        </w:rPr>
        <w:t xml:space="preserve"> for projects addressing more than one priority</w:t>
      </w:r>
      <w:r>
        <w:rPr>
          <w:rFonts w:ascii="Segoe UI" w:hAnsi="Segoe UI" w:cs="Segoe UI"/>
          <w:sz w:val="28"/>
        </w:rPr>
        <w:t xml:space="preserve"> are welcome</w:t>
      </w:r>
      <w:r w:rsidR="007F590C">
        <w:rPr>
          <w:rFonts w:ascii="Segoe UI" w:hAnsi="Segoe UI" w:cs="Segoe UI"/>
          <w:sz w:val="28"/>
        </w:rPr>
        <w:t>d</w:t>
      </w:r>
      <w:r w:rsidR="00B24F77">
        <w:rPr>
          <w:rFonts w:ascii="Segoe UI" w:hAnsi="Segoe UI" w:cs="Segoe UI"/>
          <w:sz w:val="28"/>
        </w:rPr>
        <w:t xml:space="preserve">, however </w:t>
      </w:r>
      <w:r>
        <w:rPr>
          <w:rFonts w:ascii="Segoe UI" w:hAnsi="Segoe UI" w:cs="Segoe UI"/>
          <w:sz w:val="28"/>
        </w:rPr>
        <w:t>this will not</w:t>
      </w:r>
      <w:r w:rsidR="00B24F77">
        <w:rPr>
          <w:rFonts w:ascii="Segoe UI" w:hAnsi="Segoe UI" w:cs="Segoe UI"/>
          <w:sz w:val="28"/>
        </w:rPr>
        <w:t xml:space="preserve"> increase the likelihood of receiving funding.</w:t>
      </w:r>
      <w:r>
        <w:rPr>
          <w:rFonts w:ascii="Segoe UI" w:hAnsi="Segoe UI" w:cs="Segoe UI"/>
          <w:sz w:val="28"/>
        </w:rPr>
        <w:t xml:space="preserve"> </w:t>
      </w:r>
    </w:p>
    <w:p w14:paraId="6763BAC2" w14:textId="77777777" w:rsidR="001465D6" w:rsidRDefault="001465D6" w:rsidP="004355F2">
      <w:pPr>
        <w:pStyle w:val="NoSpacing"/>
        <w:jc w:val="both"/>
        <w:rPr>
          <w:rFonts w:ascii="Segoe UI" w:hAnsi="Segoe UI" w:cs="Segoe UI"/>
          <w:sz w:val="28"/>
        </w:rPr>
      </w:pPr>
    </w:p>
    <w:p w14:paraId="7DFB228F" w14:textId="76AB6E63" w:rsidR="0099651A" w:rsidRPr="001465D6" w:rsidRDefault="001465D6" w:rsidP="004355F2">
      <w:pPr>
        <w:pStyle w:val="NoSpacing"/>
        <w:jc w:val="both"/>
        <w:rPr>
          <w:rFonts w:ascii="Segoe UI" w:hAnsi="Segoe UI" w:cs="Segoe UI"/>
          <w:sz w:val="28"/>
        </w:rPr>
      </w:pPr>
      <w:r>
        <w:rPr>
          <w:rFonts w:ascii="Segoe UI" w:hAnsi="Segoe UI" w:cs="Segoe UI"/>
          <w:sz w:val="28"/>
        </w:rPr>
        <w:t>Unsure</w:t>
      </w:r>
      <w:r w:rsidR="00181DA7">
        <w:rPr>
          <w:rFonts w:ascii="Segoe UI" w:hAnsi="Segoe UI" w:cs="Segoe UI"/>
          <w:sz w:val="28"/>
        </w:rPr>
        <w:t xml:space="preserve"> if your project is a good fit for the </w:t>
      </w:r>
      <w:r w:rsidR="00F01683">
        <w:rPr>
          <w:rFonts w:ascii="Segoe UI" w:hAnsi="Segoe UI" w:cs="Segoe UI"/>
          <w:sz w:val="28"/>
        </w:rPr>
        <w:t>Community Resilience Fund</w:t>
      </w:r>
      <w:r>
        <w:rPr>
          <w:rFonts w:ascii="Segoe UI" w:hAnsi="Segoe UI" w:cs="Segoe UI"/>
          <w:sz w:val="28"/>
        </w:rPr>
        <w:t>?</w:t>
      </w:r>
      <w:r w:rsidR="00181DA7">
        <w:rPr>
          <w:rFonts w:ascii="Segoe UI" w:hAnsi="Segoe UI" w:cs="Segoe UI"/>
          <w:sz w:val="28"/>
        </w:rPr>
        <w:t xml:space="preserve"> </w:t>
      </w:r>
      <w:r>
        <w:rPr>
          <w:rFonts w:ascii="Segoe UI" w:hAnsi="Segoe UI" w:cs="Segoe UI"/>
          <w:sz w:val="28"/>
        </w:rPr>
        <w:t>Please</w:t>
      </w:r>
      <w:r w:rsidR="00181DA7">
        <w:rPr>
          <w:rFonts w:ascii="Segoe UI" w:hAnsi="Segoe UI" w:cs="Segoe UI"/>
          <w:sz w:val="28"/>
        </w:rPr>
        <w:t xml:space="preserve"> contact the</w:t>
      </w:r>
      <w:r w:rsidR="00A70CB1" w:rsidRPr="00831D04">
        <w:rPr>
          <w:rFonts w:ascii="Segoe UI" w:hAnsi="Segoe UI" w:cs="Segoe UI"/>
          <w:sz w:val="28"/>
        </w:rPr>
        <w:t xml:space="preserve"> Grants Te</w:t>
      </w:r>
      <w:r w:rsidR="00A70CB1">
        <w:rPr>
          <w:rFonts w:ascii="Segoe UI" w:hAnsi="Segoe UI" w:cs="Segoe UI"/>
          <w:sz w:val="28"/>
        </w:rPr>
        <w:t xml:space="preserve">am for an informal conversation before applying </w:t>
      </w:r>
      <w:r w:rsidR="00A70CB1">
        <w:rPr>
          <w:rFonts w:ascii="Segoe UI" w:hAnsi="Segoe UI" w:cs="Segoe UI"/>
          <w:sz w:val="28"/>
          <w:szCs w:val="28"/>
        </w:rPr>
        <w:t xml:space="preserve">(contact details </w:t>
      </w:r>
      <w:r w:rsidR="00B24F77">
        <w:rPr>
          <w:rFonts w:ascii="Segoe UI" w:hAnsi="Segoe UI" w:cs="Segoe UI"/>
          <w:sz w:val="28"/>
          <w:szCs w:val="28"/>
        </w:rPr>
        <w:t xml:space="preserve">are available </w:t>
      </w:r>
      <w:r w:rsidR="00A70CB1">
        <w:rPr>
          <w:rFonts w:ascii="Segoe UI" w:hAnsi="Segoe UI" w:cs="Segoe UI"/>
          <w:sz w:val="28"/>
          <w:szCs w:val="28"/>
        </w:rPr>
        <w:t xml:space="preserve">on </w:t>
      </w:r>
      <w:r w:rsidR="00A70CB1" w:rsidRPr="007801FA">
        <w:rPr>
          <w:rFonts w:ascii="Segoe UI" w:hAnsi="Segoe UI" w:cs="Segoe UI"/>
          <w:sz w:val="28"/>
          <w:szCs w:val="28"/>
        </w:rPr>
        <w:t xml:space="preserve">page </w:t>
      </w:r>
      <w:r w:rsidR="00B9318C" w:rsidRPr="007801FA">
        <w:rPr>
          <w:rFonts w:ascii="Segoe UI" w:hAnsi="Segoe UI" w:cs="Segoe UI"/>
          <w:sz w:val="28"/>
          <w:szCs w:val="28"/>
        </w:rPr>
        <w:t>8</w:t>
      </w:r>
      <w:r w:rsidR="00A70CB1" w:rsidRPr="007801FA">
        <w:rPr>
          <w:rFonts w:ascii="Segoe UI" w:hAnsi="Segoe UI" w:cs="Segoe UI"/>
          <w:sz w:val="28"/>
          <w:szCs w:val="28"/>
        </w:rPr>
        <w:t>,</w:t>
      </w:r>
      <w:r w:rsidR="00A70CB1">
        <w:rPr>
          <w:rFonts w:ascii="Segoe UI" w:hAnsi="Segoe UI" w:cs="Segoe UI"/>
          <w:sz w:val="28"/>
          <w:szCs w:val="28"/>
        </w:rPr>
        <w:t xml:space="preserve"> ‘Support with your application’).</w:t>
      </w:r>
    </w:p>
    <w:p w14:paraId="4068C9AE" w14:textId="1C935647" w:rsidR="00A36DB5" w:rsidRDefault="00A36DB5" w:rsidP="00710919">
      <w:pPr>
        <w:pStyle w:val="NoSpacing"/>
        <w:jc w:val="both"/>
        <w:rPr>
          <w:rFonts w:ascii="Segoe UI" w:hAnsi="Segoe UI" w:cs="Segoe UI"/>
          <w:b/>
          <w:color w:val="622A76"/>
          <w:sz w:val="40"/>
          <w:szCs w:val="40"/>
        </w:rPr>
      </w:pPr>
      <w:r w:rsidRPr="38B0C457">
        <w:rPr>
          <w:rFonts w:ascii="Segoe UI" w:hAnsi="Segoe UI" w:cs="Segoe UI"/>
          <w:b/>
          <w:color w:val="622A76"/>
          <w:sz w:val="40"/>
          <w:szCs w:val="40"/>
        </w:rPr>
        <w:lastRenderedPageBreak/>
        <w:t xml:space="preserve">Feedback from </w:t>
      </w:r>
      <w:r w:rsidR="00394831" w:rsidRPr="38B0C457">
        <w:rPr>
          <w:rFonts w:ascii="Segoe UI" w:hAnsi="Segoe UI" w:cs="Segoe UI"/>
          <w:b/>
          <w:color w:val="622A76"/>
          <w:sz w:val="40"/>
          <w:szCs w:val="40"/>
        </w:rPr>
        <w:t xml:space="preserve">the </w:t>
      </w:r>
      <w:r w:rsidRPr="38B0C457">
        <w:rPr>
          <w:rFonts w:ascii="Segoe UI" w:hAnsi="Segoe UI" w:cs="Segoe UI"/>
          <w:b/>
          <w:color w:val="622A76"/>
          <w:sz w:val="40"/>
          <w:szCs w:val="40"/>
        </w:rPr>
        <w:t xml:space="preserve">Jewish Community </w:t>
      </w:r>
      <w:r w:rsidR="00394831" w:rsidRPr="38B0C457">
        <w:rPr>
          <w:rFonts w:ascii="Segoe UI" w:hAnsi="Segoe UI" w:cs="Segoe UI"/>
          <w:b/>
          <w:color w:val="622A76"/>
          <w:sz w:val="40"/>
          <w:szCs w:val="40"/>
        </w:rPr>
        <w:t>in Salford</w:t>
      </w:r>
    </w:p>
    <w:p w14:paraId="24A59902" w14:textId="77777777" w:rsidR="009163EB" w:rsidRDefault="009163EB" w:rsidP="00710919">
      <w:pPr>
        <w:jc w:val="both"/>
        <w:rPr>
          <w:rFonts w:ascii="Segoe UI" w:hAnsi="Segoe UI" w:cs="Segoe UI"/>
          <w:sz w:val="28"/>
          <w:szCs w:val="28"/>
        </w:rPr>
      </w:pPr>
    </w:p>
    <w:p w14:paraId="3AFF9DB9" w14:textId="3530E140" w:rsidR="00307228" w:rsidRPr="00007BA5" w:rsidRDefault="00307228" w:rsidP="00710919">
      <w:pPr>
        <w:pStyle w:val="NoSpacing"/>
        <w:jc w:val="both"/>
        <w:rPr>
          <w:rFonts w:ascii="Segoe UI" w:hAnsi="Segoe UI" w:cs="Segoe UI"/>
          <w:sz w:val="28"/>
          <w:szCs w:val="28"/>
        </w:rPr>
      </w:pPr>
      <w:r w:rsidRPr="0E50FFDB">
        <w:rPr>
          <w:rFonts w:ascii="Segoe UI" w:hAnsi="Segoe UI" w:cs="Segoe UI"/>
          <w:sz w:val="28"/>
          <w:szCs w:val="28"/>
        </w:rPr>
        <w:t xml:space="preserve">We want to </w:t>
      </w:r>
      <w:r w:rsidR="00C86998" w:rsidRPr="0E50FFDB">
        <w:rPr>
          <w:rFonts w:ascii="Segoe UI" w:hAnsi="Segoe UI" w:cs="Segoe UI"/>
          <w:sz w:val="28"/>
          <w:szCs w:val="28"/>
        </w:rPr>
        <w:t>support the VSCE sector to</w:t>
      </w:r>
      <w:r w:rsidRPr="0E50FFDB">
        <w:rPr>
          <w:rFonts w:ascii="Segoe UI" w:hAnsi="Segoe UI" w:cs="Segoe UI"/>
          <w:sz w:val="28"/>
          <w:szCs w:val="28"/>
        </w:rPr>
        <w:t xml:space="preserve"> develop </w:t>
      </w:r>
      <w:r w:rsidR="72A7FE5C" w:rsidRPr="0E50FFDB">
        <w:rPr>
          <w:rFonts w:ascii="Segoe UI" w:hAnsi="Segoe UI" w:cs="Segoe UI"/>
          <w:sz w:val="28"/>
          <w:szCs w:val="28"/>
        </w:rPr>
        <w:t xml:space="preserve">projects </w:t>
      </w:r>
      <w:r w:rsidR="20E251A1" w:rsidRPr="0E50FFDB">
        <w:rPr>
          <w:rFonts w:ascii="Segoe UI" w:hAnsi="Segoe UI" w:cs="Segoe UI"/>
          <w:sz w:val="28"/>
          <w:szCs w:val="28"/>
        </w:rPr>
        <w:t>or adapt</w:t>
      </w:r>
      <w:r w:rsidR="258A1A56" w:rsidRPr="0E50FFDB">
        <w:rPr>
          <w:rFonts w:ascii="Segoe UI" w:hAnsi="Segoe UI" w:cs="Segoe UI"/>
          <w:sz w:val="28"/>
          <w:szCs w:val="28"/>
        </w:rPr>
        <w:t xml:space="preserve"> their</w:t>
      </w:r>
      <w:r w:rsidRPr="0E50FFDB">
        <w:rPr>
          <w:rFonts w:ascii="Segoe UI" w:hAnsi="Segoe UI" w:cs="Segoe UI"/>
          <w:sz w:val="28"/>
          <w:szCs w:val="28"/>
        </w:rPr>
        <w:t xml:space="preserve"> activities</w:t>
      </w:r>
      <w:r w:rsidR="009A6A8A" w:rsidRPr="0E50FFDB">
        <w:rPr>
          <w:rFonts w:ascii="Segoe UI" w:hAnsi="Segoe UI" w:cs="Segoe UI"/>
          <w:sz w:val="28"/>
          <w:szCs w:val="28"/>
        </w:rPr>
        <w:t xml:space="preserve"> to </w:t>
      </w:r>
      <w:r w:rsidR="00355760" w:rsidRPr="0E50FFDB">
        <w:rPr>
          <w:rFonts w:ascii="Segoe UI" w:hAnsi="Segoe UI" w:cs="Segoe UI"/>
          <w:sz w:val="28"/>
          <w:szCs w:val="28"/>
        </w:rPr>
        <w:t>support those affected by the Synagogue attack in Crumpsall</w:t>
      </w:r>
      <w:r w:rsidR="00A51EE5" w:rsidRPr="0E50FFDB">
        <w:rPr>
          <w:rFonts w:ascii="Segoe UI" w:hAnsi="Segoe UI" w:cs="Segoe UI"/>
          <w:sz w:val="28"/>
          <w:szCs w:val="28"/>
        </w:rPr>
        <w:t xml:space="preserve">, considering the feedback from Jewish community members below. </w:t>
      </w:r>
    </w:p>
    <w:p w14:paraId="60BC8322" w14:textId="77777777" w:rsidR="00307228" w:rsidRDefault="00307228" w:rsidP="00710919">
      <w:pPr>
        <w:jc w:val="both"/>
        <w:rPr>
          <w:rFonts w:ascii="Segoe UI" w:hAnsi="Segoe UI" w:cs="Segoe UI"/>
          <w:sz w:val="28"/>
          <w:szCs w:val="28"/>
        </w:rPr>
      </w:pPr>
    </w:p>
    <w:p w14:paraId="16747F2F" w14:textId="2C8CDEC2" w:rsidR="00BF7A3C" w:rsidRDefault="00BF7A3C" w:rsidP="00710919">
      <w:pPr>
        <w:jc w:val="both"/>
        <w:rPr>
          <w:rFonts w:ascii="Segoe UI" w:hAnsi="Segoe UI" w:cs="Segoe UI"/>
          <w:sz w:val="28"/>
          <w:szCs w:val="28"/>
        </w:rPr>
      </w:pPr>
      <w:r w:rsidRPr="00180A56">
        <w:rPr>
          <w:rFonts w:ascii="Segoe UI" w:hAnsi="Segoe UI" w:cs="Segoe UI"/>
          <w:sz w:val="28"/>
          <w:szCs w:val="28"/>
        </w:rPr>
        <w:t>In November 2025, Salford CVS surveyed Jewish-led VCSE groups and organisations to identify the areas they feel the community would most benefit from support</w:t>
      </w:r>
      <w:r w:rsidR="006F007F">
        <w:rPr>
          <w:rFonts w:ascii="Segoe UI" w:hAnsi="Segoe UI" w:cs="Segoe UI"/>
          <w:sz w:val="28"/>
          <w:szCs w:val="28"/>
        </w:rPr>
        <w:t xml:space="preserve">, the </w:t>
      </w:r>
      <w:r w:rsidR="006F007F" w:rsidRPr="0E50FFDB">
        <w:rPr>
          <w:rFonts w:ascii="Segoe UI" w:hAnsi="Segoe UI" w:cs="Segoe UI"/>
          <w:sz w:val="28"/>
          <w:szCs w:val="28"/>
        </w:rPr>
        <w:t>follow</w:t>
      </w:r>
      <w:r w:rsidR="5C57C7DA" w:rsidRPr="0E50FFDB">
        <w:rPr>
          <w:rFonts w:ascii="Segoe UI" w:hAnsi="Segoe UI" w:cs="Segoe UI"/>
          <w:sz w:val="28"/>
          <w:szCs w:val="28"/>
        </w:rPr>
        <w:t>ing</w:t>
      </w:r>
      <w:r w:rsidR="006F007F">
        <w:rPr>
          <w:rFonts w:ascii="Segoe UI" w:hAnsi="Segoe UI" w:cs="Segoe UI"/>
          <w:sz w:val="28"/>
          <w:szCs w:val="28"/>
        </w:rPr>
        <w:t xml:space="preserve"> are the four</w:t>
      </w:r>
      <w:r w:rsidR="00E8430E">
        <w:rPr>
          <w:rFonts w:ascii="Segoe UI" w:hAnsi="Segoe UI" w:cs="Segoe UI"/>
          <w:sz w:val="28"/>
          <w:szCs w:val="28"/>
        </w:rPr>
        <w:t xml:space="preserve"> answers that were chosen most often:</w:t>
      </w:r>
    </w:p>
    <w:p w14:paraId="72979BF0" w14:textId="77777777" w:rsidR="00E8430E" w:rsidRPr="00180A56" w:rsidRDefault="00E8430E" w:rsidP="00710919">
      <w:pPr>
        <w:jc w:val="both"/>
        <w:rPr>
          <w:rFonts w:ascii="Segoe UI" w:hAnsi="Segoe UI" w:cs="Segoe UI"/>
          <w:sz w:val="28"/>
          <w:szCs w:val="28"/>
        </w:rPr>
      </w:pPr>
    </w:p>
    <w:p w14:paraId="558623BF" w14:textId="6E6A33A7" w:rsidR="007C1E63" w:rsidRPr="00FC448B" w:rsidRDefault="00BF7A3C" w:rsidP="00FC448B">
      <w:pPr>
        <w:pStyle w:val="ListParagraph"/>
        <w:numPr>
          <w:ilvl w:val="0"/>
          <w:numId w:val="24"/>
        </w:numPr>
        <w:spacing w:line="259" w:lineRule="auto"/>
        <w:jc w:val="both"/>
        <w:rPr>
          <w:rFonts w:ascii="Segoe UI" w:hAnsi="Segoe UI" w:cs="Segoe UI"/>
          <w:b/>
          <w:bCs/>
          <w:sz w:val="28"/>
          <w:szCs w:val="28"/>
        </w:rPr>
      </w:pPr>
      <w:r w:rsidRPr="00FC448B">
        <w:rPr>
          <w:rFonts w:ascii="Segoe UI" w:hAnsi="Segoe UI" w:cs="Segoe UI"/>
          <w:b/>
          <w:bCs/>
          <w:sz w:val="28"/>
          <w:szCs w:val="28"/>
        </w:rPr>
        <w:t xml:space="preserve">Community Safety </w:t>
      </w:r>
      <w:r w:rsidR="007C1E63" w:rsidRPr="00FC448B">
        <w:rPr>
          <w:rFonts w:ascii="Segoe UI" w:hAnsi="Segoe UI" w:cs="Segoe UI"/>
          <w:b/>
          <w:bCs/>
          <w:sz w:val="28"/>
          <w:szCs w:val="28"/>
        </w:rPr>
        <w:t>(</w:t>
      </w:r>
      <w:r w:rsidRPr="00FC448B">
        <w:rPr>
          <w:rFonts w:ascii="Segoe UI" w:hAnsi="Segoe UI" w:cs="Segoe UI"/>
          <w:b/>
          <w:bCs/>
          <w:sz w:val="28"/>
          <w:szCs w:val="28"/>
        </w:rPr>
        <w:t>For Community Buildings</w:t>
      </w:r>
      <w:r w:rsidR="007C1E63" w:rsidRPr="00FC448B">
        <w:rPr>
          <w:rFonts w:ascii="Segoe UI" w:hAnsi="Segoe UI" w:cs="Segoe UI"/>
          <w:b/>
          <w:bCs/>
          <w:sz w:val="28"/>
          <w:szCs w:val="28"/>
        </w:rPr>
        <w:t xml:space="preserve">): </w:t>
      </w:r>
      <w:r w:rsidR="00DA32A9" w:rsidRPr="00FC448B">
        <w:rPr>
          <w:rFonts w:ascii="Segoe UI" w:hAnsi="Segoe UI" w:cs="Segoe UI"/>
          <w:sz w:val="28"/>
          <w:szCs w:val="28"/>
        </w:rPr>
        <w:t>Ensuring that buildings are safe and secure for community use</w:t>
      </w:r>
    </w:p>
    <w:p w14:paraId="686BECB6" w14:textId="77777777" w:rsidR="00FC448B" w:rsidRPr="00FC448B" w:rsidRDefault="00FC448B" w:rsidP="00FC448B">
      <w:pPr>
        <w:pStyle w:val="ListParagraph"/>
        <w:spacing w:line="259" w:lineRule="auto"/>
        <w:jc w:val="both"/>
        <w:rPr>
          <w:rFonts w:ascii="Segoe UI" w:hAnsi="Segoe UI" w:cs="Segoe UI"/>
          <w:b/>
          <w:bCs/>
          <w:sz w:val="28"/>
          <w:szCs w:val="28"/>
        </w:rPr>
      </w:pPr>
    </w:p>
    <w:p w14:paraId="55257CEF" w14:textId="65EDD55C" w:rsidR="00FC448B" w:rsidRDefault="00BF7A3C" w:rsidP="00FC448B">
      <w:pPr>
        <w:pStyle w:val="ListParagraph"/>
        <w:numPr>
          <w:ilvl w:val="0"/>
          <w:numId w:val="24"/>
        </w:numPr>
        <w:spacing w:line="259" w:lineRule="auto"/>
        <w:jc w:val="both"/>
        <w:rPr>
          <w:rFonts w:ascii="Segoe UI" w:hAnsi="Segoe UI" w:cs="Segoe UI"/>
          <w:sz w:val="28"/>
          <w:szCs w:val="28"/>
        </w:rPr>
      </w:pPr>
      <w:r w:rsidRPr="00FC448B">
        <w:rPr>
          <w:rFonts w:ascii="Segoe UI" w:hAnsi="Segoe UI" w:cs="Segoe UI"/>
          <w:b/>
          <w:bCs/>
          <w:sz w:val="28"/>
          <w:szCs w:val="28"/>
        </w:rPr>
        <w:t>Social Activities</w:t>
      </w:r>
      <w:r w:rsidR="007C1E63" w:rsidRPr="00FC448B">
        <w:rPr>
          <w:rFonts w:ascii="Segoe UI" w:hAnsi="Segoe UI" w:cs="Segoe UI"/>
          <w:b/>
          <w:bCs/>
          <w:sz w:val="28"/>
          <w:szCs w:val="28"/>
        </w:rPr>
        <w:t xml:space="preserve">: </w:t>
      </w:r>
      <w:r w:rsidR="007C1E63" w:rsidRPr="00FC448B">
        <w:rPr>
          <w:rFonts w:ascii="Segoe UI" w:hAnsi="Segoe UI" w:cs="Segoe UI"/>
          <w:sz w:val="28"/>
          <w:szCs w:val="28"/>
        </w:rPr>
        <w:t>Providing opportunities for community members to come together</w:t>
      </w:r>
      <w:r w:rsidR="572CFB96" w:rsidRPr="0E50FFDB">
        <w:rPr>
          <w:rFonts w:ascii="Segoe UI" w:hAnsi="Segoe UI" w:cs="Segoe UI"/>
          <w:sz w:val="28"/>
          <w:szCs w:val="28"/>
        </w:rPr>
        <w:t xml:space="preserve"> and build connections </w:t>
      </w:r>
    </w:p>
    <w:p w14:paraId="1A36B3E5" w14:textId="77777777" w:rsidR="00FC448B" w:rsidRPr="00FC448B" w:rsidRDefault="00FC448B" w:rsidP="00FC448B">
      <w:pPr>
        <w:pStyle w:val="ListParagraph"/>
        <w:rPr>
          <w:rFonts w:ascii="Segoe UI" w:hAnsi="Segoe UI" w:cs="Segoe UI"/>
          <w:b/>
          <w:bCs/>
          <w:sz w:val="28"/>
          <w:szCs w:val="28"/>
        </w:rPr>
      </w:pPr>
    </w:p>
    <w:p w14:paraId="71EBC49D" w14:textId="6243912E" w:rsidR="00710919" w:rsidRPr="00FC448B" w:rsidRDefault="00BF7A3C" w:rsidP="00FC448B">
      <w:pPr>
        <w:pStyle w:val="ListParagraph"/>
        <w:numPr>
          <w:ilvl w:val="0"/>
          <w:numId w:val="24"/>
        </w:numPr>
        <w:spacing w:line="259" w:lineRule="auto"/>
        <w:jc w:val="both"/>
        <w:rPr>
          <w:rFonts w:ascii="Segoe UI" w:hAnsi="Segoe UI" w:cs="Segoe UI"/>
          <w:b/>
          <w:bCs/>
          <w:sz w:val="28"/>
          <w:szCs w:val="28"/>
        </w:rPr>
      </w:pPr>
      <w:r w:rsidRPr="00FC448B">
        <w:rPr>
          <w:rFonts w:ascii="Segoe UI" w:hAnsi="Segoe UI" w:cs="Segoe UI"/>
          <w:b/>
          <w:bCs/>
          <w:sz w:val="28"/>
          <w:szCs w:val="28"/>
        </w:rPr>
        <w:t xml:space="preserve">Psychological Support </w:t>
      </w:r>
      <w:r w:rsidR="00E8430E" w:rsidRPr="00FC448B">
        <w:rPr>
          <w:rFonts w:ascii="Segoe UI" w:hAnsi="Segoe UI" w:cs="Segoe UI"/>
          <w:b/>
          <w:bCs/>
          <w:sz w:val="28"/>
          <w:szCs w:val="28"/>
        </w:rPr>
        <w:t>(</w:t>
      </w:r>
      <w:r w:rsidRPr="00FC448B">
        <w:rPr>
          <w:rFonts w:ascii="Segoe UI" w:hAnsi="Segoe UI" w:cs="Segoe UI"/>
          <w:b/>
          <w:bCs/>
          <w:sz w:val="28"/>
          <w:szCs w:val="28"/>
        </w:rPr>
        <w:t>1-2-1 Therapeutic Support for Adults</w:t>
      </w:r>
      <w:r w:rsidR="00E8430E" w:rsidRPr="00FC448B">
        <w:rPr>
          <w:rFonts w:ascii="Segoe UI" w:hAnsi="Segoe UI" w:cs="Segoe UI"/>
          <w:b/>
          <w:bCs/>
          <w:sz w:val="28"/>
          <w:szCs w:val="28"/>
        </w:rPr>
        <w:t>)</w:t>
      </w:r>
      <w:r w:rsidR="000A44D1" w:rsidRPr="00FC448B">
        <w:rPr>
          <w:rFonts w:ascii="Segoe UI" w:hAnsi="Segoe UI" w:cs="Segoe UI"/>
          <w:b/>
          <w:bCs/>
          <w:sz w:val="28"/>
          <w:szCs w:val="28"/>
        </w:rPr>
        <w:t xml:space="preserve">: </w:t>
      </w:r>
      <w:r w:rsidR="000A44D1" w:rsidRPr="00FC448B">
        <w:rPr>
          <w:rFonts w:ascii="Segoe UI" w:hAnsi="Segoe UI" w:cs="Segoe UI"/>
          <w:sz w:val="28"/>
          <w:szCs w:val="28"/>
        </w:rPr>
        <w:t xml:space="preserve">Providing </w:t>
      </w:r>
      <w:r w:rsidR="00CA0374" w:rsidRPr="00FC448B">
        <w:rPr>
          <w:rFonts w:ascii="Segoe UI" w:hAnsi="Segoe UI" w:cs="Segoe UI"/>
          <w:sz w:val="28"/>
          <w:szCs w:val="28"/>
        </w:rPr>
        <w:t xml:space="preserve">individual mental health and wellbeing </w:t>
      </w:r>
      <w:r w:rsidR="00710919" w:rsidRPr="00FC448B">
        <w:rPr>
          <w:rFonts w:ascii="Segoe UI" w:hAnsi="Segoe UI" w:cs="Segoe UI"/>
          <w:sz w:val="28"/>
          <w:szCs w:val="28"/>
        </w:rPr>
        <w:t>support for community members</w:t>
      </w:r>
    </w:p>
    <w:p w14:paraId="0AC4E41C" w14:textId="77777777" w:rsidR="00FC448B" w:rsidRPr="00FC448B" w:rsidRDefault="00FC448B" w:rsidP="00FC448B">
      <w:pPr>
        <w:spacing w:line="259" w:lineRule="auto"/>
        <w:jc w:val="both"/>
        <w:rPr>
          <w:rFonts w:ascii="Segoe UI" w:hAnsi="Segoe UI" w:cs="Segoe UI"/>
          <w:b/>
          <w:bCs/>
          <w:sz w:val="28"/>
          <w:szCs w:val="28"/>
        </w:rPr>
      </w:pPr>
    </w:p>
    <w:p w14:paraId="17204352" w14:textId="264D05BF" w:rsidR="00BF7A3C" w:rsidRPr="00FC448B" w:rsidRDefault="00BF7A3C" w:rsidP="00FC448B">
      <w:pPr>
        <w:pStyle w:val="ListParagraph"/>
        <w:numPr>
          <w:ilvl w:val="0"/>
          <w:numId w:val="24"/>
        </w:numPr>
        <w:spacing w:line="259" w:lineRule="auto"/>
        <w:jc w:val="both"/>
        <w:rPr>
          <w:rFonts w:ascii="Segoe UI" w:hAnsi="Segoe UI" w:cs="Segoe UI"/>
          <w:b/>
          <w:bCs/>
          <w:sz w:val="28"/>
          <w:szCs w:val="28"/>
        </w:rPr>
      </w:pPr>
      <w:r w:rsidRPr="00FC448B">
        <w:rPr>
          <w:rFonts w:ascii="Segoe UI" w:hAnsi="Segoe UI" w:cs="Segoe UI"/>
          <w:b/>
          <w:bCs/>
          <w:sz w:val="28"/>
          <w:szCs w:val="28"/>
        </w:rPr>
        <w:t xml:space="preserve">Psychological Support </w:t>
      </w:r>
      <w:r w:rsidR="00D6044E" w:rsidRPr="00FC448B">
        <w:rPr>
          <w:rFonts w:ascii="Segoe UI" w:hAnsi="Segoe UI" w:cs="Segoe UI"/>
          <w:b/>
          <w:bCs/>
          <w:sz w:val="28"/>
          <w:szCs w:val="28"/>
        </w:rPr>
        <w:t>(</w:t>
      </w:r>
      <w:r w:rsidRPr="00FC448B">
        <w:rPr>
          <w:rFonts w:ascii="Segoe UI" w:hAnsi="Segoe UI" w:cs="Segoe UI"/>
          <w:b/>
          <w:bCs/>
          <w:sz w:val="28"/>
          <w:szCs w:val="28"/>
        </w:rPr>
        <w:t xml:space="preserve">Group support for </w:t>
      </w:r>
      <w:proofErr w:type="gramStart"/>
      <w:r w:rsidRPr="00FC448B">
        <w:rPr>
          <w:rFonts w:ascii="Segoe UI" w:hAnsi="Segoe UI" w:cs="Segoe UI"/>
          <w:b/>
          <w:bCs/>
          <w:sz w:val="28"/>
          <w:szCs w:val="28"/>
        </w:rPr>
        <w:t>Adults</w:t>
      </w:r>
      <w:proofErr w:type="gramEnd"/>
      <w:r w:rsidR="00D6044E" w:rsidRPr="00FC448B">
        <w:rPr>
          <w:rFonts w:ascii="Segoe UI" w:hAnsi="Segoe UI" w:cs="Segoe UI"/>
          <w:b/>
          <w:bCs/>
          <w:sz w:val="28"/>
          <w:szCs w:val="28"/>
        </w:rPr>
        <w:t xml:space="preserve">): </w:t>
      </w:r>
      <w:r w:rsidR="00A62BF6" w:rsidRPr="00FC448B">
        <w:rPr>
          <w:rFonts w:ascii="Segoe UI" w:hAnsi="Segoe UI" w:cs="Segoe UI"/>
          <w:sz w:val="28"/>
          <w:szCs w:val="28"/>
        </w:rPr>
        <w:t xml:space="preserve">Providing </w:t>
      </w:r>
      <w:r w:rsidR="00FC448B" w:rsidRPr="00FC448B">
        <w:rPr>
          <w:rFonts w:ascii="Segoe UI" w:hAnsi="Segoe UI" w:cs="Segoe UI"/>
          <w:sz w:val="28"/>
          <w:szCs w:val="28"/>
        </w:rPr>
        <w:t xml:space="preserve">mental health and wellbeing </w:t>
      </w:r>
      <w:r w:rsidR="00A62BF6" w:rsidRPr="00FC448B">
        <w:rPr>
          <w:rFonts w:ascii="Segoe UI" w:hAnsi="Segoe UI" w:cs="Segoe UI"/>
          <w:sz w:val="28"/>
          <w:szCs w:val="28"/>
        </w:rPr>
        <w:t xml:space="preserve">support for community members to in a group setting </w:t>
      </w:r>
    </w:p>
    <w:p w14:paraId="638D4095" w14:textId="77777777" w:rsidR="00F50EC6" w:rsidRDefault="00F50EC6" w:rsidP="008D75CB">
      <w:pPr>
        <w:pStyle w:val="NoSpacing"/>
        <w:rPr>
          <w:rFonts w:ascii="Segoe UI" w:hAnsi="Segoe UI" w:cs="Segoe UI"/>
          <w:b/>
          <w:color w:val="622A76"/>
          <w:sz w:val="40"/>
        </w:rPr>
      </w:pPr>
    </w:p>
    <w:p w14:paraId="558E3C9F" w14:textId="54436BC3" w:rsidR="008D75CB" w:rsidRDefault="001465D6" w:rsidP="008D75CB">
      <w:pPr>
        <w:pStyle w:val="NoSpacing"/>
        <w:rPr>
          <w:rFonts w:ascii="Segoe UI" w:hAnsi="Segoe UI" w:cs="Segoe UI"/>
          <w:b/>
          <w:color w:val="622A76"/>
          <w:sz w:val="40"/>
        </w:rPr>
      </w:pPr>
      <w:bookmarkStart w:id="2" w:name="Dates"/>
      <w:r>
        <w:rPr>
          <w:rFonts w:ascii="Segoe UI" w:hAnsi="Segoe UI" w:cs="Segoe UI"/>
          <w:b/>
          <w:color w:val="622A76"/>
          <w:sz w:val="40"/>
        </w:rPr>
        <w:t>Important</w:t>
      </w:r>
      <w:r w:rsidR="008D75CB">
        <w:rPr>
          <w:rFonts w:ascii="Segoe UI" w:hAnsi="Segoe UI" w:cs="Segoe UI"/>
          <w:b/>
          <w:color w:val="622A76"/>
          <w:sz w:val="40"/>
        </w:rPr>
        <w:t xml:space="preserve"> dates </w:t>
      </w:r>
    </w:p>
    <w:bookmarkEnd w:id="2"/>
    <w:p w14:paraId="2987BDFC" w14:textId="4DCAEDD6" w:rsidR="0E50FFDB" w:rsidRDefault="00216DF7" w:rsidP="00F50EC6">
      <w:pPr>
        <w:pStyle w:val="NoSpacing"/>
        <w:spacing w:after="240"/>
        <w:rPr>
          <w:rFonts w:ascii="Segoe UI" w:hAnsi="Segoe UI" w:cs="Segoe UI"/>
          <w:sz w:val="28"/>
          <w:szCs w:val="28"/>
        </w:rPr>
      </w:pPr>
      <w:r w:rsidRPr="0E50FFDB">
        <w:rPr>
          <w:rFonts w:ascii="Segoe UI" w:hAnsi="Segoe UI" w:cs="Segoe UI"/>
          <w:sz w:val="28"/>
          <w:szCs w:val="28"/>
        </w:rPr>
        <w:t>O</w:t>
      </w:r>
      <w:r w:rsidR="008D75CB" w:rsidRPr="0E50FFDB">
        <w:rPr>
          <w:rFonts w:ascii="Segoe UI" w:hAnsi="Segoe UI" w:cs="Segoe UI"/>
          <w:sz w:val="28"/>
          <w:szCs w:val="28"/>
        </w:rPr>
        <w:t xml:space="preserve">rganisations </w:t>
      </w:r>
      <w:r w:rsidR="00F50EC6">
        <w:rPr>
          <w:rFonts w:ascii="Segoe UI" w:hAnsi="Segoe UI" w:cs="Segoe UI"/>
          <w:sz w:val="28"/>
          <w:szCs w:val="28"/>
        </w:rPr>
        <w:t>receiving a grant will</w:t>
      </w:r>
      <w:r w:rsidR="008D75CB" w:rsidRPr="0E50FFDB">
        <w:rPr>
          <w:rFonts w:ascii="Segoe UI" w:hAnsi="Segoe UI" w:cs="Segoe UI"/>
          <w:sz w:val="28"/>
          <w:szCs w:val="28"/>
        </w:rPr>
        <w:t xml:space="preserve"> have </w:t>
      </w:r>
      <w:r w:rsidR="00241393" w:rsidRPr="0E50FFDB">
        <w:rPr>
          <w:rFonts w:ascii="Segoe UI" w:hAnsi="Segoe UI" w:cs="Segoe UI"/>
          <w:b/>
          <w:sz w:val="28"/>
          <w:szCs w:val="28"/>
        </w:rPr>
        <w:t>until 31</w:t>
      </w:r>
      <w:r w:rsidR="00241393" w:rsidRPr="0E50FFDB">
        <w:rPr>
          <w:rFonts w:ascii="Segoe UI" w:hAnsi="Segoe UI" w:cs="Segoe UI"/>
          <w:b/>
          <w:sz w:val="28"/>
          <w:szCs w:val="28"/>
          <w:vertAlign w:val="superscript"/>
        </w:rPr>
        <w:t>st</w:t>
      </w:r>
      <w:r w:rsidR="00241393" w:rsidRPr="0E50FFDB">
        <w:rPr>
          <w:rFonts w:ascii="Segoe UI" w:hAnsi="Segoe UI" w:cs="Segoe UI"/>
          <w:b/>
          <w:sz w:val="28"/>
          <w:szCs w:val="28"/>
        </w:rPr>
        <w:t xml:space="preserve"> March 2026</w:t>
      </w:r>
      <w:r w:rsidR="008D75CB" w:rsidRPr="0E50FFDB">
        <w:rPr>
          <w:rFonts w:ascii="Segoe UI" w:hAnsi="Segoe UI" w:cs="Segoe UI"/>
          <w:sz w:val="28"/>
          <w:szCs w:val="28"/>
        </w:rPr>
        <w:t xml:space="preserve"> to spend </w:t>
      </w:r>
      <w:r w:rsidR="00F50EC6">
        <w:rPr>
          <w:rFonts w:ascii="Segoe UI" w:hAnsi="Segoe UI" w:cs="Segoe UI"/>
          <w:sz w:val="28"/>
          <w:szCs w:val="28"/>
        </w:rPr>
        <w:t>the</w:t>
      </w:r>
      <w:r w:rsidR="008D75CB" w:rsidRPr="0E50FFDB">
        <w:rPr>
          <w:rFonts w:ascii="Segoe UI" w:hAnsi="Segoe UI" w:cs="Segoe UI"/>
          <w:sz w:val="28"/>
          <w:szCs w:val="28"/>
        </w:rPr>
        <w:t xml:space="preserve"> grant.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06"/>
        <w:gridCol w:w="6088"/>
      </w:tblGrid>
      <w:tr w:rsidR="001465D6" w14:paraId="53BE46CA" w14:textId="77777777" w:rsidTr="00AF1E7B">
        <w:trPr>
          <w:trHeight w:val="567"/>
        </w:trPr>
        <w:tc>
          <w:tcPr>
            <w:tcW w:w="4106" w:type="dxa"/>
            <w:shd w:val="clear" w:color="auto" w:fill="F3E9F7"/>
            <w:vAlign w:val="center"/>
          </w:tcPr>
          <w:p w14:paraId="193C8EF7" w14:textId="31C68797" w:rsidR="001465D6" w:rsidRDefault="001465D6" w:rsidP="00AF1E7B">
            <w:pPr>
              <w:rPr>
                <w:rFonts w:ascii="Segoe UI" w:hAnsi="Segoe UI" w:cs="Segoe UI"/>
                <w:b/>
                <w:color w:val="622A76"/>
                <w:sz w:val="28"/>
                <w:szCs w:val="28"/>
              </w:rPr>
            </w:pPr>
            <w:r>
              <w:rPr>
                <w:rFonts w:ascii="Segoe UI" w:hAnsi="Segoe UI" w:cs="Segoe UI"/>
                <w:b/>
                <w:color w:val="622A76"/>
                <w:sz w:val="28"/>
                <w:szCs w:val="28"/>
              </w:rPr>
              <w:t>Fund opens</w:t>
            </w:r>
          </w:p>
        </w:tc>
        <w:tc>
          <w:tcPr>
            <w:tcW w:w="6088" w:type="dxa"/>
            <w:shd w:val="clear" w:color="auto" w:fill="EAD7F1"/>
            <w:vAlign w:val="center"/>
          </w:tcPr>
          <w:p w14:paraId="434546EA" w14:textId="2511F107" w:rsidR="001465D6" w:rsidRPr="001465D6" w:rsidRDefault="00BD428D" w:rsidP="00AF1E7B">
            <w:pPr>
              <w:rPr>
                <w:rFonts w:ascii="Segoe UI" w:hAnsi="Segoe UI" w:cs="Segoe UI"/>
                <w:color w:val="622A76"/>
                <w:sz w:val="28"/>
                <w:szCs w:val="28"/>
              </w:rPr>
            </w:pPr>
            <w:r>
              <w:rPr>
                <w:rFonts w:ascii="Segoe UI" w:hAnsi="Segoe UI" w:cs="Segoe UI"/>
                <w:color w:val="622A76"/>
                <w:sz w:val="28"/>
                <w:szCs w:val="28"/>
              </w:rPr>
              <w:t>Mid</w:t>
            </w:r>
            <w:r w:rsidR="00993A2B">
              <w:rPr>
                <w:rFonts w:ascii="Segoe UI" w:hAnsi="Segoe UI" w:cs="Segoe UI"/>
                <w:color w:val="622A76"/>
                <w:sz w:val="28"/>
                <w:szCs w:val="28"/>
              </w:rPr>
              <w:t xml:space="preserve"> December </w:t>
            </w:r>
            <w:r w:rsidR="00FB2440">
              <w:rPr>
                <w:rFonts w:ascii="Segoe UI" w:hAnsi="Segoe UI" w:cs="Segoe UI"/>
                <w:color w:val="622A76"/>
                <w:sz w:val="28"/>
                <w:szCs w:val="28"/>
              </w:rPr>
              <w:t>2025</w:t>
            </w:r>
          </w:p>
        </w:tc>
      </w:tr>
      <w:tr w:rsidR="008D75CB" w14:paraId="5AEB8952" w14:textId="77777777" w:rsidTr="00AF1E7B">
        <w:trPr>
          <w:trHeight w:val="567"/>
        </w:trPr>
        <w:tc>
          <w:tcPr>
            <w:tcW w:w="4106" w:type="dxa"/>
            <w:shd w:val="clear" w:color="auto" w:fill="F3E9F7"/>
            <w:vAlign w:val="center"/>
          </w:tcPr>
          <w:p w14:paraId="4C5369FC" w14:textId="77777777" w:rsidR="008D75CB" w:rsidRPr="00467E91" w:rsidRDefault="008D75CB" w:rsidP="00AF1E7B">
            <w:pPr>
              <w:rPr>
                <w:rFonts w:ascii="Segoe UI" w:hAnsi="Segoe UI" w:cs="Segoe UI"/>
                <w:b/>
                <w:color w:val="622A76"/>
                <w:sz w:val="28"/>
                <w:szCs w:val="28"/>
              </w:rPr>
            </w:pPr>
            <w:r>
              <w:rPr>
                <w:rFonts w:ascii="Segoe UI" w:hAnsi="Segoe UI" w:cs="Segoe UI"/>
                <w:b/>
                <w:color w:val="622A76"/>
                <w:sz w:val="28"/>
                <w:szCs w:val="28"/>
              </w:rPr>
              <w:t>Application deadline</w:t>
            </w:r>
          </w:p>
        </w:tc>
        <w:tc>
          <w:tcPr>
            <w:tcW w:w="6088" w:type="dxa"/>
            <w:shd w:val="clear" w:color="auto" w:fill="EAD7F1"/>
            <w:vAlign w:val="center"/>
          </w:tcPr>
          <w:p w14:paraId="3715D079" w14:textId="1EFD6706" w:rsidR="008D75CB" w:rsidRPr="001465D6" w:rsidRDefault="009F6CB0" w:rsidP="00AF1E7B">
            <w:pPr>
              <w:rPr>
                <w:rFonts w:ascii="Segoe UI" w:hAnsi="Segoe UI" w:cs="Segoe UI"/>
                <w:color w:val="622A76"/>
                <w:sz w:val="28"/>
                <w:szCs w:val="28"/>
              </w:rPr>
            </w:pPr>
            <w:r>
              <w:rPr>
                <w:rFonts w:ascii="Segoe UI" w:hAnsi="Segoe UI" w:cs="Segoe UI"/>
                <w:color w:val="622A76"/>
                <w:sz w:val="28"/>
                <w:szCs w:val="28"/>
              </w:rPr>
              <w:t>Friday</w:t>
            </w:r>
            <w:r w:rsidR="00B304E5">
              <w:rPr>
                <w:rFonts w:ascii="Segoe UI" w:hAnsi="Segoe UI" w:cs="Segoe UI"/>
                <w:color w:val="622A76"/>
                <w:sz w:val="28"/>
                <w:szCs w:val="28"/>
              </w:rPr>
              <w:t xml:space="preserve"> </w:t>
            </w:r>
            <w:r>
              <w:rPr>
                <w:rFonts w:ascii="Segoe UI" w:hAnsi="Segoe UI" w:cs="Segoe UI"/>
                <w:color w:val="622A76"/>
                <w:sz w:val="28"/>
                <w:szCs w:val="28"/>
              </w:rPr>
              <w:t>2</w:t>
            </w:r>
            <w:r w:rsidRPr="009F6CB0">
              <w:rPr>
                <w:rFonts w:ascii="Segoe UI" w:hAnsi="Segoe UI" w:cs="Segoe UI"/>
                <w:color w:val="622A76"/>
                <w:sz w:val="28"/>
                <w:szCs w:val="28"/>
                <w:vertAlign w:val="superscript"/>
              </w:rPr>
              <w:t>nd</w:t>
            </w:r>
            <w:r w:rsidR="00B304E5">
              <w:rPr>
                <w:rFonts w:ascii="Segoe UI" w:hAnsi="Segoe UI" w:cs="Segoe UI"/>
                <w:color w:val="622A76"/>
                <w:sz w:val="28"/>
                <w:szCs w:val="28"/>
              </w:rPr>
              <w:t xml:space="preserve"> Jan 202</w:t>
            </w:r>
            <w:r w:rsidR="00E147DE">
              <w:rPr>
                <w:rFonts w:ascii="Segoe UI" w:hAnsi="Segoe UI" w:cs="Segoe UI"/>
                <w:color w:val="622A76"/>
                <w:sz w:val="28"/>
                <w:szCs w:val="28"/>
              </w:rPr>
              <w:t>6</w:t>
            </w:r>
          </w:p>
        </w:tc>
      </w:tr>
      <w:tr w:rsidR="008D75CB" w:rsidRPr="00664746" w14:paraId="7E4BFFE4" w14:textId="77777777" w:rsidTr="00AF1E7B">
        <w:trPr>
          <w:trHeight w:val="567"/>
        </w:trPr>
        <w:tc>
          <w:tcPr>
            <w:tcW w:w="4106" w:type="dxa"/>
            <w:shd w:val="clear" w:color="auto" w:fill="F3E9F7"/>
            <w:vAlign w:val="center"/>
          </w:tcPr>
          <w:p w14:paraId="1900070D" w14:textId="77777777" w:rsidR="008D75CB" w:rsidRPr="00467E91" w:rsidRDefault="008D75CB" w:rsidP="00AF1E7B">
            <w:pPr>
              <w:rPr>
                <w:rFonts w:ascii="Segoe UI" w:hAnsi="Segoe UI" w:cs="Segoe UI"/>
                <w:b/>
                <w:color w:val="622A76"/>
                <w:sz w:val="28"/>
                <w:szCs w:val="28"/>
              </w:rPr>
            </w:pPr>
            <w:r>
              <w:rPr>
                <w:rFonts w:ascii="Segoe UI" w:hAnsi="Segoe UI" w:cs="Segoe UI"/>
                <w:b/>
                <w:color w:val="622A76"/>
                <w:sz w:val="28"/>
                <w:szCs w:val="28"/>
              </w:rPr>
              <w:t xml:space="preserve">Decisions expected </w:t>
            </w:r>
          </w:p>
        </w:tc>
        <w:tc>
          <w:tcPr>
            <w:tcW w:w="6088" w:type="dxa"/>
            <w:shd w:val="clear" w:color="auto" w:fill="EAD7F1"/>
            <w:vAlign w:val="center"/>
          </w:tcPr>
          <w:p w14:paraId="311B45A8" w14:textId="07F34F6B" w:rsidR="008D75CB" w:rsidRPr="001465D6" w:rsidRDefault="008D75CB" w:rsidP="00F36DEB">
            <w:pPr>
              <w:rPr>
                <w:rFonts w:ascii="Segoe UI" w:hAnsi="Segoe UI" w:cs="Segoe UI"/>
                <w:color w:val="622A76"/>
                <w:sz w:val="28"/>
                <w:szCs w:val="28"/>
              </w:rPr>
            </w:pPr>
            <w:r w:rsidRPr="001465D6">
              <w:rPr>
                <w:rFonts w:ascii="Segoe UI" w:hAnsi="Segoe UI" w:cs="Segoe UI"/>
                <w:color w:val="622A76"/>
                <w:sz w:val="28"/>
                <w:szCs w:val="28"/>
              </w:rPr>
              <w:t xml:space="preserve">Within </w:t>
            </w:r>
            <w:r w:rsidR="00E147DE">
              <w:rPr>
                <w:rFonts w:ascii="Segoe UI" w:hAnsi="Segoe UI" w:cs="Segoe UI"/>
                <w:color w:val="622A76"/>
                <w:sz w:val="28"/>
                <w:szCs w:val="28"/>
              </w:rPr>
              <w:t>4</w:t>
            </w:r>
            <w:r w:rsidR="00F36DEB" w:rsidRPr="001465D6">
              <w:rPr>
                <w:rFonts w:ascii="Segoe UI" w:hAnsi="Segoe UI" w:cs="Segoe UI"/>
                <w:color w:val="622A76"/>
                <w:sz w:val="28"/>
                <w:szCs w:val="28"/>
              </w:rPr>
              <w:t xml:space="preserve"> </w:t>
            </w:r>
            <w:r w:rsidRPr="001465D6">
              <w:rPr>
                <w:rFonts w:ascii="Segoe UI" w:hAnsi="Segoe UI" w:cs="Segoe UI"/>
                <w:color w:val="622A76"/>
                <w:sz w:val="28"/>
                <w:szCs w:val="28"/>
              </w:rPr>
              <w:t>weeks of the closing date</w:t>
            </w:r>
          </w:p>
        </w:tc>
      </w:tr>
      <w:tr w:rsidR="008D75CB" w:rsidRPr="00664746" w14:paraId="41BE69D0" w14:textId="77777777" w:rsidTr="00AF1E7B">
        <w:trPr>
          <w:trHeight w:val="567"/>
        </w:trPr>
        <w:tc>
          <w:tcPr>
            <w:tcW w:w="4106" w:type="dxa"/>
            <w:shd w:val="clear" w:color="auto" w:fill="F3E9F7"/>
            <w:vAlign w:val="center"/>
          </w:tcPr>
          <w:p w14:paraId="44A4C111" w14:textId="77777777" w:rsidR="008D75CB" w:rsidRDefault="008D75CB" w:rsidP="00AF1E7B">
            <w:pPr>
              <w:rPr>
                <w:rFonts w:ascii="Segoe UI" w:hAnsi="Segoe UI" w:cs="Segoe UI"/>
                <w:b/>
                <w:color w:val="622A76"/>
                <w:sz w:val="28"/>
                <w:szCs w:val="28"/>
              </w:rPr>
            </w:pPr>
            <w:r>
              <w:rPr>
                <w:rFonts w:ascii="Segoe UI" w:hAnsi="Segoe UI" w:cs="Segoe UI"/>
                <w:b/>
                <w:color w:val="622A76"/>
                <w:sz w:val="28"/>
                <w:szCs w:val="28"/>
              </w:rPr>
              <w:t>Approximate delivery period</w:t>
            </w:r>
          </w:p>
        </w:tc>
        <w:tc>
          <w:tcPr>
            <w:tcW w:w="6088" w:type="dxa"/>
            <w:shd w:val="clear" w:color="auto" w:fill="EAD7F1"/>
            <w:vAlign w:val="center"/>
          </w:tcPr>
          <w:p w14:paraId="7F8F9119" w14:textId="04C0E788" w:rsidR="008D75CB" w:rsidRPr="001465D6" w:rsidRDefault="0030075F" w:rsidP="008E2C00">
            <w:pPr>
              <w:rPr>
                <w:rFonts w:ascii="Segoe UI" w:hAnsi="Segoe UI" w:cs="Segoe UI"/>
                <w:color w:val="622A76"/>
                <w:sz w:val="28"/>
                <w:szCs w:val="28"/>
              </w:rPr>
            </w:pPr>
            <w:r>
              <w:rPr>
                <w:rFonts w:ascii="Segoe UI" w:hAnsi="Segoe UI" w:cs="Segoe UI"/>
                <w:color w:val="622A76"/>
                <w:sz w:val="28"/>
                <w:szCs w:val="28"/>
              </w:rPr>
              <w:t>Late January</w:t>
            </w:r>
            <w:r w:rsidR="00E147DE">
              <w:rPr>
                <w:rFonts w:ascii="Segoe UI" w:hAnsi="Segoe UI" w:cs="Segoe UI"/>
                <w:color w:val="622A76"/>
                <w:sz w:val="28"/>
                <w:szCs w:val="28"/>
              </w:rPr>
              <w:t xml:space="preserve"> 202</w:t>
            </w:r>
            <w:r w:rsidR="00A11D6D">
              <w:rPr>
                <w:rFonts w:ascii="Segoe UI" w:hAnsi="Segoe UI" w:cs="Segoe UI"/>
                <w:color w:val="622A76"/>
                <w:sz w:val="28"/>
                <w:szCs w:val="28"/>
              </w:rPr>
              <w:t>6</w:t>
            </w:r>
            <w:r w:rsidR="00E147DE">
              <w:rPr>
                <w:rFonts w:ascii="Segoe UI" w:hAnsi="Segoe UI" w:cs="Segoe UI"/>
                <w:color w:val="622A76"/>
                <w:sz w:val="28"/>
                <w:szCs w:val="28"/>
              </w:rPr>
              <w:t xml:space="preserve"> – </w:t>
            </w:r>
            <w:r w:rsidR="00A11D6D">
              <w:rPr>
                <w:rFonts w:ascii="Segoe UI" w:hAnsi="Segoe UI" w:cs="Segoe UI"/>
                <w:color w:val="622A76"/>
                <w:sz w:val="28"/>
                <w:szCs w:val="28"/>
              </w:rPr>
              <w:t>31</w:t>
            </w:r>
            <w:r w:rsidR="00A11D6D" w:rsidRPr="00A11D6D">
              <w:rPr>
                <w:rFonts w:ascii="Segoe UI" w:hAnsi="Segoe UI" w:cs="Segoe UI"/>
                <w:color w:val="622A76"/>
                <w:sz w:val="28"/>
                <w:szCs w:val="28"/>
                <w:vertAlign w:val="superscript"/>
              </w:rPr>
              <w:t>st</w:t>
            </w:r>
            <w:r w:rsidR="00A11D6D">
              <w:rPr>
                <w:rFonts w:ascii="Segoe UI" w:hAnsi="Segoe UI" w:cs="Segoe UI"/>
                <w:color w:val="622A76"/>
                <w:sz w:val="28"/>
                <w:szCs w:val="28"/>
              </w:rPr>
              <w:t xml:space="preserve"> </w:t>
            </w:r>
            <w:r w:rsidR="00E147DE">
              <w:rPr>
                <w:rFonts w:ascii="Segoe UI" w:hAnsi="Segoe UI" w:cs="Segoe UI"/>
                <w:color w:val="622A76"/>
                <w:sz w:val="28"/>
                <w:szCs w:val="28"/>
              </w:rPr>
              <w:t>March 202</w:t>
            </w:r>
            <w:r w:rsidR="00A11D6D">
              <w:rPr>
                <w:rFonts w:ascii="Segoe UI" w:hAnsi="Segoe UI" w:cs="Segoe UI"/>
                <w:color w:val="622A76"/>
                <w:sz w:val="28"/>
                <w:szCs w:val="28"/>
              </w:rPr>
              <w:t>6</w:t>
            </w:r>
          </w:p>
        </w:tc>
      </w:tr>
      <w:tr w:rsidR="008D75CB" w:rsidRPr="00664746" w14:paraId="7F5FDE1D" w14:textId="77777777" w:rsidTr="00AF1E7B">
        <w:trPr>
          <w:trHeight w:val="567"/>
        </w:trPr>
        <w:tc>
          <w:tcPr>
            <w:tcW w:w="4106" w:type="dxa"/>
            <w:shd w:val="clear" w:color="auto" w:fill="F3E9F7"/>
            <w:vAlign w:val="center"/>
          </w:tcPr>
          <w:p w14:paraId="40EE229C" w14:textId="77777777" w:rsidR="008D75CB" w:rsidRDefault="008D75CB" w:rsidP="00AF1E7B">
            <w:pPr>
              <w:rPr>
                <w:rFonts w:ascii="Segoe UI" w:hAnsi="Segoe UI" w:cs="Segoe UI"/>
                <w:b/>
                <w:color w:val="622A76"/>
                <w:sz w:val="28"/>
                <w:szCs w:val="28"/>
              </w:rPr>
            </w:pPr>
            <w:r>
              <w:rPr>
                <w:rFonts w:ascii="Segoe UI" w:hAnsi="Segoe UI" w:cs="Segoe UI"/>
                <w:b/>
                <w:color w:val="622A76"/>
                <w:sz w:val="28"/>
                <w:szCs w:val="28"/>
              </w:rPr>
              <w:t xml:space="preserve">End of project report due </w:t>
            </w:r>
          </w:p>
        </w:tc>
        <w:tc>
          <w:tcPr>
            <w:tcW w:w="6088" w:type="dxa"/>
            <w:shd w:val="clear" w:color="auto" w:fill="EAD7F1"/>
            <w:vAlign w:val="center"/>
          </w:tcPr>
          <w:p w14:paraId="0AB2908B" w14:textId="77777777" w:rsidR="008D75CB" w:rsidRPr="001465D6" w:rsidRDefault="008D75CB" w:rsidP="00AF1E7B">
            <w:pPr>
              <w:rPr>
                <w:rFonts w:ascii="Segoe UI" w:hAnsi="Segoe UI" w:cs="Segoe UI"/>
                <w:color w:val="622A76"/>
                <w:sz w:val="28"/>
                <w:szCs w:val="28"/>
              </w:rPr>
            </w:pPr>
            <w:r w:rsidRPr="001465D6">
              <w:rPr>
                <w:rFonts w:ascii="Segoe UI" w:hAnsi="Segoe UI" w:cs="Segoe UI"/>
                <w:color w:val="622A76"/>
                <w:sz w:val="28"/>
                <w:szCs w:val="28"/>
              </w:rPr>
              <w:t>Within one month of project completion</w:t>
            </w:r>
          </w:p>
        </w:tc>
      </w:tr>
    </w:tbl>
    <w:p w14:paraId="66E3F9B9" w14:textId="77777777" w:rsidR="00DB73F1" w:rsidRDefault="00DB73F1" w:rsidP="005C51B3">
      <w:pPr>
        <w:rPr>
          <w:rFonts w:ascii="Segoe UI" w:hAnsi="Segoe UI" w:cs="Segoe UI"/>
          <w:b/>
          <w:color w:val="622A76"/>
          <w:sz w:val="40"/>
          <w:szCs w:val="40"/>
        </w:rPr>
      </w:pPr>
      <w:bookmarkStart w:id="3" w:name="Who"/>
    </w:p>
    <w:p w14:paraId="5578B6ED" w14:textId="5B67D1E5" w:rsidR="006850E2" w:rsidRDefault="006850E2" w:rsidP="006850E2">
      <w:pPr>
        <w:rPr>
          <w:rFonts w:ascii="Segoe UI" w:hAnsi="Segoe UI" w:cs="Segoe UI"/>
          <w:b/>
          <w:color w:val="622A76"/>
          <w:sz w:val="40"/>
          <w:szCs w:val="40"/>
        </w:rPr>
      </w:pPr>
      <w:r w:rsidRPr="009E69D4">
        <w:rPr>
          <w:rFonts w:ascii="Segoe UI" w:hAnsi="Segoe UI" w:cs="Segoe UI"/>
          <w:b/>
          <w:color w:val="622A76"/>
          <w:sz w:val="40"/>
          <w:szCs w:val="40"/>
        </w:rPr>
        <w:t xml:space="preserve">How much </w:t>
      </w:r>
      <w:r>
        <w:rPr>
          <w:rFonts w:ascii="Segoe UI" w:hAnsi="Segoe UI" w:cs="Segoe UI"/>
          <w:b/>
          <w:color w:val="622A76"/>
          <w:sz w:val="40"/>
          <w:szCs w:val="40"/>
        </w:rPr>
        <w:t xml:space="preserve">funding </w:t>
      </w:r>
      <w:r w:rsidRPr="009E69D4">
        <w:rPr>
          <w:rFonts w:ascii="Segoe UI" w:hAnsi="Segoe UI" w:cs="Segoe UI"/>
          <w:b/>
          <w:color w:val="622A76"/>
          <w:sz w:val="40"/>
          <w:szCs w:val="40"/>
        </w:rPr>
        <w:t xml:space="preserve">can </w:t>
      </w:r>
      <w:r>
        <w:rPr>
          <w:rFonts w:ascii="Segoe UI" w:hAnsi="Segoe UI" w:cs="Segoe UI"/>
          <w:b/>
          <w:color w:val="622A76"/>
          <w:sz w:val="40"/>
          <w:szCs w:val="40"/>
        </w:rPr>
        <w:t>be applied</w:t>
      </w:r>
      <w:r w:rsidRPr="009E69D4">
        <w:rPr>
          <w:rFonts w:ascii="Segoe UI" w:hAnsi="Segoe UI" w:cs="Segoe UI"/>
          <w:b/>
          <w:color w:val="622A76"/>
          <w:sz w:val="40"/>
          <w:szCs w:val="40"/>
        </w:rPr>
        <w:t xml:space="preserve"> for?</w:t>
      </w:r>
    </w:p>
    <w:p w14:paraId="130E93D8" w14:textId="77777777" w:rsidR="006850E2" w:rsidRPr="009C7D4C" w:rsidRDefault="006850E2" w:rsidP="006850E2">
      <w:pPr>
        <w:pStyle w:val="NoSpacing"/>
        <w:rPr>
          <w:rFonts w:ascii="Segoe UI" w:hAnsi="Segoe UI" w:cs="Segoe UI"/>
          <w:bCs/>
          <w:sz w:val="28"/>
          <w:szCs w:val="28"/>
        </w:rPr>
      </w:pPr>
      <w:r w:rsidRPr="009C7D4C">
        <w:rPr>
          <w:rFonts w:ascii="Segoe UI" w:hAnsi="Segoe UI" w:cs="Segoe UI"/>
          <w:bCs/>
          <w:sz w:val="28"/>
          <w:szCs w:val="28"/>
        </w:rPr>
        <w:t xml:space="preserve">Applications </w:t>
      </w:r>
      <w:r>
        <w:rPr>
          <w:rFonts w:ascii="Segoe UI" w:hAnsi="Segoe UI" w:cs="Segoe UI"/>
          <w:bCs/>
          <w:sz w:val="28"/>
          <w:szCs w:val="28"/>
        </w:rPr>
        <w:t xml:space="preserve">are welcomed for projects up to a maximum of £1,500. </w:t>
      </w:r>
    </w:p>
    <w:p w14:paraId="51473864" w14:textId="3B002AA0" w:rsidR="004F1340" w:rsidRPr="00792256" w:rsidRDefault="004F1340" w:rsidP="005C51B3">
      <w:pPr>
        <w:rPr>
          <w:color w:val="622A76"/>
          <w:sz w:val="40"/>
          <w:szCs w:val="40"/>
        </w:rPr>
      </w:pPr>
      <w:r w:rsidRPr="00792256">
        <w:rPr>
          <w:rFonts w:ascii="Segoe UI" w:hAnsi="Segoe UI" w:cs="Segoe UI"/>
          <w:b/>
          <w:color w:val="622A76"/>
          <w:sz w:val="40"/>
          <w:szCs w:val="40"/>
        </w:rPr>
        <w:lastRenderedPageBreak/>
        <w:t>Who can apply?</w:t>
      </w:r>
    </w:p>
    <w:bookmarkEnd w:id="3"/>
    <w:p w14:paraId="2A4FF36A" w14:textId="7B0CD3A5" w:rsidR="004F1340" w:rsidRDefault="004F1340" w:rsidP="00DF56DF">
      <w:pPr>
        <w:tabs>
          <w:tab w:val="right" w:pos="10204"/>
        </w:tabs>
        <w:spacing w:after="240"/>
        <w:rPr>
          <w:rFonts w:ascii="Segoe UI" w:hAnsi="Segoe UI" w:cs="Segoe UI"/>
          <w:sz w:val="28"/>
          <w:szCs w:val="28"/>
        </w:rPr>
      </w:pPr>
      <w:r>
        <w:rPr>
          <w:rFonts w:ascii="Segoe UI" w:hAnsi="Segoe UI" w:cs="Segoe UI"/>
          <w:sz w:val="28"/>
          <w:szCs w:val="28"/>
        </w:rPr>
        <w:t>To apply, you group or organisation must</w:t>
      </w:r>
      <w:r w:rsidR="00831D04">
        <w:rPr>
          <w:rFonts w:ascii="Segoe UI" w:hAnsi="Segoe UI" w:cs="Segoe UI"/>
          <w:sz w:val="28"/>
          <w:szCs w:val="28"/>
        </w:rPr>
        <w:t xml:space="preserve"> meet the</w:t>
      </w:r>
      <w:r w:rsidR="00524429">
        <w:rPr>
          <w:rFonts w:ascii="Segoe UI" w:hAnsi="Segoe UI" w:cs="Segoe UI"/>
          <w:sz w:val="28"/>
          <w:szCs w:val="28"/>
        </w:rPr>
        <w:t xml:space="preserve"> following eligibility criteria:</w:t>
      </w:r>
    </w:p>
    <w:p w14:paraId="47C8601B" w14:textId="47FA533B" w:rsidR="004F1340" w:rsidRDefault="00831D04" w:rsidP="00C75F9E">
      <w:pPr>
        <w:pStyle w:val="ListParagraph"/>
        <w:numPr>
          <w:ilvl w:val="0"/>
          <w:numId w:val="9"/>
        </w:numPr>
        <w:rPr>
          <w:rFonts w:ascii="Segoe UI" w:hAnsi="Segoe UI" w:cs="Segoe UI"/>
          <w:sz w:val="28"/>
          <w:szCs w:val="28"/>
        </w:rPr>
      </w:pPr>
      <w:r>
        <w:rPr>
          <w:rFonts w:ascii="Segoe UI" w:hAnsi="Segoe UI" w:cs="Segoe UI"/>
          <w:sz w:val="28"/>
          <w:szCs w:val="28"/>
        </w:rPr>
        <w:t>C</w:t>
      </w:r>
      <w:r w:rsidR="004F1340">
        <w:rPr>
          <w:rFonts w:ascii="Segoe UI" w:hAnsi="Segoe UI" w:cs="Segoe UI"/>
          <w:sz w:val="28"/>
          <w:szCs w:val="28"/>
        </w:rPr>
        <w:t>onstituted as a voluntary, community or social enterprise (VCSE) group or organisation</w:t>
      </w:r>
    </w:p>
    <w:p w14:paraId="63DF1F0E" w14:textId="613DFBF1" w:rsidR="005E530D" w:rsidRPr="004A691C" w:rsidRDefault="005E530D" w:rsidP="005E530D">
      <w:pPr>
        <w:pStyle w:val="ListParagraph"/>
        <w:numPr>
          <w:ilvl w:val="0"/>
          <w:numId w:val="9"/>
        </w:numPr>
        <w:rPr>
          <w:rFonts w:ascii="Segoe UI" w:hAnsi="Segoe UI" w:cs="Segoe UI"/>
          <w:sz w:val="28"/>
          <w:szCs w:val="28"/>
        </w:rPr>
      </w:pPr>
      <w:r w:rsidRPr="004A691C">
        <w:rPr>
          <w:rFonts w:ascii="Segoe UI" w:hAnsi="Segoe UI" w:cs="Segoe UI"/>
          <w:sz w:val="28"/>
          <w:szCs w:val="28"/>
        </w:rPr>
        <w:t xml:space="preserve">Currently adhere to the eligibility criteria for full membership of Salford CVS </w:t>
      </w:r>
    </w:p>
    <w:p w14:paraId="01B743B7" w14:textId="77777777" w:rsidR="005E530D" w:rsidRPr="00A83BCE" w:rsidRDefault="005E530D" w:rsidP="005E530D">
      <w:pPr>
        <w:pStyle w:val="ListParagraph"/>
        <w:rPr>
          <w:rFonts w:ascii="Segoe UI" w:hAnsi="Segoe UI" w:cs="Segoe UI"/>
          <w:sz w:val="28"/>
          <w:szCs w:val="28"/>
        </w:rPr>
      </w:pPr>
      <w:r w:rsidRPr="004A691C">
        <w:rPr>
          <w:rFonts w:ascii="Segoe UI" w:hAnsi="Segoe UI" w:cs="Segoe UI"/>
          <w:sz w:val="28"/>
          <w:szCs w:val="28"/>
        </w:rPr>
        <w:t xml:space="preserve">– more details available at </w:t>
      </w:r>
      <w:hyperlink r:id="rId14" w:history="1">
        <w:r w:rsidRPr="00085E93">
          <w:rPr>
            <w:rStyle w:val="Hyperlink"/>
            <w:rFonts w:ascii="Segoe UI" w:hAnsi="Segoe UI" w:cs="Segoe UI"/>
            <w:sz w:val="28"/>
            <w:szCs w:val="28"/>
          </w:rPr>
          <w:t>https://www.salfordcvs.co.uk/membership-0</w:t>
        </w:r>
      </w:hyperlink>
      <w:r>
        <w:rPr>
          <w:rFonts w:ascii="Segoe UI" w:hAnsi="Segoe UI" w:cs="Segoe UI"/>
          <w:sz w:val="28"/>
          <w:szCs w:val="28"/>
        </w:rPr>
        <w:t xml:space="preserve"> </w:t>
      </w:r>
    </w:p>
    <w:p w14:paraId="26B68360" w14:textId="1E78FC0F" w:rsidR="007A13A4" w:rsidRPr="005D311D" w:rsidRDefault="007A13A4" w:rsidP="005D311D">
      <w:pPr>
        <w:pStyle w:val="ListParagraph"/>
        <w:numPr>
          <w:ilvl w:val="0"/>
          <w:numId w:val="9"/>
        </w:numPr>
        <w:rPr>
          <w:rFonts w:ascii="Segoe UI" w:hAnsi="Segoe UI" w:cs="Segoe UI"/>
          <w:sz w:val="28"/>
          <w:szCs w:val="28"/>
        </w:rPr>
      </w:pPr>
      <w:r w:rsidRPr="007A13A4">
        <w:rPr>
          <w:rFonts w:ascii="Segoe UI" w:hAnsi="Segoe UI" w:cs="Segoe UI"/>
          <w:sz w:val="28"/>
          <w:szCs w:val="28"/>
        </w:rPr>
        <w:t xml:space="preserve">Groups </w:t>
      </w:r>
      <w:r w:rsidRPr="007A13A4">
        <w:rPr>
          <w:rFonts w:ascii="Segoe UI" w:hAnsi="Segoe UI" w:cs="Segoe UI"/>
          <w:sz w:val="28"/>
        </w:rPr>
        <w:t>are embedded in and</w:t>
      </w:r>
      <w:r w:rsidR="005D311D">
        <w:rPr>
          <w:rFonts w:ascii="Segoe UI" w:hAnsi="Segoe UI" w:cs="Segoe UI"/>
          <w:sz w:val="28"/>
        </w:rPr>
        <w:t xml:space="preserve"> have a</w:t>
      </w:r>
      <w:r w:rsidRPr="007A13A4">
        <w:rPr>
          <w:rFonts w:ascii="Segoe UI" w:hAnsi="Segoe UI" w:cs="Segoe UI"/>
          <w:sz w:val="28"/>
        </w:rPr>
        <w:t xml:space="preserve"> </w:t>
      </w:r>
      <w:r w:rsidR="005D311D">
        <w:rPr>
          <w:rFonts w:ascii="Segoe UI" w:hAnsi="Segoe UI" w:cs="Segoe UI"/>
          <w:sz w:val="28"/>
        </w:rPr>
        <w:t>track record of</w:t>
      </w:r>
      <w:r w:rsidRPr="007A13A4">
        <w:rPr>
          <w:rFonts w:ascii="Segoe UI" w:hAnsi="Segoe UI" w:cs="Segoe UI"/>
          <w:sz w:val="28"/>
        </w:rPr>
        <w:t xml:space="preserve"> working with the Jewish Community in Salford </w:t>
      </w:r>
    </w:p>
    <w:p w14:paraId="20B536D6" w14:textId="77777777" w:rsidR="00831D04" w:rsidRDefault="004F1340" w:rsidP="00C75F9E">
      <w:pPr>
        <w:pStyle w:val="ListParagraph"/>
        <w:numPr>
          <w:ilvl w:val="0"/>
          <w:numId w:val="9"/>
        </w:numPr>
        <w:rPr>
          <w:rFonts w:ascii="Segoe UI" w:hAnsi="Segoe UI" w:cs="Segoe UI"/>
          <w:sz w:val="28"/>
          <w:szCs w:val="28"/>
        </w:rPr>
      </w:pPr>
      <w:r>
        <w:rPr>
          <w:rFonts w:ascii="Segoe UI" w:hAnsi="Segoe UI" w:cs="Segoe UI"/>
          <w:sz w:val="28"/>
          <w:szCs w:val="28"/>
        </w:rPr>
        <w:t xml:space="preserve">Based in Salford </w:t>
      </w:r>
      <w:r w:rsidRPr="007A13DE">
        <w:rPr>
          <w:rFonts w:ascii="Segoe UI" w:hAnsi="Segoe UI" w:cs="Segoe UI"/>
          <w:b/>
          <w:bCs/>
          <w:sz w:val="28"/>
          <w:szCs w:val="28"/>
        </w:rPr>
        <w:t>OR</w:t>
      </w:r>
      <w:r>
        <w:rPr>
          <w:rFonts w:ascii="Segoe UI" w:hAnsi="Segoe UI" w:cs="Segoe UI"/>
          <w:sz w:val="28"/>
          <w:szCs w:val="28"/>
        </w:rPr>
        <w:t xml:space="preserve"> have a strong track record of delivery in Salford</w:t>
      </w:r>
    </w:p>
    <w:p w14:paraId="3C3B55C4" w14:textId="14F9A921" w:rsidR="00831D04" w:rsidRPr="009D49A2" w:rsidRDefault="00831D04" w:rsidP="00C75F9E">
      <w:pPr>
        <w:pStyle w:val="ListParagraph"/>
        <w:numPr>
          <w:ilvl w:val="0"/>
          <w:numId w:val="9"/>
        </w:numPr>
        <w:rPr>
          <w:rFonts w:ascii="Segoe UI" w:hAnsi="Segoe UI" w:cs="Segoe UI"/>
          <w:sz w:val="28"/>
          <w:szCs w:val="28"/>
        </w:rPr>
      </w:pPr>
      <w:r w:rsidRPr="00831D04">
        <w:rPr>
          <w:rFonts w:ascii="Segoe UI" w:hAnsi="Segoe UI" w:cs="Segoe UI"/>
          <w:sz w:val="28"/>
        </w:rPr>
        <w:t xml:space="preserve">Have an organisational </w:t>
      </w:r>
      <w:r>
        <w:rPr>
          <w:rFonts w:ascii="Segoe UI" w:hAnsi="Segoe UI" w:cs="Segoe UI"/>
          <w:sz w:val="28"/>
        </w:rPr>
        <w:t>bank account</w:t>
      </w:r>
      <w:r w:rsidRPr="00831D04">
        <w:rPr>
          <w:rFonts w:ascii="Segoe UI" w:hAnsi="Segoe UI" w:cs="Segoe UI"/>
          <w:sz w:val="28"/>
        </w:rPr>
        <w:t xml:space="preserve"> </w:t>
      </w:r>
      <w:r>
        <w:rPr>
          <w:rFonts w:ascii="Segoe UI" w:hAnsi="Segoe UI" w:cs="Segoe UI"/>
          <w:sz w:val="28"/>
        </w:rPr>
        <w:t>with two</w:t>
      </w:r>
      <w:r w:rsidRPr="00831D04">
        <w:rPr>
          <w:rFonts w:ascii="Segoe UI" w:hAnsi="Segoe UI" w:cs="Segoe UI"/>
          <w:sz w:val="28"/>
        </w:rPr>
        <w:t xml:space="preserve"> signatories who are not related to each other </w:t>
      </w:r>
      <w:r w:rsidRPr="00831D04">
        <w:rPr>
          <w:rFonts w:ascii="Segoe UI" w:hAnsi="Segoe UI" w:cs="Segoe UI"/>
          <w:b/>
          <w:sz w:val="28"/>
        </w:rPr>
        <w:t>OR</w:t>
      </w:r>
      <w:r w:rsidRPr="00831D04">
        <w:rPr>
          <w:rFonts w:ascii="Segoe UI" w:hAnsi="Segoe UI" w:cs="Segoe UI"/>
          <w:sz w:val="28"/>
        </w:rPr>
        <w:t xml:space="preserve"> a holding account at Salford CVS</w:t>
      </w:r>
    </w:p>
    <w:p w14:paraId="6AC61465" w14:textId="71818035" w:rsidR="00BC7515" w:rsidRDefault="004F1340" w:rsidP="00BC7515">
      <w:pPr>
        <w:pStyle w:val="ListParagraph"/>
        <w:numPr>
          <w:ilvl w:val="0"/>
          <w:numId w:val="9"/>
        </w:numPr>
        <w:rPr>
          <w:rFonts w:ascii="Segoe UI" w:hAnsi="Segoe UI" w:cs="Segoe UI"/>
          <w:sz w:val="28"/>
          <w:szCs w:val="28"/>
        </w:rPr>
      </w:pPr>
      <w:r w:rsidRPr="00831D04">
        <w:rPr>
          <w:rFonts w:ascii="Segoe UI" w:hAnsi="Segoe UI" w:cs="Segoe UI"/>
          <w:sz w:val="28"/>
          <w:szCs w:val="28"/>
        </w:rPr>
        <w:t>Fully up to date with grant reporting to Salford CVS</w:t>
      </w:r>
      <w:r w:rsidR="009D49A2">
        <w:rPr>
          <w:rFonts w:ascii="Segoe UI" w:hAnsi="Segoe UI" w:cs="Segoe UI"/>
          <w:sz w:val="28"/>
          <w:szCs w:val="28"/>
        </w:rPr>
        <w:t xml:space="preserve"> (if applicable)</w:t>
      </w:r>
    </w:p>
    <w:p w14:paraId="26BAA448" w14:textId="77777777" w:rsidR="006850E2" w:rsidRDefault="006850E2" w:rsidP="006850E2">
      <w:pPr>
        <w:rPr>
          <w:rFonts w:ascii="Segoe UI" w:hAnsi="Segoe UI" w:cs="Segoe UI"/>
          <w:bCs/>
          <w:sz w:val="28"/>
          <w:szCs w:val="28"/>
        </w:rPr>
      </w:pPr>
    </w:p>
    <w:p w14:paraId="02977A76" w14:textId="27D0C2D9" w:rsidR="006850E2" w:rsidRPr="006850E2" w:rsidRDefault="009C47C7" w:rsidP="006850E2">
      <w:pPr>
        <w:rPr>
          <w:rFonts w:ascii="Segoe UI" w:hAnsi="Segoe UI" w:cs="Segoe UI"/>
          <w:sz w:val="28"/>
          <w:szCs w:val="28"/>
        </w:rPr>
      </w:pPr>
      <w:r w:rsidRPr="006850E2">
        <w:rPr>
          <w:rFonts w:ascii="Segoe UI" w:hAnsi="Segoe UI" w:cs="Segoe UI"/>
          <w:bCs/>
          <w:sz w:val="28"/>
          <w:szCs w:val="28"/>
        </w:rPr>
        <w:t xml:space="preserve"> </w:t>
      </w:r>
    </w:p>
    <w:p w14:paraId="3B455851" w14:textId="77777777" w:rsidR="000423E2" w:rsidRPr="00792256" w:rsidRDefault="000423E2" w:rsidP="000423E2">
      <w:pPr>
        <w:rPr>
          <w:rFonts w:ascii="Segoe UI" w:hAnsi="Segoe UI" w:cs="Segoe UI"/>
          <w:b/>
          <w:color w:val="622A76"/>
          <w:sz w:val="40"/>
          <w:szCs w:val="40"/>
        </w:rPr>
      </w:pPr>
      <w:bookmarkStart w:id="4" w:name="Eligible"/>
      <w:r w:rsidRPr="00792256">
        <w:rPr>
          <w:rFonts w:ascii="Segoe UI" w:hAnsi="Segoe UI" w:cs="Segoe UI"/>
          <w:b/>
          <w:color w:val="622A76"/>
          <w:sz w:val="40"/>
          <w:szCs w:val="40"/>
        </w:rPr>
        <w:t>What can the grant be spent</w:t>
      </w:r>
      <w:r>
        <w:rPr>
          <w:rFonts w:ascii="Segoe UI" w:hAnsi="Segoe UI" w:cs="Segoe UI"/>
          <w:b/>
          <w:color w:val="622A76"/>
          <w:sz w:val="40"/>
          <w:szCs w:val="40"/>
        </w:rPr>
        <w:t xml:space="preserve"> on</w:t>
      </w:r>
      <w:r w:rsidRPr="00792256">
        <w:rPr>
          <w:rFonts w:ascii="Segoe UI" w:hAnsi="Segoe UI" w:cs="Segoe UI"/>
          <w:b/>
          <w:color w:val="622A76"/>
          <w:sz w:val="40"/>
          <w:szCs w:val="40"/>
        </w:rPr>
        <w:t>?</w:t>
      </w:r>
    </w:p>
    <w:bookmarkEnd w:id="4"/>
    <w:p w14:paraId="6E59F689" w14:textId="77777777" w:rsidR="000423E2" w:rsidRDefault="000423E2" w:rsidP="000423E2">
      <w:pPr>
        <w:pStyle w:val="NoSpacing"/>
        <w:rPr>
          <w:rFonts w:ascii="Segoe UI" w:hAnsi="Segoe UI" w:cs="Segoe UI"/>
          <w:sz w:val="28"/>
          <w:szCs w:val="28"/>
        </w:rPr>
      </w:pPr>
      <w:r>
        <w:rPr>
          <w:rFonts w:ascii="Segoe UI" w:hAnsi="Segoe UI" w:cs="Segoe UI"/>
          <w:sz w:val="28"/>
          <w:szCs w:val="28"/>
        </w:rPr>
        <w:t>Most reasonable costs that are necessary to run your group or project, including (but not limited to):</w:t>
      </w:r>
    </w:p>
    <w:p w14:paraId="0C53E12E"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Venue hire</w:t>
      </w:r>
    </w:p>
    <w:p w14:paraId="08F25B7C" w14:textId="77777777" w:rsidR="000423E2" w:rsidRPr="0006798B"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Purchase or hire of equipment/m</w:t>
      </w:r>
      <w:r w:rsidRPr="0006798B">
        <w:rPr>
          <w:rFonts w:ascii="Segoe UI" w:hAnsi="Segoe UI" w:cs="Segoe UI"/>
          <w:sz w:val="28"/>
          <w:szCs w:val="28"/>
        </w:rPr>
        <w:t xml:space="preserve">aterials </w:t>
      </w:r>
    </w:p>
    <w:p w14:paraId="54AC593F"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Sessional worker/facilitator and/or staffing costs</w:t>
      </w:r>
    </w:p>
    <w:p w14:paraId="72E89E60" w14:textId="35483253" w:rsidR="000423E2" w:rsidRPr="00B926C4" w:rsidRDefault="000423E2" w:rsidP="00C75F9E">
      <w:pPr>
        <w:pStyle w:val="NoSpacing"/>
        <w:numPr>
          <w:ilvl w:val="0"/>
          <w:numId w:val="10"/>
        </w:numPr>
        <w:rPr>
          <w:rFonts w:ascii="Segoe UI" w:hAnsi="Segoe UI" w:cs="Segoe UI"/>
          <w:sz w:val="28"/>
          <w:szCs w:val="28"/>
        </w:rPr>
      </w:pPr>
      <w:r w:rsidRPr="00B926C4">
        <w:rPr>
          <w:rFonts w:ascii="Segoe UI" w:hAnsi="Segoe UI" w:cs="Segoe UI"/>
          <w:sz w:val="28"/>
          <w:szCs w:val="28"/>
        </w:rPr>
        <w:t>Volunteer expenses</w:t>
      </w:r>
      <w:r w:rsidR="007A13DE">
        <w:rPr>
          <w:rFonts w:ascii="Segoe UI" w:hAnsi="Segoe UI" w:cs="Segoe UI"/>
          <w:sz w:val="28"/>
          <w:szCs w:val="28"/>
        </w:rPr>
        <w:t xml:space="preserve"> (linked to a project)</w:t>
      </w:r>
    </w:p>
    <w:p w14:paraId="6110B69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Refreshments (including for participating staff and volunteers)</w:t>
      </w:r>
    </w:p>
    <w:p w14:paraId="5938D5E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Promotion</w:t>
      </w:r>
    </w:p>
    <w:p w14:paraId="74720695"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Public liability insurance</w:t>
      </w:r>
    </w:p>
    <w:p w14:paraId="557366E8" w14:textId="4F96E4F6"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A contribution to overheads/management costs (</w:t>
      </w:r>
      <w:r w:rsidR="00E3471E">
        <w:rPr>
          <w:rFonts w:ascii="Segoe UI" w:hAnsi="Segoe UI" w:cs="Segoe UI"/>
          <w:sz w:val="28"/>
          <w:szCs w:val="28"/>
        </w:rPr>
        <w:t xml:space="preserve">must be </w:t>
      </w:r>
      <w:r>
        <w:rPr>
          <w:rFonts w:ascii="Segoe UI" w:hAnsi="Segoe UI" w:cs="Segoe UI"/>
          <w:sz w:val="28"/>
          <w:szCs w:val="28"/>
        </w:rPr>
        <w:t>proportionate to the project)</w:t>
      </w:r>
    </w:p>
    <w:p w14:paraId="62583527" w14:textId="19224744" w:rsidR="00A614E5" w:rsidRDefault="00A614E5" w:rsidP="00C75F9E">
      <w:pPr>
        <w:pStyle w:val="NoSpacing"/>
        <w:numPr>
          <w:ilvl w:val="0"/>
          <w:numId w:val="10"/>
        </w:numPr>
        <w:rPr>
          <w:rFonts w:ascii="Segoe UI" w:hAnsi="Segoe UI" w:cs="Segoe UI"/>
          <w:sz w:val="28"/>
          <w:szCs w:val="28"/>
        </w:rPr>
      </w:pPr>
      <w:r>
        <w:rPr>
          <w:rFonts w:ascii="Segoe UI" w:hAnsi="Segoe UI" w:cs="Segoe UI"/>
          <w:sz w:val="28"/>
          <w:szCs w:val="28"/>
        </w:rPr>
        <w:t>Adaptions to buildings</w:t>
      </w:r>
      <w:r w:rsidR="00A943D2">
        <w:rPr>
          <w:rFonts w:ascii="Segoe UI" w:hAnsi="Segoe UI" w:cs="Segoe UI"/>
          <w:sz w:val="28"/>
          <w:szCs w:val="28"/>
        </w:rPr>
        <w:t xml:space="preserve"> that meet the priorities of the fund</w:t>
      </w:r>
    </w:p>
    <w:p w14:paraId="1D21D70A" w14:textId="3B2FD0FC" w:rsidR="00A8199D" w:rsidRPr="00831D04" w:rsidRDefault="00A8199D" w:rsidP="00C75F9E">
      <w:pPr>
        <w:pStyle w:val="NoSpacing"/>
        <w:numPr>
          <w:ilvl w:val="0"/>
          <w:numId w:val="10"/>
        </w:numPr>
        <w:rPr>
          <w:rFonts w:ascii="Segoe UI" w:hAnsi="Segoe UI" w:cs="Segoe UI"/>
          <w:sz w:val="28"/>
          <w:szCs w:val="28"/>
        </w:rPr>
      </w:pPr>
      <w:r>
        <w:rPr>
          <w:rFonts w:ascii="Segoe UI" w:hAnsi="Segoe UI" w:cs="Segoe UI"/>
          <w:sz w:val="28"/>
          <w:szCs w:val="28"/>
        </w:rPr>
        <w:t xml:space="preserve">Costs for one-off events </w:t>
      </w:r>
    </w:p>
    <w:p w14:paraId="0CB57F65" w14:textId="77777777" w:rsidR="001F1ECD" w:rsidRDefault="001F1ECD" w:rsidP="000423E2">
      <w:pPr>
        <w:rPr>
          <w:rFonts w:ascii="Segoe UI" w:hAnsi="Segoe UI" w:cs="Segoe UI"/>
          <w:b/>
          <w:color w:val="622A76"/>
          <w:sz w:val="24"/>
          <w:szCs w:val="24"/>
        </w:rPr>
      </w:pPr>
      <w:bookmarkStart w:id="5" w:name="Ineligible"/>
    </w:p>
    <w:p w14:paraId="24E03E3E" w14:textId="77777777" w:rsidR="006850E2" w:rsidRPr="00C805F4" w:rsidRDefault="006850E2" w:rsidP="000423E2">
      <w:pPr>
        <w:rPr>
          <w:rFonts w:ascii="Segoe UI" w:hAnsi="Segoe UI" w:cs="Segoe UI"/>
          <w:b/>
          <w:color w:val="622A76"/>
          <w:sz w:val="24"/>
          <w:szCs w:val="24"/>
        </w:rPr>
      </w:pPr>
    </w:p>
    <w:p w14:paraId="538A5051" w14:textId="28ACEAB9" w:rsidR="000423E2" w:rsidRPr="00792256" w:rsidRDefault="000423E2" w:rsidP="000423E2">
      <w:pPr>
        <w:rPr>
          <w:rFonts w:ascii="Segoe UI" w:hAnsi="Segoe UI" w:cs="Segoe UI"/>
          <w:b/>
          <w:color w:val="622A76"/>
          <w:sz w:val="40"/>
          <w:szCs w:val="40"/>
        </w:rPr>
      </w:pPr>
      <w:r w:rsidRPr="00792256">
        <w:rPr>
          <w:rFonts w:ascii="Segoe UI" w:hAnsi="Segoe UI" w:cs="Segoe UI"/>
          <w:b/>
          <w:color w:val="622A76"/>
          <w:sz w:val="40"/>
          <w:szCs w:val="40"/>
        </w:rPr>
        <w:t xml:space="preserve">What can the grant </w:t>
      </w:r>
      <w:r w:rsidRPr="00792256">
        <w:rPr>
          <w:rFonts w:ascii="Segoe UI" w:hAnsi="Segoe UI" w:cs="Segoe UI"/>
          <w:b/>
          <w:color w:val="622A76"/>
          <w:sz w:val="40"/>
          <w:szCs w:val="40"/>
          <w:u w:val="single"/>
        </w:rPr>
        <w:t>not</w:t>
      </w:r>
      <w:r w:rsidRPr="00792256">
        <w:rPr>
          <w:rFonts w:ascii="Segoe UI" w:hAnsi="Segoe UI" w:cs="Segoe UI"/>
          <w:b/>
          <w:color w:val="622A76"/>
          <w:sz w:val="40"/>
          <w:szCs w:val="40"/>
        </w:rPr>
        <w:t xml:space="preserve"> be spent on?</w:t>
      </w:r>
    </w:p>
    <w:bookmarkEnd w:id="5"/>
    <w:p w14:paraId="0F2AC6D1"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 xml:space="preserve">Alcohol </w:t>
      </w:r>
    </w:p>
    <w:p w14:paraId="7719EFF4" w14:textId="77777777" w:rsidR="000423E2" w:rsidRDefault="000423E2" w:rsidP="00C75F9E">
      <w:pPr>
        <w:pStyle w:val="NoSpacing"/>
        <w:numPr>
          <w:ilvl w:val="0"/>
          <w:numId w:val="10"/>
        </w:numPr>
        <w:rPr>
          <w:rFonts w:ascii="Segoe UI" w:hAnsi="Segoe UI" w:cs="Segoe UI"/>
          <w:sz w:val="28"/>
          <w:szCs w:val="28"/>
        </w:rPr>
      </w:pPr>
      <w:r w:rsidRPr="0006798B">
        <w:rPr>
          <w:rFonts w:ascii="Segoe UI" w:hAnsi="Segoe UI" w:cs="Segoe UI"/>
          <w:sz w:val="28"/>
          <w:szCs w:val="28"/>
        </w:rPr>
        <w:t>Retrospective costs (</w:t>
      </w:r>
      <w:r>
        <w:rPr>
          <w:rFonts w:ascii="Segoe UI" w:hAnsi="Segoe UI" w:cs="Segoe UI"/>
          <w:sz w:val="28"/>
          <w:szCs w:val="28"/>
        </w:rPr>
        <w:t xml:space="preserve">i.e. </w:t>
      </w:r>
      <w:r w:rsidRPr="0006798B">
        <w:rPr>
          <w:rFonts w:ascii="Segoe UI" w:hAnsi="Segoe UI" w:cs="Segoe UI"/>
          <w:sz w:val="28"/>
          <w:szCs w:val="28"/>
        </w:rPr>
        <w:t xml:space="preserve">costs that have already been incurred or for activities that have already happened before </w:t>
      </w:r>
      <w:r>
        <w:rPr>
          <w:rFonts w:ascii="Segoe UI" w:hAnsi="Segoe UI" w:cs="Segoe UI"/>
          <w:sz w:val="28"/>
          <w:szCs w:val="28"/>
        </w:rPr>
        <w:t>a</w:t>
      </w:r>
      <w:r w:rsidRPr="0006798B">
        <w:rPr>
          <w:rFonts w:ascii="Segoe UI" w:hAnsi="Segoe UI" w:cs="Segoe UI"/>
          <w:sz w:val="28"/>
          <w:szCs w:val="28"/>
        </w:rPr>
        <w:t xml:space="preserve"> grant has been awarded)</w:t>
      </w:r>
    </w:p>
    <w:p w14:paraId="39174E0A" w14:textId="77777777" w:rsidR="000423E2" w:rsidRDefault="000423E2" w:rsidP="00C75F9E">
      <w:pPr>
        <w:pStyle w:val="NoSpacing"/>
        <w:numPr>
          <w:ilvl w:val="0"/>
          <w:numId w:val="10"/>
        </w:numPr>
        <w:rPr>
          <w:rFonts w:ascii="Segoe UI" w:hAnsi="Segoe UI" w:cs="Segoe UI"/>
          <w:sz w:val="28"/>
          <w:szCs w:val="28"/>
        </w:rPr>
      </w:pPr>
      <w:r>
        <w:rPr>
          <w:rFonts w:ascii="Segoe UI" w:hAnsi="Segoe UI" w:cs="Segoe UI"/>
          <w:sz w:val="28"/>
          <w:szCs w:val="28"/>
        </w:rPr>
        <w:t>Costs for w</w:t>
      </w:r>
      <w:r w:rsidRPr="0006798B">
        <w:rPr>
          <w:rFonts w:ascii="Segoe UI" w:hAnsi="Segoe UI" w:cs="Segoe UI"/>
          <w:sz w:val="28"/>
          <w:szCs w:val="28"/>
        </w:rPr>
        <w:t>ork that statutory bodies (such as schools or local authorities) have</w:t>
      </w:r>
      <w:r>
        <w:rPr>
          <w:rFonts w:ascii="Segoe UI" w:hAnsi="Segoe UI" w:cs="Segoe UI"/>
          <w:sz w:val="28"/>
          <w:szCs w:val="28"/>
        </w:rPr>
        <w:t xml:space="preserve"> </w:t>
      </w:r>
      <w:r w:rsidRPr="0006798B">
        <w:rPr>
          <w:rFonts w:ascii="Segoe UI" w:hAnsi="Segoe UI" w:cs="Segoe UI"/>
          <w:sz w:val="28"/>
          <w:szCs w:val="28"/>
        </w:rPr>
        <w:t>a duty to fund</w:t>
      </w:r>
    </w:p>
    <w:p w14:paraId="6ABC2C9C" w14:textId="77777777" w:rsidR="00F2712D" w:rsidRDefault="000423E2" w:rsidP="00890CAA">
      <w:pPr>
        <w:pStyle w:val="NoSpacing"/>
        <w:numPr>
          <w:ilvl w:val="0"/>
          <w:numId w:val="10"/>
        </w:numPr>
        <w:rPr>
          <w:rFonts w:ascii="Segoe UI" w:hAnsi="Segoe UI" w:cs="Segoe UI"/>
          <w:sz w:val="28"/>
          <w:szCs w:val="28"/>
        </w:rPr>
      </w:pPr>
      <w:r>
        <w:rPr>
          <w:rFonts w:ascii="Segoe UI" w:hAnsi="Segoe UI" w:cs="Segoe UI"/>
          <w:sz w:val="28"/>
          <w:szCs w:val="28"/>
        </w:rPr>
        <w:t>Projects or activities taking place outside Salford, unless a clear rationale is given</w:t>
      </w:r>
    </w:p>
    <w:p w14:paraId="143D9B45" w14:textId="1BE66C85" w:rsidR="00391B12" w:rsidRPr="00F2712D" w:rsidRDefault="00391B12" w:rsidP="00F2712D">
      <w:pPr>
        <w:pStyle w:val="NoSpacing"/>
        <w:rPr>
          <w:rFonts w:ascii="Segoe UI" w:hAnsi="Segoe UI" w:cs="Segoe UI"/>
          <w:sz w:val="28"/>
          <w:szCs w:val="28"/>
        </w:rPr>
      </w:pPr>
      <w:bookmarkStart w:id="6" w:name="Projects"/>
      <w:r w:rsidRPr="00F2712D">
        <w:rPr>
          <w:rFonts w:ascii="Segoe UI" w:hAnsi="Segoe UI" w:cs="Segoe UI"/>
          <w:b/>
          <w:color w:val="622A76"/>
          <w:sz w:val="40"/>
          <w:szCs w:val="40"/>
        </w:rPr>
        <w:lastRenderedPageBreak/>
        <w:t>Example</w:t>
      </w:r>
      <w:r w:rsidR="006E463A" w:rsidRPr="00F2712D">
        <w:rPr>
          <w:rFonts w:ascii="Segoe UI" w:hAnsi="Segoe UI" w:cs="Segoe UI"/>
          <w:b/>
          <w:color w:val="622A76"/>
          <w:sz w:val="40"/>
          <w:szCs w:val="40"/>
        </w:rPr>
        <w:t>s of</w:t>
      </w:r>
      <w:r w:rsidRPr="00F2712D">
        <w:rPr>
          <w:rFonts w:ascii="Segoe UI" w:hAnsi="Segoe UI" w:cs="Segoe UI"/>
          <w:b/>
          <w:color w:val="622A76"/>
          <w:sz w:val="40"/>
          <w:szCs w:val="40"/>
        </w:rPr>
        <w:t xml:space="preserve"> projects</w:t>
      </w:r>
    </w:p>
    <w:bookmarkEnd w:id="6"/>
    <w:p w14:paraId="667F36F7" w14:textId="0876C358" w:rsidR="009760F5" w:rsidRDefault="006E0241" w:rsidP="00F2712D">
      <w:pPr>
        <w:rPr>
          <w:rFonts w:ascii="Segoe UI" w:hAnsi="Segoe UI" w:cs="Segoe UI"/>
          <w:sz w:val="28"/>
        </w:rPr>
      </w:pPr>
      <w:r>
        <w:rPr>
          <w:rFonts w:ascii="Segoe UI" w:hAnsi="Segoe UI" w:cs="Segoe UI"/>
          <w:sz w:val="28"/>
        </w:rPr>
        <w:t>Please note this is not an exhaustive list</w:t>
      </w:r>
      <w:r w:rsidR="00C805F4">
        <w:rPr>
          <w:rFonts w:ascii="Segoe UI" w:hAnsi="Segoe UI" w:cs="Segoe UI"/>
          <w:sz w:val="28"/>
        </w:rPr>
        <w:t xml:space="preserve">, </w:t>
      </w:r>
      <w:r w:rsidR="00732D34">
        <w:rPr>
          <w:rFonts w:ascii="Segoe UI" w:hAnsi="Segoe UI" w:cs="Segoe UI"/>
          <w:sz w:val="28"/>
        </w:rPr>
        <w:t xml:space="preserve">and we recognise </w:t>
      </w:r>
      <w:r w:rsidR="00E35441">
        <w:rPr>
          <w:rFonts w:ascii="Segoe UI" w:hAnsi="Segoe UI" w:cs="Segoe UI"/>
          <w:sz w:val="28"/>
        </w:rPr>
        <w:t>groups and organisations embedded in communities are best placed to identify</w:t>
      </w:r>
      <w:r w:rsidR="00285A9F">
        <w:rPr>
          <w:rFonts w:ascii="Segoe UI" w:hAnsi="Segoe UI" w:cs="Segoe UI"/>
          <w:sz w:val="28"/>
        </w:rPr>
        <w:t xml:space="preserve"> specific challenges </w:t>
      </w:r>
      <w:r w:rsidR="00872E11">
        <w:rPr>
          <w:rFonts w:ascii="Segoe UI" w:hAnsi="Segoe UI" w:cs="Segoe UI"/>
          <w:sz w:val="28"/>
        </w:rPr>
        <w:t xml:space="preserve">and opportunities </w:t>
      </w:r>
      <w:r w:rsidR="00E35441">
        <w:rPr>
          <w:rFonts w:ascii="Segoe UI" w:hAnsi="Segoe UI" w:cs="Segoe UI"/>
          <w:sz w:val="28"/>
        </w:rPr>
        <w:t xml:space="preserve">to offer support. </w:t>
      </w:r>
      <w:r w:rsidR="00872E11">
        <w:rPr>
          <w:rFonts w:ascii="Segoe UI" w:hAnsi="Segoe UI" w:cs="Segoe UI"/>
          <w:sz w:val="28"/>
        </w:rPr>
        <w:t xml:space="preserve"> </w:t>
      </w:r>
    </w:p>
    <w:p w14:paraId="65F77691" w14:textId="77777777" w:rsidR="00391B12" w:rsidRPr="00FD288C" w:rsidRDefault="00391B12" w:rsidP="00E3471E">
      <w:pPr>
        <w:pStyle w:val="NoSpacing"/>
        <w:rPr>
          <w:rFonts w:ascii="Segoe UI" w:hAnsi="Segoe UI" w:cs="Segoe UI"/>
          <w:sz w:val="28"/>
        </w:rPr>
      </w:pPr>
    </w:p>
    <w:tbl>
      <w:tblPr>
        <w:tblStyle w:val="TableGrid"/>
        <w:tblW w:w="0" w:type="auto"/>
        <w:tblLook w:val="04A0" w:firstRow="1" w:lastRow="0" w:firstColumn="1" w:lastColumn="0" w:noHBand="0" w:noVBand="1"/>
      </w:tblPr>
      <w:tblGrid>
        <w:gridCol w:w="3539"/>
        <w:gridCol w:w="6521"/>
      </w:tblGrid>
      <w:tr w:rsidR="00E3471E" w:rsidRPr="00FD288C" w14:paraId="6AE8E535" w14:textId="77777777" w:rsidTr="002F58F9">
        <w:trPr>
          <w:trHeight w:val="680"/>
        </w:trPr>
        <w:tc>
          <w:tcPr>
            <w:tcW w:w="3539" w:type="dxa"/>
            <w:shd w:val="clear" w:color="auto" w:fill="EFF5FB"/>
            <w:vAlign w:val="center"/>
          </w:tcPr>
          <w:p w14:paraId="618C8911" w14:textId="41113A36" w:rsidR="00E3471E" w:rsidRPr="00FD288C" w:rsidRDefault="00E3471E" w:rsidP="00514774">
            <w:pPr>
              <w:pStyle w:val="NoSpacing"/>
              <w:rPr>
                <w:rFonts w:ascii="Segoe UI" w:hAnsi="Segoe UI" w:cs="Segoe UI"/>
                <w:b/>
                <w:sz w:val="28"/>
              </w:rPr>
            </w:pPr>
            <w:r w:rsidRPr="00FD288C">
              <w:rPr>
                <w:rFonts w:ascii="Segoe UI" w:hAnsi="Segoe UI" w:cs="Segoe UI"/>
                <w:b/>
                <w:sz w:val="28"/>
              </w:rPr>
              <w:t xml:space="preserve">Fund </w:t>
            </w:r>
            <w:r w:rsidR="007A13DE">
              <w:rPr>
                <w:rFonts w:ascii="Segoe UI" w:hAnsi="Segoe UI" w:cs="Segoe UI"/>
                <w:b/>
                <w:sz w:val="28"/>
              </w:rPr>
              <w:t>Priority</w:t>
            </w:r>
          </w:p>
        </w:tc>
        <w:tc>
          <w:tcPr>
            <w:tcW w:w="6521" w:type="dxa"/>
            <w:shd w:val="clear" w:color="auto" w:fill="EFF5FB"/>
            <w:vAlign w:val="center"/>
          </w:tcPr>
          <w:p w14:paraId="67733CB2" w14:textId="22655339" w:rsidR="00E3471E" w:rsidRPr="00FD288C" w:rsidRDefault="00E3471E" w:rsidP="00514774">
            <w:pPr>
              <w:pStyle w:val="NoSpacing"/>
              <w:rPr>
                <w:rFonts w:ascii="Segoe UI" w:hAnsi="Segoe UI" w:cs="Segoe UI"/>
                <w:b/>
                <w:sz w:val="28"/>
              </w:rPr>
            </w:pPr>
            <w:r w:rsidRPr="00FD288C">
              <w:rPr>
                <w:rFonts w:ascii="Segoe UI" w:hAnsi="Segoe UI" w:cs="Segoe UI"/>
                <w:b/>
                <w:sz w:val="28"/>
              </w:rPr>
              <w:t>Example</w:t>
            </w:r>
            <w:r w:rsidR="00437C5F">
              <w:rPr>
                <w:rFonts w:ascii="Segoe UI" w:hAnsi="Segoe UI" w:cs="Segoe UI"/>
                <w:b/>
                <w:sz w:val="28"/>
              </w:rPr>
              <w:t xml:space="preserve"> Project</w:t>
            </w:r>
          </w:p>
        </w:tc>
      </w:tr>
      <w:tr w:rsidR="00E3471E" w:rsidRPr="00FD288C" w14:paraId="593AA016" w14:textId="77777777" w:rsidTr="002F58F9">
        <w:trPr>
          <w:trHeight w:val="585"/>
        </w:trPr>
        <w:tc>
          <w:tcPr>
            <w:tcW w:w="3539" w:type="dxa"/>
            <w:shd w:val="clear" w:color="auto" w:fill="EFF5FB"/>
            <w:vAlign w:val="center"/>
          </w:tcPr>
          <w:p w14:paraId="03AE2289" w14:textId="0CF107AC" w:rsidR="00E3471E" w:rsidRPr="000956CC" w:rsidRDefault="00407F87" w:rsidP="00514774">
            <w:pPr>
              <w:pStyle w:val="NoSpacing"/>
              <w:rPr>
                <w:rFonts w:ascii="Segoe UI" w:hAnsi="Segoe UI" w:cs="Segoe UI"/>
                <w:sz w:val="28"/>
                <w:szCs w:val="28"/>
              </w:rPr>
            </w:pPr>
            <w:r w:rsidRPr="000956CC">
              <w:rPr>
                <w:rFonts w:ascii="Segoe UI" w:hAnsi="Segoe UI" w:cs="Segoe UI"/>
                <w:sz w:val="28"/>
                <w:szCs w:val="28"/>
              </w:rPr>
              <w:t>Supporting Community Cohesion</w:t>
            </w:r>
            <w:r w:rsidR="448D1DE4" w:rsidRPr="000956CC">
              <w:rPr>
                <w:rFonts w:ascii="Segoe UI" w:hAnsi="Segoe UI" w:cs="Segoe UI"/>
                <w:sz w:val="28"/>
                <w:szCs w:val="28"/>
              </w:rPr>
              <w:t xml:space="preserve">  </w:t>
            </w:r>
          </w:p>
        </w:tc>
        <w:tc>
          <w:tcPr>
            <w:tcW w:w="6521" w:type="dxa"/>
            <w:shd w:val="clear" w:color="auto" w:fill="EFF5FB"/>
            <w:vAlign w:val="center"/>
          </w:tcPr>
          <w:p w14:paraId="4A6F940C" w14:textId="0DB5F827" w:rsidR="00933039" w:rsidRPr="00393405" w:rsidRDefault="00FC718C" w:rsidP="00514774">
            <w:pPr>
              <w:pStyle w:val="NoSpacing"/>
              <w:rPr>
                <w:rFonts w:ascii="Segoe UI" w:hAnsi="Segoe UI" w:cs="Segoe UI"/>
                <w:sz w:val="28"/>
                <w:szCs w:val="28"/>
              </w:rPr>
            </w:pPr>
            <w:r w:rsidRPr="00393405">
              <w:rPr>
                <w:rFonts w:ascii="Segoe UI" w:hAnsi="Segoe UI" w:cs="Segoe UI"/>
                <w:sz w:val="28"/>
                <w:szCs w:val="28"/>
              </w:rPr>
              <w:t xml:space="preserve">A community art initiative designed to bring people </w:t>
            </w:r>
            <w:r w:rsidR="00836911">
              <w:rPr>
                <w:rFonts w:ascii="Segoe UI" w:hAnsi="Segoe UI" w:cs="Segoe UI"/>
                <w:sz w:val="28"/>
                <w:szCs w:val="28"/>
              </w:rPr>
              <w:t xml:space="preserve">from different backgrounds </w:t>
            </w:r>
            <w:r w:rsidR="00FD526D" w:rsidRPr="00393405">
              <w:rPr>
                <w:rFonts w:ascii="Segoe UI" w:hAnsi="Segoe UI" w:cs="Segoe UI"/>
                <w:sz w:val="28"/>
                <w:szCs w:val="28"/>
              </w:rPr>
              <w:t xml:space="preserve">together </w:t>
            </w:r>
            <w:r w:rsidRPr="00393405">
              <w:rPr>
                <w:rFonts w:ascii="Segoe UI" w:hAnsi="Segoe UI" w:cs="Segoe UI"/>
                <w:sz w:val="28"/>
                <w:szCs w:val="28"/>
              </w:rPr>
              <w:t>and encourage lasting friendships</w:t>
            </w:r>
          </w:p>
        </w:tc>
      </w:tr>
      <w:tr w:rsidR="00E3471E" w:rsidRPr="00FD288C" w14:paraId="266AC8EE" w14:textId="77777777" w:rsidTr="002F58F9">
        <w:trPr>
          <w:trHeight w:val="680"/>
        </w:trPr>
        <w:tc>
          <w:tcPr>
            <w:tcW w:w="3539" w:type="dxa"/>
            <w:shd w:val="clear" w:color="auto" w:fill="EFF5FB"/>
            <w:vAlign w:val="center"/>
          </w:tcPr>
          <w:p w14:paraId="391C5A96" w14:textId="5FEC9686" w:rsidR="00E3471E" w:rsidRPr="000956CC" w:rsidRDefault="29043B1B" w:rsidP="00514774">
            <w:pPr>
              <w:pStyle w:val="NoSpacing"/>
              <w:rPr>
                <w:rFonts w:ascii="Segoe UI" w:hAnsi="Segoe UI" w:cs="Segoe UI"/>
                <w:sz w:val="28"/>
                <w:szCs w:val="28"/>
              </w:rPr>
            </w:pPr>
            <w:r w:rsidRPr="000956CC">
              <w:rPr>
                <w:rFonts w:ascii="Segoe UI" w:hAnsi="Segoe UI" w:cs="Segoe UI"/>
                <w:sz w:val="28"/>
                <w:szCs w:val="28"/>
              </w:rPr>
              <w:t>Supporting Community Safety</w:t>
            </w:r>
          </w:p>
        </w:tc>
        <w:tc>
          <w:tcPr>
            <w:tcW w:w="6521" w:type="dxa"/>
            <w:shd w:val="clear" w:color="auto" w:fill="EFF5FB"/>
            <w:vAlign w:val="center"/>
          </w:tcPr>
          <w:p w14:paraId="0FCC0A3B" w14:textId="500A778D" w:rsidR="00E3471E" w:rsidRPr="000956CC" w:rsidRDefault="29043B1B" w:rsidP="00514774">
            <w:pPr>
              <w:pStyle w:val="NoSpacing"/>
              <w:rPr>
                <w:rFonts w:ascii="Segoe UI" w:hAnsi="Segoe UI" w:cs="Segoe UI"/>
                <w:sz w:val="28"/>
                <w:szCs w:val="28"/>
              </w:rPr>
            </w:pPr>
            <w:r w:rsidRPr="000956CC">
              <w:rPr>
                <w:rFonts w:ascii="Segoe UI" w:hAnsi="Segoe UI" w:cs="Segoe UI"/>
                <w:sz w:val="28"/>
                <w:szCs w:val="28"/>
              </w:rPr>
              <w:t xml:space="preserve">Installing </w:t>
            </w:r>
            <w:r w:rsidR="156D1527" w:rsidRPr="000956CC">
              <w:rPr>
                <w:rFonts w:ascii="Segoe UI" w:hAnsi="Segoe UI" w:cs="Segoe UI"/>
                <w:sz w:val="28"/>
                <w:szCs w:val="28"/>
              </w:rPr>
              <w:t>a CCTV system in a community space</w:t>
            </w:r>
          </w:p>
        </w:tc>
      </w:tr>
      <w:tr w:rsidR="00E3471E" w:rsidRPr="00FD288C" w14:paraId="0244BE95" w14:textId="77777777" w:rsidTr="002F58F9">
        <w:trPr>
          <w:trHeight w:val="680"/>
        </w:trPr>
        <w:tc>
          <w:tcPr>
            <w:tcW w:w="3539" w:type="dxa"/>
            <w:shd w:val="clear" w:color="auto" w:fill="EFF5FB"/>
            <w:vAlign w:val="center"/>
          </w:tcPr>
          <w:p w14:paraId="69AB0DCD" w14:textId="145AFE2E" w:rsidR="00E3471E" w:rsidRPr="000956CC" w:rsidRDefault="00F634C4" w:rsidP="00514774">
            <w:pPr>
              <w:pStyle w:val="NoSpacing"/>
              <w:rPr>
                <w:rFonts w:ascii="Segoe UI" w:hAnsi="Segoe UI" w:cs="Segoe UI"/>
                <w:sz w:val="28"/>
                <w:szCs w:val="28"/>
              </w:rPr>
            </w:pPr>
            <w:r w:rsidRPr="00F634C4">
              <w:rPr>
                <w:rFonts w:ascii="Segoe UI" w:hAnsi="Segoe UI" w:cs="Segoe UI"/>
                <w:sz w:val="28"/>
                <w:szCs w:val="28"/>
              </w:rPr>
              <w:t>Supporting Community Wellbeing and Resilience</w:t>
            </w:r>
          </w:p>
        </w:tc>
        <w:tc>
          <w:tcPr>
            <w:tcW w:w="6521" w:type="dxa"/>
            <w:shd w:val="clear" w:color="auto" w:fill="EFF5FB"/>
            <w:vAlign w:val="center"/>
          </w:tcPr>
          <w:p w14:paraId="623D6C47" w14:textId="3C9937C9" w:rsidR="009F2423" w:rsidRPr="000956CC" w:rsidRDefault="334754DE" w:rsidP="00514774">
            <w:pPr>
              <w:pStyle w:val="NoSpacing"/>
              <w:rPr>
                <w:rFonts w:ascii="Segoe UI" w:hAnsi="Segoe UI" w:cs="Segoe UI"/>
                <w:sz w:val="28"/>
                <w:szCs w:val="28"/>
                <w:highlight w:val="yellow"/>
              </w:rPr>
            </w:pPr>
            <w:r w:rsidRPr="00F634C4">
              <w:rPr>
                <w:rFonts w:ascii="Segoe UI" w:hAnsi="Segoe UI" w:cs="Segoe UI"/>
                <w:sz w:val="28"/>
                <w:szCs w:val="28"/>
              </w:rPr>
              <w:t>Facilitating a peer-to-peer support group</w:t>
            </w:r>
            <w:r w:rsidR="2B3D0BF1" w:rsidRPr="00F634C4">
              <w:rPr>
                <w:rFonts w:ascii="Segoe UI" w:hAnsi="Segoe UI" w:cs="Segoe UI"/>
                <w:sz w:val="28"/>
                <w:szCs w:val="28"/>
              </w:rPr>
              <w:t xml:space="preserve"> centred on </w:t>
            </w:r>
            <w:r w:rsidR="00F634C4">
              <w:rPr>
                <w:rFonts w:ascii="Segoe UI" w:hAnsi="Segoe UI" w:cs="Segoe UI"/>
                <w:sz w:val="28"/>
                <w:szCs w:val="28"/>
              </w:rPr>
              <w:t>providing</w:t>
            </w:r>
            <w:r w:rsidR="156FD301" w:rsidRPr="00F634C4">
              <w:rPr>
                <w:rFonts w:ascii="Segoe UI" w:hAnsi="Segoe UI" w:cs="Segoe UI"/>
                <w:sz w:val="28"/>
                <w:szCs w:val="28"/>
              </w:rPr>
              <w:t xml:space="preserve"> tools for</w:t>
            </w:r>
            <w:r w:rsidR="2B3D0BF1" w:rsidRPr="00F634C4">
              <w:rPr>
                <w:rFonts w:ascii="Segoe UI" w:hAnsi="Segoe UI" w:cs="Segoe UI"/>
                <w:sz w:val="28"/>
                <w:szCs w:val="28"/>
              </w:rPr>
              <w:t xml:space="preserve"> emotional wellbeing and resilience</w:t>
            </w:r>
            <w:r w:rsidR="2B3D0BF1" w:rsidRPr="000956CC">
              <w:rPr>
                <w:sz w:val="28"/>
                <w:szCs w:val="28"/>
              </w:rPr>
              <w:t xml:space="preserve"> </w:t>
            </w:r>
          </w:p>
        </w:tc>
      </w:tr>
    </w:tbl>
    <w:p w14:paraId="222E14A9" w14:textId="77777777" w:rsidR="004D4A99" w:rsidRPr="005F1C60" w:rsidRDefault="004D4A99" w:rsidP="009776AC">
      <w:pPr>
        <w:rPr>
          <w:rFonts w:ascii="Segoe UI" w:hAnsi="Segoe UI" w:cs="Segoe UI"/>
          <w:b/>
          <w:color w:val="622A76"/>
          <w:sz w:val="40"/>
          <w:szCs w:val="40"/>
        </w:rPr>
      </w:pPr>
    </w:p>
    <w:p w14:paraId="2E19A6DD" w14:textId="714C9647" w:rsidR="00E905B4" w:rsidRPr="009776AC" w:rsidRDefault="00792256" w:rsidP="009776AC">
      <w:pPr>
        <w:rPr>
          <w:rFonts w:ascii="Segoe UI" w:hAnsi="Segoe UI" w:cs="Segoe UI"/>
          <w:sz w:val="28"/>
        </w:rPr>
      </w:pPr>
      <w:bookmarkStart w:id="7" w:name="Policies"/>
      <w:r w:rsidRPr="00017405">
        <w:rPr>
          <w:rFonts w:ascii="Segoe UI" w:hAnsi="Segoe UI" w:cs="Segoe UI"/>
          <w:b/>
          <w:color w:val="622A76"/>
          <w:sz w:val="40"/>
        </w:rPr>
        <w:t xml:space="preserve">What policies and </w:t>
      </w:r>
      <w:r w:rsidR="00963294" w:rsidRPr="00017405">
        <w:rPr>
          <w:rFonts w:ascii="Segoe UI" w:hAnsi="Segoe UI" w:cs="Segoe UI"/>
          <w:b/>
          <w:color w:val="622A76"/>
          <w:sz w:val="40"/>
        </w:rPr>
        <w:t xml:space="preserve">other documentation </w:t>
      </w:r>
      <w:r w:rsidRPr="00017405">
        <w:rPr>
          <w:rFonts w:ascii="Segoe UI" w:hAnsi="Segoe UI" w:cs="Segoe UI"/>
          <w:b/>
          <w:color w:val="622A76"/>
          <w:sz w:val="40"/>
        </w:rPr>
        <w:t>are</w:t>
      </w:r>
      <w:r w:rsidR="00963294" w:rsidRPr="00017405">
        <w:rPr>
          <w:rFonts w:ascii="Segoe UI" w:hAnsi="Segoe UI" w:cs="Segoe UI"/>
          <w:b/>
          <w:color w:val="622A76"/>
          <w:sz w:val="40"/>
        </w:rPr>
        <w:t xml:space="preserve"> required?</w:t>
      </w:r>
    </w:p>
    <w:bookmarkEnd w:id="7"/>
    <w:p w14:paraId="34658CF6" w14:textId="0542A30A" w:rsidR="00191A58" w:rsidRPr="00F41FF6" w:rsidRDefault="00B14A0C" w:rsidP="00C66A3E">
      <w:pPr>
        <w:pStyle w:val="NoSpacing"/>
        <w:rPr>
          <w:rFonts w:ascii="Segoe UI" w:hAnsi="Segoe UI" w:cs="Segoe UI"/>
          <w:sz w:val="28"/>
        </w:rPr>
      </w:pPr>
      <w:r w:rsidRPr="00134643">
        <w:rPr>
          <w:rFonts w:ascii="Segoe UI" w:hAnsi="Segoe UI" w:cs="Segoe UI"/>
          <w:sz w:val="28"/>
        </w:rPr>
        <w:t>All organisations will be expected to have the following policies</w:t>
      </w:r>
      <w:r w:rsidR="009E646B" w:rsidRPr="00134643">
        <w:rPr>
          <w:rFonts w:ascii="Segoe UI" w:hAnsi="Segoe UI" w:cs="Segoe UI"/>
          <w:sz w:val="28"/>
        </w:rPr>
        <w:t xml:space="preserve"> in place</w:t>
      </w:r>
      <w:r w:rsidRPr="00134643">
        <w:rPr>
          <w:rFonts w:ascii="Segoe UI" w:hAnsi="Segoe UI" w:cs="Segoe UI"/>
          <w:sz w:val="28"/>
        </w:rPr>
        <w:t xml:space="preserve"> at the time of application:</w:t>
      </w:r>
    </w:p>
    <w:p w14:paraId="661E8F92" w14:textId="77777777" w:rsidR="00191A58" w:rsidRPr="00191A58" w:rsidRDefault="00191A58" w:rsidP="00191A58">
      <w:pPr>
        <w:pStyle w:val="NoSpacing"/>
        <w:rPr>
          <w:rFonts w:ascii="Segoe UI" w:hAnsi="Segoe UI" w:cs="Segoe UI"/>
          <w:sz w:val="28"/>
        </w:rPr>
      </w:pPr>
      <w:r w:rsidRPr="00191A58">
        <w:rPr>
          <w:rFonts w:ascii="Segoe UI" w:hAnsi="Segoe UI" w:cs="Segoe UI"/>
          <w:sz w:val="28"/>
        </w:rPr>
        <w:t>a) Health and Safety policy</w:t>
      </w:r>
    </w:p>
    <w:p w14:paraId="3D76BEBD" w14:textId="77777777" w:rsidR="00191A58" w:rsidRPr="00191A58" w:rsidRDefault="00191A58" w:rsidP="00191A58">
      <w:pPr>
        <w:pStyle w:val="NoSpacing"/>
        <w:rPr>
          <w:rFonts w:ascii="Segoe UI" w:hAnsi="Segoe UI" w:cs="Segoe UI"/>
          <w:sz w:val="28"/>
        </w:rPr>
      </w:pPr>
      <w:r w:rsidRPr="00191A58">
        <w:rPr>
          <w:rFonts w:ascii="Segoe UI" w:hAnsi="Segoe UI" w:cs="Segoe UI"/>
          <w:sz w:val="28"/>
        </w:rPr>
        <w:t>b) Equality/Diversity Statement or Policy</w:t>
      </w:r>
    </w:p>
    <w:p w14:paraId="7CF2898F" w14:textId="6198FEEA" w:rsidR="00191A58" w:rsidRDefault="00191A58" w:rsidP="00191A58">
      <w:pPr>
        <w:pStyle w:val="NoSpacing"/>
        <w:rPr>
          <w:rFonts w:ascii="Segoe UI" w:hAnsi="Segoe UI" w:cs="Segoe UI"/>
          <w:sz w:val="28"/>
        </w:rPr>
      </w:pPr>
      <w:r w:rsidRPr="00191A58">
        <w:rPr>
          <w:rFonts w:ascii="Segoe UI" w:hAnsi="Segoe UI" w:cs="Segoe UI"/>
          <w:sz w:val="28"/>
        </w:rPr>
        <w:t>c) Public Liability Insurance (</w:t>
      </w:r>
      <w:r w:rsidR="001A0A5A">
        <w:rPr>
          <w:rFonts w:ascii="Segoe UI" w:hAnsi="Segoe UI" w:cs="Segoe UI"/>
          <w:sz w:val="28"/>
        </w:rPr>
        <w:t>c</w:t>
      </w:r>
      <w:r w:rsidR="001A0A5A" w:rsidRPr="00191A58">
        <w:rPr>
          <w:rFonts w:ascii="Segoe UI" w:hAnsi="Segoe UI" w:cs="Segoe UI"/>
          <w:sz w:val="28"/>
        </w:rPr>
        <w:t xml:space="preserve">ost </w:t>
      </w:r>
      <w:r w:rsidRPr="00191A58">
        <w:rPr>
          <w:rFonts w:ascii="Segoe UI" w:hAnsi="Segoe UI" w:cs="Segoe UI"/>
          <w:sz w:val="28"/>
        </w:rPr>
        <w:t>can be included in budget)</w:t>
      </w:r>
    </w:p>
    <w:p w14:paraId="422440EF" w14:textId="08AE8653" w:rsidR="00191A58" w:rsidRDefault="00191A58" w:rsidP="00191A58">
      <w:pPr>
        <w:pStyle w:val="NoSpacing"/>
        <w:rPr>
          <w:rFonts w:ascii="Segoe UI" w:hAnsi="Segoe UI" w:cs="Segoe UI"/>
          <w:sz w:val="28"/>
        </w:rPr>
      </w:pPr>
      <w:r w:rsidRPr="00191A58">
        <w:rPr>
          <w:rFonts w:ascii="Segoe UI" w:hAnsi="Segoe UI" w:cs="Segoe UI"/>
          <w:sz w:val="28"/>
        </w:rPr>
        <w:t>d) Risk assessments</w:t>
      </w:r>
    </w:p>
    <w:p w14:paraId="2A63D839" w14:textId="59925454" w:rsidR="00191A58" w:rsidRPr="00A837A8" w:rsidRDefault="00191A58" w:rsidP="00191A58">
      <w:pPr>
        <w:pStyle w:val="NoSpacing"/>
        <w:rPr>
          <w:rFonts w:ascii="Segoe UI" w:hAnsi="Segoe UI" w:cs="Segoe UI"/>
          <w:sz w:val="12"/>
        </w:rPr>
      </w:pPr>
    </w:p>
    <w:p w14:paraId="4DBD7CEC" w14:textId="2FC3712E" w:rsidR="00191A58" w:rsidRDefault="00191A58" w:rsidP="00191A58">
      <w:pPr>
        <w:pStyle w:val="NoSpacing"/>
        <w:rPr>
          <w:rFonts w:ascii="Segoe UI" w:hAnsi="Segoe UI" w:cs="Segoe UI"/>
          <w:sz w:val="28"/>
        </w:rPr>
      </w:pPr>
      <w:r>
        <w:rPr>
          <w:rFonts w:ascii="Segoe UI" w:hAnsi="Segoe UI" w:cs="Segoe UI"/>
          <w:sz w:val="28"/>
        </w:rPr>
        <w:t>…and if applicable to project activities:</w:t>
      </w:r>
    </w:p>
    <w:p w14:paraId="35D00CD5" w14:textId="77777777" w:rsidR="00D625EC" w:rsidRPr="00792256" w:rsidRDefault="00D625EC" w:rsidP="00191A58">
      <w:pPr>
        <w:pStyle w:val="NoSpacing"/>
        <w:rPr>
          <w:rFonts w:ascii="Segoe UI" w:hAnsi="Segoe UI" w:cs="Segoe UI"/>
          <w:sz w:val="28"/>
        </w:rPr>
      </w:pPr>
    </w:p>
    <w:p w14:paraId="03DBE69F" w14:textId="23C3AD57" w:rsidR="00191A58" w:rsidRPr="00191A58" w:rsidRDefault="00191A58" w:rsidP="00191A58">
      <w:pPr>
        <w:pStyle w:val="NoSpacing"/>
        <w:rPr>
          <w:rFonts w:ascii="Segoe UI" w:hAnsi="Segoe UI" w:cs="Segoe UI"/>
          <w:sz w:val="28"/>
        </w:rPr>
      </w:pPr>
      <w:r w:rsidRPr="00191A58">
        <w:rPr>
          <w:rFonts w:ascii="Segoe UI" w:hAnsi="Segoe UI" w:cs="Segoe UI"/>
          <w:sz w:val="28"/>
        </w:rPr>
        <w:t>e) Volunteer Policy</w:t>
      </w:r>
    </w:p>
    <w:p w14:paraId="1F4914E1" w14:textId="6D7FEA8A" w:rsidR="00191A58" w:rsidRPr="00191A58" w:rsidRDefault="00191A58" w:rsidP="00191A58">
      <w:pPr>
        <w:pStyle w:val="NoSpacing"/>
        <w:rPr>
          <w:rFonts w:ascii="Segoe UI" w:hAnsi="Segoe UI" w:cs="Segoe UI"/>
          <w:sz w:val="28"/>
        </w:rPr>
      </w:pPr>
      <w:r w:rsidRPr="00191A58">
        <w:rPr>
          <w:rFonts w:ascii="Segoe UI" w:hAnsi="Segoe UI" w:cs="Segoe UI"/>
          <w:sz w:val="28"/>
        </w:rPr>
        <w:t xml:space="preserve">f) </w:t>
      </w:r>
      <w:r>
        <w:rPr>
          <w:rFonts w:ascii="Segoe UI" w:hAnsi="Segoe UI" w:cs="Segoe UI"/>
          <w:sz w:val="28"/>
        </w:rPr>
        <w:t>Safeguarding Adults policy</w:t>
      </w:r>
    </w:p>
    <w:p w14:paraId="63F0C26F" w14:textId="77777777" w:rsidR="00182D55" w:rsidRDefault="00191A58" w:rsidP="00B14A0C">
      <w:pPr>
        <w:pStyle w:val="NoSpacing"/>
        <w:rPr>
          <w:rFonts w:ascii="Segoe UI" w:hAnsi="Segoe UI" w:cs="Segoe UI"/>
          <w:sz w:val="28"/>
        </w:rPr>
      </w:pPr>
      <w:r w:rsidRPr="00191A58">
        <w:rPr>
          <w:rFonts w:ascii="Segoe UI" w:hAnsi="Segoe UI" w:cs="Segoe UI"/>
          <w:sz w:val="28"/>
        </w:rPr>
        <w:t>g) Safeguardi</w:t>
      </w:r>
      <w:r>
        <w:rPr>
          <w:rFonts w:ascii="Segoe UI" w:hAnsi="Segoe UI" w:cs="Segoe UI"/>
          <w:sz w:val="28"/>
        </w:rPr>
        <w:t>ng Children policy</w:t>
      </w:r>
    </w:p>
    <w:p w14:paraId="7B800553" w14:textId="77777777" w:rsidR="00F41FF6" w:rsidRDefault="00F41FF6" w:rsidP="00B14A0C">
      <w:pPr>
        <w:pStyle w:val="NoSpacing"/>
        <w:rPr>
          <w:rFonts w:ascii="Segoe UI" w:hAnsi="Segoe UI" w:cs="Segoe UI"/>
          <w:sz w:val="28"/>
        </w:rPr>
      </w:pPr>
    </w:p>
    <w:p w14:paraId="6DC367E4" w14:textId="117EDE91" w:rsidR="00D625EC" w:rsidRDefault="005F077C" w:rsidP="00D625EC">
      <w:pPr>
        <w:pStyle w:val="NoSpacing"/>
        <w:rPr>
          <w:rFonts w:ascii="Segoe UI" w:hAnsi="Segoe UI" w:cs="Segoe UI"/>
          <w:sz w:val="28"/>
          <w:szCs w:val="28"/>
        </w:rPr>
      </w:pPr>
      <w:r w:rsidRPr="0E50FFDB">
        <w:rPr>
          <w:rFonts w:ascii="Segoe UI" w:hAnsi="Segoe UI" w:cs="Segoe UI"/>
          <w:b/>
          <w:sz w:val="28"/>
          <w:szCs w:val="28"/>
        </w:rPr>
        <w:t>Please note:</w:t>
      </w:r>
      <w:r w:rsidRPr="0E50FFDB">
        <w:rPr>
          <w:rFonts w:ascii="Segoe UI" w:hAnsi="Segoe UI" w:cs="Segoe UI"/>
          <w:sz w:val="28"/>
          <w:szCs w:val="28"/>
        </w:rPr>
        <w:t xml:space="preserve"> If your project involves working with children</w:t>
      </w:r>
      <w:r w:rsidR="005F321E" w:rsidRPr="0E50FFDB">
        <w:rPr>
          <w:rFonts w:ascii="Segoe UI" w:hAnsi="Segoe UI" w:cs="Segoe UI"/>
          <w:sz w:val="28"/>
          <w:szCs w:val="28"/>
        </w:rPr>
        <w:t xml:space="preserve"> or</w:t>
      </w:r>
      <w:r w:rsidRPr="0E50FFDB">
        <w:rPr>
          <w:rFonts w:ascii="Segoe UI" w:hAnsi="Segoe UI" w:cs="Segoe UI"/>
          <w:sz w:val="28"/>
          <w:szCs w:val="28"/>
        </w:rPr>
        <w:t xml:space="preserve"> adults</w:t>
      </w:r>
      <w:r w:rsidR="00482426" w:rsidRPr="0E50FFDB">
        <w:rPr>
          <w:rFonts w:ascii="Segoe UI" w:hAnsi="Segoe UI" w:cs="Segoe UI"/>
          <w:sz w:val="28"/>
          <w:szCs w:val="28"/>
        </w:rPr>
        <w:t xml:space="preserve"> at risk,</w:t>
      </w:r>
      <w:r w:rsidRPr="0E50FFDB">
        <w:rPr>
          <w:rFonts w:ascii="Segoe UI" w:hAnsi="Segoe UI" w:cs="Segoe UI"/>
          <w:sz w:val="28"/>
          <w:szCs w:val="28"/>
        </w:rPr>
        <w:t xml:space="preserve"> you will need to include a copy of </w:t>
      </w:r>
      <w:r w:rsidR="007F4939" w:rsidRPr="0E50FFDB">
        <w:rPr>
          <w:rFonts w:ascii="Segoe UI" w:hAnsi="Segoe UI" w:cs="Segoe UI"/>
          <w:sz w:val="28"/>
          <w:szCs w:val="28"/>
        </w:rPr>
        <w:t xml:space="preserve">the </w:t>
      </w:r>
      <w:r w:rsidRPr="0E50FFDB">
        <w:rPr>
          <w:rFonts w:ascii="Segoe UI" w:hAnsi="Segoe UI" w:cs="Segoe UI"/>
          <w:sz w:val="28"/>
          <w:szCs w:val="28"/>
        </w:rPr>
        <w:t>Safeguarding Policy.</w:t>
      </w:r>
      <w:bookmarkStart w:id="8" w:name="Support"/>
    </w:p>
    <w:p w14:paraId="596C8D35" w14:textId="77777777" w:rsidR="00C251D5" w:rsidRDefault="00C251D5" w:rsidP="00D625EC">
      <w:pPr>
        <w:pStyle w:val="NoSpacing"/>
        <w:rPr>
          <w:rFonts w:ascii="Segoe UI" w:hAnsi="Segoe UI" w:cs="Segoe UI"/>
          <w:b/>
          <w:color w:val="622A76"/>
          <w:sz w:val="40"/>
        </w:rPr>
      </w:pPr>
    </w:p>
    <w:p w14:paraId="55D6CEAC" w14:textId="20222830" w:rsidR="00D625EC" w:rsidRPr="00792256" w:rsidRDefault="00D625EC" w:rsidP="00D625EC">
      <w:pPr>
        <w:pStyle w:val="NoSpacing"/>
        <w:rPr>
          <w:rFonts w:ascii="Segoe UI" w:hAnsi="Segoe UI" w:cs="Segoe UI"/>
          <w:b/>
          <w:color w:val="622A76"/>
          <w:sz w:val="40"/>
          <w:szCs w:val="40"/>
        </w:rPr>
      </w:pPr>
      <w:bookmarkStart w:id="9" w:name="Apply"/>
      <w:r w:rsidRPr="0E50FFDB">
        <w:rPr>
          <w:rFonts w:ascii="Segoe UI" w:hAnsi="Segoe UI" w:cs="Segoe UI"/>
          <w:b/>
          <w:color w:val="622A76"/>
          <w:sz w:val="40"/>
          <w:szCs w:val="40"/>
        </w:rPr>
        <w:t>How do we apply?</w:t>
      </w:r>
      <w:bookmarkEnd w:id="9"/>
    </w:p>
    <w:p w14:paraId="4A4D0835" w14:textId="7FD19B0C" w:rsidR="00D625EC" w:rsidRDefault="74E87487" w:rsidP="00D625EC">
      <w:pPr>
        <w:pStyle w:val="NoSpacing"/>
        <w:rPr>
          <w:rFonts w:ascii="Segoe UI" w:hAnsi="Segoe UI" w:cs="Segoe UI"/>
          <w:sz w:val="28"/>
          <w:szCs w:val="28"/>
        </w:rPr>
      </w:pPr>
      <w:r w:rsidRPr="0E50FFDB">
        <w:rPr>
          <w:rFonts w:ascii="Segoe UI" w:hAnsi="Segoe UI" w:cs="Segoe UI"/>
          <w:sz w:val="28"/>
          <w:szCs w:val="28"/>
        </w:rPr>
        <w:t>Download and c</w:t>
      </w:r>
      <w:r w:rsidR="00D625EC" w:rsidRPr="0E50FFDB">
        <w:rPr>
          <w:rFonts w:ascii="Segoe UI" w:hAnsi="Segoe UI" w:cs="Segoe UI"/>
          <w:sz w:val="28"/>
          <w:szCs w:val="28"/>
        </w:rPr>
        <w:t xml:space="preserve">omplete the application form for a grant. Submit the completed form by email to </w:t>
      </w:r>
      <w:hyperlink r:id="rId15">
        <w:r w:rsidR="00D625EC" w:rsidRPr="0E50FFDB">
          <w:rPr>
            <w:rStyle w:val="Hyperlink"/>
            <w:rFonts w:ascii="Segoe UI" w:hAnsi="Segoe UI" w:cs="Segoe UI"/>
            <w:sz w:val="28"/>
            <w:szCs w:val="28"/>
          </w:rPr>
          <w:t>grants@salfordcvs.co.uk</w:t>
        </w:r>
      </w:hyperlink>
      <w:r w:rsidR="00D625EC" w:rsidRPr="0E50FFDB">
        <w:rPr>
          <w:rFonts w:ascii="Segoe UI" w:hAnsi="Segoe UI" w:cs="Segoe UI"/>
          <w:sz w:val="28"/>
          <w:szCs w:val="28"/>
        </w:rPr>
        <w:t xml:space="preserve"> in Word format before the application deadline.  Alternatively, applications can be posted to: Salford CVS, The Old Town Hall, 5 Irwell Place, Eccles, M30 0FN</w:t>
      </w:r>
    </w:p>
    <w:p w14:paraId="362BE57E" w14:textId="77777777" w:rsidR="00D625EC" w:rsidRDefault="00D625EC" w:rsidP="00D625EC">
      <w:pPr>
        <w:pStyle w:val="NoSpacing"/>
        <w:rPr>
          <w:rFonts w:ascii="Segoe UI" w:hAnsi="Segoe UI" w:cs="Segoe UI"/>
          <w:sz w:val="28"/>
        </w:rPr>
      </w:pPr>
    </w:p>
    <w:p w14:paraId="4C7C2E9A" w14:textId="075BA244" w:rsidR="00017405" w:rsidRPr="00C62E51" w:rsidRDefault="00E40348" w:rsidP="00017405">
      <w:pPr>
        <w:pStyle w:val="NoSpacing"/>
        <w:rPr>
          <w:rFonts w:ascii="Segoe UI" w:hAnsi="Segoe UI" w:cs="Segoe UI"/>
          <w:sz w:val="28"/>
          <w:szCs w:val="28"/>
        </w:rPr>
      </w:pPr>
      <w:r w:rsidRPr="0E50FFDB">
        <w:rPr>
          <w:rFonts w:ascii="Segoe UI" w:hAnsi="Segoe UI" w:cs="Segoe UI"/>
          <w:b/>
          <w:color w:val="622A76"/>
          <w:sz w:val="40"/>
          <w:szCs w:val="40"/>
        </w:rPr>
        <w:lastRenderedPageBreak/>
        <w:t>What support is available for applicants?</w:t>
      </w:r>
    </w:p>
    <w:bookmarkEnd w:id="8"/>
    <w:p w14:paraId="0749E6A8" w14:textId="77777777" w:rsidR="005038AC" w:rsidRDefault="005038AC" w:rsidP="00F80587">
      <w:pPr>
        <w:pStyle w:val="NoSpacing"/>
        <w:rPr>
          <w:rFonts w:ascii="Segoe UI" w:hAnsi="Segoe UI" w:cs="Segoe UI"/>
          <w:color w:val="622A76"/>
          <w:sz w:val="28"/>
          <w:szCs w:val="28"/>
        </w:rPr>
      </w:pPr>
    </w:p>
    <w:p w14:paraId="3DA2CC12" w14:textId="4AADC420" w:rsidR="00F80587" w:rsidRPr="00F851F6" w:rsidRDefault="00F80587" w:rsidP="00F80587">
      <w:pPr>
        <w:pStyle w:val="NoSpacing"/>
        <w:rPr>
          <w:rFonts w:ascii="Segoe UI" w:hAnsi="Segoe UI" w:cs="Segoe UI"/>
          <w:color w:val="622A76"/>
          <w:sz w:val="32"/>
        </w:rPr>
      </w:pPr>
      <w:r w:rsidRPr="00F851F6">
        <w:rPr>
          <w:rFonts w:ascii="Segoe UI" w:hAnsi="Segoe UI" w:cs="Segoe UI"/>
          <w:color w:val="622A76"/>
          <w:sz w:val="32"/>
        </w:rPr>
        <w:t xml:space="preserve">Accessibility </w:t>
      </w:r>
    </w:p>
    <w:p w14:paraId="63D4BC5A" w14:textId="54B7FF15" w:rsidR="00F80587" w:rsidRDefault="00F80587" w:rsidP="00017405">
      <w:pPr>
        <w:pStyle w:val="NoSpacing"/>
        <w:rPr>
          <w:rFonts w:ascii="Segoe UI" w:hAnsi="Segoe UI" w:cs="Segoe UI"/>
          <w:sz w:val="28"/>
        </w:rPr>
      </w:pPr>
      <w:r w:rsidRPr="00F851F6">
        <w:rPr>
          <w:rFonts w:ascii="Segoe UI" w:hAnsi="Segoe UI" w:cs="Segoe UI"/>
          <w:sz w:val="28"/>
        </w:rPr>
        <w:t xml:space="preserve">We want our grants programme to be accessible to everyone. If any part of our application process is a barrier to applying, please contact the Grants Team at </w:t>
      </w:r>
      <w:hyperlink r:id="rId16" w:history="1">
        <w:r w:rsidRPr="00F851F6">
          <w:rPr>
            <w:rStyle w:val="Hyperlink"/>
            <w:rFonts w:ascii="Segoe UI" w:hAnsi="Segoe UI" w:cs="Segoe UI"/>
            <w:sz w:val="28"/>
          </w:rPr>
          <w:t>grants@salfordcvs.co.uk</w:t>
        </w:r>
      </w:hyperlink>
      <w:r w:rsidRPr="00F851F6">
        <w:rPr>
          <w:rFonts w:ascii="Segoe UI" w:hAnsi="Segoe UI" w:cs="Segoe UI"/>
          <w:sz w:val="28"/>
        </w:rPr>
        <w:t xml:space="preserve"> or phone 0161 787 7795.</w:t>
      </w:r>
    </w:p>
    <w:p w14:paraId="23CAE76A" w14:textId="77777777" w:rsidR="00893578" w:rsidRPr="00D62FB9" w:rsidRDefault="00893578" w:rsidP="00017405">
      <w:pPr>
        <w:pStyle w:val="NoSpacing"/>
        <w:rPr>
          <w:rFonts w:ascii="Segoe UI" w:hAnsi="Segoe UI" w:cs="Segoe UI"/>
          <w:color w:val="622A76"/>
          <w:sz w:val="28"/>
        </w:rPr>
      </w:pPr>
    </w:p>
    <w:p w14:paraId="588BD6D2" w14:textId="4EEE184E" w:rsidR="00017405" w:rsidRPr="00792256" w:rsidRDefault="00017405" w:rsidP="00017405">
      <w:pPr>
        <w:pStyle w:val="NoSpacing"/>
        <w:rPr>
          <w:rFonts w:ascii="Segoe UI" w:hAnsi="Segoe UI" w:cs="Segoe UI"/>
          <w:color w:val="622A76"/>
          <w:sz w:val="32"/>
        </w:rPr>
      </w:pPr>
      <w:r w:rsidRPr="00792256">
        <w:rPr>
          <w:rFonts w:ascii="Segoe UI" w:hAnsi="Segoe UI" w:cs="Segoe UI"/>
          <w:color w:val="622A76"/>
          <w:sz w:val="32"/>
        </w:rPr>
        <w:t xml:space="preserve">Support with your application </w:t>
      </w:r>
    </w:p>
    <w:p w14:paraId="07BD257D" w14:textId="08A92ECB" w:rsidR="00017405" w:rsidRPr="00B560AA" w:rsidRDefault="00017405" w:rsidP="00017405">
      <w:pPr>
        <w:pStyle w:val="NoSpacing"/>
        <w:rPr>
          <w:rFonts w:ascii="Segoe UI" w:hAnsi="Segoe UI" w:cs="Segoe UI"/>
          <w:sz w:val="28"/>
        </w:rPr>
      </w:pPr>
      <w:r>
        <w:rPr>
          <w:rFonts w:ascii="Segoe UI" w:hAnsi="Segoe UI" w:cs="Segoe UI"/>
          <w:sz w:val="28"/>
        </w:rPr>
        <w:t xml:space="preserve">If you have any </w:t>
      </w:r>
      <w:r w:rsidRPr="00B560AA">
        <w:rPr>
          <w:rFonts w:ascii="Segoe UI" w:hAnsi="Segoe UI" w:cs="Segoe UI"/>
          <w:sz w:val="28"/>
        </w:rPr>
        <w:t>questions or concerns</w:t>
      </w:r>
      <w:r>
        <w:rPr>
          <w:rFonts w:ascii="Segoe UI" w:hAnsi="Segoe UI" w:cs="Segoe UI"/>
          <w:sz w:val="28"/>
        </w:rPr>
        <w:t xml:space="preserve"> about completing the application form,</w:t>
      </w:r>
      <w:r w:rsidRPr="00B560AA">
        <w:rPr>
          <w:rFonts w:ascii="Segoe UI" w:hAnsi="Segoe UI" w:cs="Segoe UI"/>
          <w:sz w:val="28"/>
        </w:rPr>
        <w:t xml:space="preserve"> </w:t>
      </w:r>
      <w:r>
        <w:rPr>
          <w:rFonts w:ascii="Segoe UI" w:hAnsi="Segoe UI" w:cs="Segoe UI"/>
          <w:sz w:val="28"/>
        </w:rPr>
        <w:t xml:space="preserve">or you would like to discuss your project proposal with a member of the Grants Team, </w:t>
      </w:r>
      <w:r w:rsidRPr="001933E8">
        <w:rPr>
          <w:rFonts w:ascii="Segoe UI" w:hAnsi="Segoe UI" w:cs="Segoe UI"/>
          <w:sz w:val="28"/>
        </w:rPr>
        <w:t xml:space="preserve">please contact the Grants Team at </w:t>
      </w:r>
      <w:hyperlink r:id="rId17" w:history="1">
        <w:r w:rsidR="00FB527D" w:rsidRPr="00E82748">
          <w:rPr>
            <w:rStyle w:val="Hyperlink"/>
            <w:rFonts w:ascii="Segoe UI" w:hAnsi="Segoe UI" w:cs="Segoe UI"/>
            <w:sz w:val="28"/>
          </w:rPr>
          <w:t>honor.johnstone@salfordcvs.co.uk</w:t>
        </w:r>
      </w:hyperlink>
      <w:r w:rsidR="00FB527D">
        <w:rPr>
          <w:rFonts w:ascii="Segoe UI" w:hAnsi="Segoe UI" w:cs="Segoe UI"/>
          <w:sz w:val="28"/>
        </w:rPr>
        <w:t xml:space="preserve"> </w:t>
      </w:r>
      <w:r w:rsidRPr="001933E8">
        <w:rPr>
          <w:rFonts w:ascii="Segoe UI" w:hAnsi="Segoe UI" w:cs="Segoe UI"/>
          <w:sz w:val="28"/>
        </w:rPr>
        <w:t xml:space="preserve">or phone 0161 787 7795. The Grants Team are also available to provide </w:t>
      </w:r>
      <w:r>
        <w:rPr>
          <w:rFonts w:ascii="Segoe UI" w:hAnsi="Segoe UI" w:cs="Segoe UI"/>
          <w:sz w:val="28"/>
        </w:rPr>
        <w:t xml:space="preserve">a </w:t>
      </w:r>
      <w:r w:rsidRPr="001933E8">
        <w:rPr>
          <w:rFonts w:ascii="Segoe UI" w:hAnsi="Segoe UI" w:cs="Segoe UI"/>
          <w:sz w:val="28"/>
        </w:rPr>
        <w:t xml:space="preserve">pre-application </w:t>
      </w:r>
      <w:r>
        <w:rPr>
          <w:rFonts w:ascii="Segoe UI" w:hAnsi="Segoe UI" w:cs="Segoe UI"/>
          <w:sz w:val="28"/>
        </w:rPr>
        <w:t>read-though and</w:t>
      </w:r>
      <w:r w:rsidRPr="001933E8">
        <w:rPr>
          <w:rFonts w:ascii="Segoe UI" w:hAnsi="Segoe UI" w:cs="Segoe UI"/>
          <w:sz w:val="28"/>
        </w:rPr>
        <w:t xml:space="preserve"> feedback.</w:t>
      </w:r>
      <w:r>
        <w:rPr>
          <w:rFonts w:ascii="Segoe UI" w:hAnsi="Segoe UI" w:cs="Segoe UI"/>
          <w:sz w:val="28"/>
        </w:rPr>
        <w:t xml:space="preserve"> </w:t>
      </w:r>
    </w:p>
    <w:p w14:paraId="040A27B2" w14:textId="77777777" w:rsidR="00422644" w:rsidRDefault="00422644" w:rsidP="00017405">
      <w:pPr>
        <w:pStyle w:val="NoSpacing"/>
        <w:rPr>
          <w:rFonts w:ascii="Segoe UI" w:hAnsi="Segoe UI" w:cs="Segoe UI"/>
          <w:color w:val="622A76"/>
          <w:sz w:val="32"/>
        </w:rPr>
      </w:pPr>
    </w:p>
    <w:p w14:paraId="7031769F" w14:textId="2A727548" w:rsidR="00017405" w:rsidRPr="00792256" w:rsidRDefault="00017405" w:rsidP="00017405">
      <w:pPr>
        <w:pStyle w:val="NoSpacing"/>
        <w:rPr>
          <w:rFonts w:ascii="Segoe UI" w:hAnsi="Segoe UI" w:cs="Segoe UI"/>
          <w:color w:val="622A76"/>
          <w:sz w:val="32"/>
        </w:rPr>
      </w:pPr>
      <w:r w:rsidRPr="00792256">
        <w:rPr>
          <w:rFonts w:ascii="Segoe UI" w:hAnsi="Segoe UI" w:cs="Segoe UI"/>
          <w:color w:val="622A76"/>
          <w:sz w:val="32"/>
        </w:rPr>
        <w:t xml:space="preserve">Wider development support </w:t>
      </w:r>
    </w:p>
    <w:p w14:paraId="34A09E2F" w14:textId="77777777" w:rsidR="00017405" w:rsidRPr="00B560AA" w:rsidRDefault="00017405" w:rsidP="00017405">
      <w:pPr>
        <w:pStyle w:val="NoSpacing"/>
        <w:rPr>
          <w:rFonts w:ascii="Segoe UI" w:hAnsi="Segoe UI" w:cs="Segoe UI"/>
          <w:sz w:val="28"/>
        </w:rPr>
      </w:pPr>
      <w:r>
        <w:rPr>
          <w:rFonts w:ascii="Segoe UI" w:hAnsi="Segoe UI" w:cs="Segoe UI"/>
          <w:sz w:val="28"/>
        </w:rPr>
        <w:t xml:space="preserve">The Development Team at </w:t>
      </w:r>
      <w:r w:rsidRPr="00B560AA">
        <w:rPr>
          <w:rFonts w:ascii="Segoe UI" w:hAnsi="Segoe UI" w:cs="Segoe UI"/>
          <w:sz w:val="28"/>
        </w:rPr>
        <w:t xml:space="preserve">Salford CVS offer practical support to </w:t>
      </w:r>
      <w:r>
        <w:rPr>
          <w:rFonts w:ascii="Segoe UI" w:hAnsi="Segoe UI" w:cs="Segoe UI"/>
          <w:sz w:val="28"/>
        </w:rPr>
        <w:t xml:space="preserve">VCSE </w:t>
      </w:r>
      <w:r w:rsidRPr="00B560AA">
        <w:rPr>
          <w:rFonts w:ascii="Segoe UI" w:hAnsi="Segoe UI" w:cs="Segoe UI"/>
          <w:sz w:val="28"/>
        </w:rPr>
        <w:t>organisation</w:t>
      </w:r>
      <w:r>
        <w:rPr>
          <w:rFonts w:ascii="Segoe UI" w:hAnsi="Segoe UI" w:cs="Segoe UI"/>
          <w:sz w:val="28"/>
        </w:rPr>
        <w:t>s</w:t>
      </w:r>
      <w:r w:rsidRPr="00B560AA">
        <w:rPr>
          <w:rFonts w:ascii="Segoe UI" w:hAnsi="Segoe UI" w:cs="Segoe UI"/>
          <w:sz w:val="28"/>
        </w:rPr>
        <w:t xml:space="preserve"> with developing policies, accessing volunteers, </w:t>
      </w:r>
      <w:r>
        <w:rPr>
          <w:rFonts w:ascii="Segoe UI" w:hAnsi="Segoe UI" w:cs="Segoe UI"/>
          <w:sz w:val="28"/>
        </w:rPr>
        <w:t xml:space="preserve">and </w:t>
      </w:r>
      <w:r w:rsidRPr="00B560AA">
        <w:rPr>
          <w:rFonts w:ascii="Segoe UI" w:hAnsi="Segoe UI" w:cs="Segoe UI"/>
          <w:sz w:val="28"/>
        </w:rPr>
        <w:t>accessing wider funding</w:t>
      </w:r>
      <w:r>
        <w:rPr>
          <w:rFonts w:ascii="Segoe UI" w:hAnsi="Segoe UI" w:cs="Segoe UI"/>
          <w:sz w:val="28"/>
        </w:rPr>
        <w:t xml:space="preserve">. </w:t>
      </w:r>
      <w:r w:rsidRPr="00B560AA">
        <w:rPr>
          <w:rFonts w:ascii="Segoe UI" w:hAnsi="Segoe UI" w:cs="Segoe UI"/>
          <w:sz w:val="28"/>
        </w:rPr>
        <w:t xml:space="preserve">For further information, visit our website at: </w:t>
      </w:r>
    </w:p>
    <w:p w14:paraId="10E1449F" w14:textId="77777777" w:rsidR="00017405" w:rsidRPr="00B560AA" w:rsidRDefault="00017405" w:rsidP="00017405">
      <w:pPr>
        <w:pStyle w:val="NoSpacing"/>
        <w:rPr>
          <w:rFonts w:ascii="Segoe UI" w:hAnsi="Segoe UI" w:cs="Segoe UI"/>
          <w:sz w:val="28"/>
        </w:rPr>
      </w:pPr>
      <w:hyperlink r:id="rId18" w:history="1">
        <w:r w:rsidRPr="00B560AA">
          <w:rPr>
            <w:rStyle w:val="Hyperlink"/>
            <w:rFonts w:ascii="Segoe UI" w:hAnsi="Segoe UI" w:cs="Segoe UI"/>
            <w:sz w:val="28"/>
          </w:rPr>
          <w:t>www.salfordcvs.co.uk/development-support</w:t>
        </w:r>
      </w:hyperlink>
      <w:r w:rsidRPr="00B560AA">
        <w:rPr>
          <w:rFonts w:ascii="Segoe UI" w:hAnsi="Segoe UI" w:cs="Segoe UI"/>
          <w:sz w:val="28"/>
        </w:rPr>
        <w:t xml:space="preserve"> </w:t>
      </w:r>
    </w:p>
    <w:p w14:paraId="2D124F8B" w14:textId="77777777" w:rsidR="00017405" w:rsidRPr="00B560AA" w:rsidRDefault="00017405" w:rsidP="00017405">
      <w:pPr>
        <w:pStyle w:val="NoSpacing"/>
        <w:rPr>
          <w:rFonts w:ascii="Segoe UI" w:hAnsi="Segoe UI" w:cs="Segoe UI"/>
          <w:sz w:val="28"/>
        </w:rPr>
      </w:pPr>
    </w:p>
    <w:p w14:paraId="328261C9" w14:textId="77777777" w:rsidR="00017405" w:rsidRPr="00B560AA" w:rsidRDefault="00017405" w:rsidP="00017405">
      <w:pPr>
        <w:pStyle w:val="NoSpacing"/>
        <w:rPr>
          <w:rFonts w:ascii="Segoe UI" w:hAnsi="Segoe UI" w:cs="Segoe UI"/>
          <w:sz w:val="28"/>
        </w:rPr>
      </w:pPr>
      <w:r>
        <w:rPr>
          <w:rFonts w:ascii="Segoe UI" w:hAnsi="Segoe UI" w:cs="Segoe UI"/>
          <w:sz w:val="28"/>
        </w:rPr>
        <w:t>See</w:t>
      </w:r>
      <w:r w:rsidRPr="00B560AA">
        <w:rPr>
          <w:rFonts w:ascii="Segoe UI" w:hAnsi="Segoe UI" w:cs="Segoe UI"/>
          <w:sz w:val="28"/>
        </w:rPr>
        <w:t xml:space="preserve"> our online Safeguarding in Salford resources:</w:t>
      </w:r>
      <w:r w:rsidRPr="00B560AA">
        <w:rPr>
          <w:rFonts w:ascii="Segoe UI" w:hAnsi="Segoe UI" w:cs="Segoe UI"/>
        </w:rPr>
        <w:t xml:space="preserve"> </w:t>
      </w:r>
      <w:hyperlink r:id="rId19" w:history="1">
        <w:r w:rsidRPr="00B560AA">
          <w:rPr>
            <w:rStyle w:val="Hyperlink"/>
            <w:rFonts w:ascii="Segoe UI" w:hAnsi="Segoe UI" w:cs="Segoe UI"/>
            <w:sz w:val="28"/>
          </w:rPr>
          <w:t>www.salfordcvs.co.uk/safeguarding-salford</w:t>
        </w:r>
      </w:hyperlink>
      <w:r w:rsidRPr="00B560AA">
        <w:rPr>
          <w:rFonts w:ascii="Segoe UI" w:hAnsi="Segoe UI" w:cs="Segoe UI"/>
          <w:sz w:val="28"/>
        </w:rPr>
        <w:t xml:space="preserve"> </w:t>
      </w:r>
    </w:p>
    <w:p w14:paraId="4EEE3123" w14:textId="77777777" w:rsidR="00017405" w:rsidRDefault="00017405" w:rsidP="00017405">
      <w:pPr>
        <w:pStyle w:val="NoSpacing"/>
        <w:rPr>
          <w:rFonts w:ascii="Segoe UI" w:hAnsi="Segoe UI" w:cs="Segoe UI"/>
          <w:sz w:val="28"/>
        </w:rPr>
      </w:pPr>
    </w:p>
    <w:p w14:paraId="1D79954E" w14:textId="595EE58F" w:rsidR="00017405" w:rsidRPr="00017405" w:rsidRDefault="00017405" w:rsidP="00D727A9">
      <w:pPr>
        <w:pStyle w:val="NoSpacing"/>
        <w:rPr>
          <w:rFonts w:ascii="Segoe UI" w:hAnsi="Segoe UI" w:cs="Segoe UI"/>
          <w:sz w:val="28"/>
        </w:rPr>
      </w:pPr>
      <w:r w:rsidRPr="00B560AA">
        <w:rPr>
          <w:rFonts w:ascii="Segoe UI" w:hAnsi="Segoe UI" w:cs="Segoe UI"/>
          <w:sz w:val="28"/>
        </w:rPr>
        <w:t xml:space="preserve">You can also contact our Development Team by phone 0161 787 7795 or email at: </w:t>
      </w:r>
      <w:hyperlink r:id="rId20" w:history="1">
        <w:r w:rsidRPr="00B560AA">
          <w:rPr>
            <w:rStyle w:val="Hyperlink"/>
            <w:rFonts w:ascii="Segoe UI" w:hAnsi="Segoe UI" w:cs="Segoe UI"/>
            <w:sz w:val="28"/>
          </w:rPr>
          <w:t>office@salfordcvs.co.uk</w:t>
        </w:r>
      </w:hyperlink>
      <w:r w:rsidR="00966E8A">
        <w:t xml:space="preserve">  </w:t>
      </w:r>
    </w:p>
    <w:p w14:paraId="4A6EB510" w14:textId="77777777" w:rsidR="00D625EC" w:rsidRDefault="00D625EC" w:rsidP="00D727A9">
      <w:pPr>
        <w:pStyle w:val="NoSpacing"/>
        <w:rPr>
          <w:rFonts w:ascii="Segoe UI" w:hAnsi="Segoe UI" w:cs="Segoe UI"/>
          <w:b/>
          <w:color w:val="622A76"/>
          <w:sz w:val="40"/>
        </w:rPr>
      </w:pPr>
      <w:bookmarkStart w:id="10" w:name="Assessment"/>
    </w:p>
    <w:p w14:paraId="27BB355A" w14:textId="7297F3BE" w:rsidR="00FB5F6E" w:rsidRPr="00407BF3" w:rsidRDefault="008D6E6F" w:rsidP="00D727A9">
      <w:pPr>
        <w:pStyle w:val="NoSpacing"/>
        <w:rPr>
          <w:rFonts w:ascii="Segoe UI" w:hAnsi="Segoe UI" w:cs="Segoe UI"/>
          <w:b/>
          <w:color w:val="622A76"/>
          <w:sz w:val="40"/>
        </w:rPr>
      </w:pPr>
      <w:r w:rsidRPr="00407BF3">
        <w:rPr>
          <w:rFonts w:ascii="Segoe UI" w:hAnsi="Segoe UI" w:cs="Segoe UI"/>
          <w:b/>
          <w:color w:val="622A76"/>
          <w:sz w:val="40"/>
        </w:rPr>
        <w:t xml:space="preserve">How </w:t>
      </w:r>
      <w:r w:rsidR="00B714F4" w:rsidRPr="00407BF3">
        <w:rPr>
          <w:rFonts w:ascii="Segoe UI" w:hAnsi="Segoe UI" w:cs="Segoe UI"/>
          <w:b/>
          <w:color w:val="622A76"/>
          <w:sz w:val="40"/>
        </w:rPr>
        <w:t>will</w:t>
      </w:r>
      <w:r w:rsidRPr="00407BF3">
        <w:rPr>
          <w:rFonts w:ascii="Segoe UI" w:hAnsi="Segoe UI" w:cs="Segoe UI"/>
          <w:b/>
          <w:color w:val="622A76"/>
          <w:sz w:val="40"/>
        </w:rPr>
        <w:t xml:space="preserve"> applications be assessed?</w:t>
      </w:r>
    </w:p>
    <w:bookmarkEnd w:id="10"/>
    <w:p w14:paraId="0CB94152" w14:textId="07ABCF25" w:rsidR="00017405" w:rsidRDefault="00FB5F6E" w:rsidP="00C75F9E">
      <w:pPr>
        <w:pStyle w:val="NoSpacing"/>
        <w:numPr>
          <w:ilvl w:val="0"/>
          <w:numId w:val="11"/>
        </w:numPr>
        <w:rPr>
          <w:rFonts w:ascii="Segoe UI" w:hAnsi="Segoe UI" w:cs="Segoe UI"/>
          <w:sz w:val="28"/>
        </w:rPr>
      </w:pPr>
      <w:r w:rsidRPr="00B560AA">
        <w:rPr>
          <w:rFonts w:ascii="Segoe UI" w:hAnsi="Segoe UI" w:cs="Segoe UI"/>
          <w:sz w:val="28"/>
        </w:rPr>
        <w:t>On receipt of applications</w:t>
      </w:r>
      <w:r w:rsidR="00A33041">
        <w:rPr>
          <w:rFonts w:ascii="Segoe UI" w:hAnsi="Segoe UI" w:cs="Segoe UI"/>
          <w:sz w:val="28"/>
        </w:rPr>
        <w:t>,</w:t>
      </w:r>
      <w:r w:rsidRPr="00B560AA">
        <w:rPr>
          <w:rFonts w:ascii="Segoe UI" w:hAnsi="Segoe UI" w:cs="Segoe UI"/>
          <w:sz w:val="28"/>
        </w:rPr>
        <w:t xml:space="preserve"> Salford CVS will undertake </w:t>
      </w:r>
      <w:r w:rsidR="00B714F4">
        <w:rPr>
          <w:rFonts w:ascii="Segoe UI" w:hAnsi="Segoe UI" w:cs="Segoe UI"/>
          <w:sz w:val="28"/>
        </w:rPr>
        <w:t>eligibility checks</w:t>
      </w:r>
      <w:r w:rsidRPr="00B560AA">
        <w:rPr>
          <w:rFonts w:ascii="Segoe UI" w:hAnsi="Segoe UI" w:cs="Segoe UI"/>
          <w:sz w:val="28"/>
        </w:rPr>
        <w:t xml:space="preserve"> </w:t>
      </w:r>
    </w:p>
    <w:p w14:paraId="6A5784F8" w14:textId="547B57E7" w:rsidR="00017405" w:rsidRPr="004D458F" w:rsidRDefault="00FB5F6E" w:rsidP="00C75F9E">
      <w:pPr>
        <w:pStyle w:val="NoSpacing"/>
        <w:numPr>
          <w:ilvl w:val="0"/>
          <w:numId w:val="11"/>
        </w:numPr>
        <w:rPr>
          <w:rFonts w:ascii="Segoe UI" w:hAnsi="Segoe UI" w:cs="Segoe UI"/>
          <w:sz w:val="28"/>
          <w:szCs w:val="28"/>
        </w:rPr>
      </w:pPr>
      <w:r w:rsidRPr="004D458F">
        <w:rPr>
          <w:rFonts w:ascii="Segoe UI" w:hAnsi="Segoe UI" w:cs="Segoe UI"/>
          <w:sz w:val="28"/>
          <w:szCs w:val="28"/>
        </w:rPr>
        <w:t xml:space="preserve">All applications </w:t>
      </w:r>
      <w:r w:rsidR="009E646B" w:rsidRPr="004D458F">
        <w:rPr>
          <w:rFonts w:ascii="Segoe UI" w:hAnsi="Segoe UI" w:cs="Segoe UI"/>
          <w:sz w:val="28"/>
          <w:szCs w:val="28"/>
        </w:rPr>
        <w:t>that</w:t>
      </w:r>
      <w:r w:rsidRPr="004D458F">
        <w:rPr>
          <w:rFonts w:ascii="Segoe UI" w:hAnsi="Segoe UI" w:cs="Segoe UI"/>
          <w:sz w:val="28"/>
          <w:szCs w:val="28"/>
        </w:rPr>
        <w:t xml:space="preserve"> are eligible will be independently scored by a panel consisting of representatives from</w:t>
      </w:r>
      <w:r w:rsidR="005B01B7" w:rsidRPr="004D458F">
        <w:rPr>
          <w:rFonts w:ascii="Segoe UI" w:hAnsi="Segoe UI" w:cs="Segoe UI"/>
          <w:sz w:val="28"/>
          <w:szCs w:val="28"/>
        </w:rPr>
        <w:t xml:space="preserve"> Salford City Council</w:t>
      </w:r>
      <w:r w:rsidRPr="004D458F">
        <w:rPr>
          <w:rFonts w:ascii="Segoe UI" w:hAnsi="Segoe UI" w:cs="Segoe UI"/>
          <w:sz w:val="28"/>
          <w:szCs w:val="28"/>
        </w:rPr>
        <w:t xml:space="preserve">, </w:t>
      </w:r>
      <w:r w:rsidR="005B7293" w:rsidRPr="004D458F">
        <w:rPr>
          <w:rFonts w:ascii="Segoe UI" w:hAnsi="Segoe UI" w:cs="Segoe UI"/>
          <w:sz w:val="28"/>
          <w:szCs w:val="28"/>
        </w:rPr>
        <w:t xml:space="preserve">the </w:t>
      </w:r>
      <w:r w:rsidR="00AB13FA" w:rsidRPr="004D458F">
        <w:rPr>
          <w:rFonts w:ascii="Segoe UI" w:hAnsi="Segoe UI" w:cs="Segoe UI"/>
          <w:sz w:val="28"/>
          <w:szCs w:val="28"/>
        </w:rPr>
        <w:t xml:space="preserve">Jewish Community in </w:t>
      </w:r>
      <w:r w:rsidR="1E3E0851" w:rsidRPr="004D458F">
        <w:rPr>
          <w:rFonts w:ascii="Segoe UI" w:hAnsi="Segoe UI" w:cs="Segoe UI"/>
          <w:sz w:val="28"/>
          <w:szCs w:val="28"/>
        </w:rPr>
        <w:t>Greater Manchester</w:t>
      </w:r>
      <w:r w:rsidR="00AB13FA" w:rsidRPr="004D458F">
        <w:rPr>
          <w:rFonts w:ascii="Segoe UI" w:hAnsi="Segoe UI" w:cs="Segoe UI"/>
          <w:sz w:val="28"/>
          <w:szCs w:val="28"/>
        </w:rPr>
        <w:t>,</w:t>
      </w:r>
      <w:r w:rsidR="008F6492" w:rsidRPr="004D458F">
        <w:rPr>
          <w:rFonts w:ascii="Segoe UI" w:hAnsi="Segoe UI" w:cs="Segoe UI"/>
          <w:sz w:val="28"/>
          <w:szCs w:val="28"/>
        </w:rPr>
        <w:t xml:space="preserve"> </w:t>
      </w:r>
      <w:r w:rsidR="00B714F4" w:rsidRPr="004D458F">
        <w:rPr>
          <w:rFonts w:ascii="Segoe UI" w:hAnsi="Segoe UI" w:cs="Segoe UI"/>
          <w:sz w:val="28"/>
          <w:szCs w:val="28"/>
        </w:rPr>
        <w:t>and Salford CVS</w:t>
      </w:r>
      <w:r w:rsidR="008D6E6F" w:rsidRPr="004D458F">
        <w:rPr>
          <w:rFonts w:ascii="Segoe UI" w:hAnsi="Segoe UI" w:cs="Segoe UI"/>
          <w:sz w:val="28"/>
          <w:szCs w:val="28"/>
        </w:rPr>
        <w:t xml:space="preserve"> </w:t>
      </w:r>
    </w:p>
    <w:p w14:paraId="4C721B39" w14:textId="097F7E45" w:rsidR="00017405" w:rsidRDefault="0057347D" w:rsidP="00C75F9E">
      <w:pPr>
        <w:pStyle w:val="NoSpacing"/>
        <w:numPr>
          <w:ilvl w:val="0"/>
          <w:numId w:val="11"/>
        </w:numPr>
        <w:rPr>
          <w:rFonts w:ascii="Segoe UI" w:hAnsi="Segoe UI" w:cs="Segoe UI"/>
          <w:sz w:val="28"/>
        </w:rPr>
      </w:pPr>
      <w:r>
        <w:rPr>
          <w:rFonts w:ascii="Segoe UI" w:hAnsi="Segoe UI" w:cs="Segoe UI"/>
          <w:sz w:val="28"/>
        </w:rPr>
        <w:t>The</w:t>
      </w:r>
      <w:r w:rsidR="008D6E6F" w:rsidRPr="002C0834">
        <w:rPr>
          <w:rFonts w:ascii="Segoe UI" w:hAnsi="Segoe UI" w:cs="Segoe UI"/>
          <w:sz w:val="28"/>
        </w:rPr>
        <w:t xml:space="preserve"> assessment panel </w:t>
      </w:r>
      <w:r w:rsidR="00B714F4">
        <w:rPr>
          <w:rFonts w:ascii="Segoe UI" w:hAnsi="Segoe UI" w:cs="Segoe UI"/>
          <w:sz w:val="28"/>
        </w:rPr>
        <w:t xml:space="preserve">will </w:t>
      </w:r>
      <w:r w:rsidR="008D6E6F" w:rsidRPr="002C0834">
        <w:rPr>
          <w:rFonts w:ascii="Segoe UI" w:hAnsi="Segoe UI" w:cs="Segoe UI"/>
          <w:sz w:val="28"/>
        </w:rPr>
        <w:t>meet to agree th</w:t>
      </w:r>
      <w:r w:rsidR="00B714F4">
        <w:rPr>
          <w:rFonts w:ascii="Segoe UI" w:hAnsi="Segoe UI" w:cs="Segoe UI"/>
          <w:sz w:val="28"/>
        </w:rPr>
        <w:t>e awards</w:t>
      </w:r>
      <w:r>
        <w:rPr>
          <w:rFonts w:ascii="Segoe UI" w:hAnsi="Segoe UI" w:cs="Segoe UI"/>
          <w:sz w:val="28"/>
        </w:rPr>
        <w:t xml:space="preserve"> </w:t>
      </w:r>
    </w:p>
    <w:p w14:paraId="3024330B" w14:textId="00B9CF5F" w:rsidR="00D625EC" w:rsidRDefault="00FB5F6E" w:rsidP="0031183F">
      <w:pPr>
        <w:pStyle w:val="NoSpacing"/>
        <w:numPr>
          <w:ilvl w:val="0"/>
          <w:numId w:val="11"/>
        </w:numPr>
        <w:rPr>
          <w:rFonts w:ascii="Segoe UI" w:hAnsi="Segoe UI" w:cs="Segoe UI"/>
          <w:sz w:val="28"/>
        </w:rPr>
      </w:pPr>
      <w:r w:rsidRPr="00B560AA">
        <w:rPr>
          <w:rFonts w:ascii="Segoe UI" w:hAnsi="Segoe UI" w:cs="Segoe UI"/>
          <w:sz w:val="28"/>
        </w:rPr>
        <w:t xml:space="preserve">Unsuccessful applicants will be </w:t>
      </w:r>
      <w:r w:rsidR="009E646B">
        <w:rPr>
          <w:rFonts w:ascii="Segoe UI" w:hAnsi="Segoe UI" w:cs="Segoe UI"/>
          <w:sz w:val="28"/>
        </w:rPr>
        <w:t>provided with a</w:t>
      </w:r>
      <w:r w:rsidRPr="00B560AA">
        <w:rPr>
          <w:rFonts w:ascii="Segoe UI" w:hAnsi="Segoe UI" w:cs="Segoe UI"/>
          <w:sz w:val="28"/>
        </w:rPr>
        <w:t xml:space="preserve"> summary of fee</w:t>
      </w:r>
      <w:r w:rsidR="00B714F4">
        <w:rPr>
          <w:rFonts w:ascii="Segoe UI" w:hAnsi="Segoe UI" w:cs="Segoe UI"/>
          <w:sz w:val="28"/>
        </w:rPr>
        <w:t>dback from the assessment panel</w:t>
      </w:r>
    </w:p>
    <w:p w14:paraId="2123F881" w14:textId="77777777" w:rsidR="0031183F" w:rsidRPr="0031183F" w:rsidRDefault="0031183F" w:rsidP="0031183F">
      <w:pPr>
        <w:pStyle w:val="NoSpacing"/>
        <w:ind w:left="360"/>
        <w:rPr>
          <w:rFonts w:ascii="Segoe UI" w:hAnsi="Segoe UI" w:cs="Segoe UI"/>
          <w:sz w:val="28"/>
        </w:rPr>
      </w:pPr>
    </w:p>
    <w:p w14:paraId="7D28DA16" w14:textId="77777777" w:rsidR="006850E2" w:rsidRDefault="006850E2" w:rsidP="006D3D24">
      <w:pPr>
        <w:pStyle w:val="NoSpacing"/>
        <w:rPr>
          <w:rFonts w:ascii="Segoe UI" w:hAnsi="Segoe UI" w:cs="Segoe UI"/>
          <w:b/>
          <w:color w:val="622A76"/>
          <w:sz w:val="40"/>
        </w:rPr>
      </w:pPr>
      <w:bookmarkStart w:id="11" w:name="Successful"/>
    </w:p>
    <w:p w14:paraId="704A0A87" w14:textId="77777777" w:rsidR="006850E2" w:rsidRDefault="006850E2" w:rsidP="006D3D24">
      <w:pPr>
        <w:pStyle w:val="NoSpacing"/>
        <w:rPr>
          <w:rFonts w:ascii="Segoe UI" w:hAnsi="Segoe UI" w:cs="Segoe UI"/>
          <w:b/>
          <w:color w:val="622A76"/>
          <w:sz w:val="40"/>
        </w:rPr>
      </w:pPr>
    </w:p>
    <w:p w14:paraId="0226C8E7" w14:textId="234384CA" w:rsidR="006D3D24" w:rsidRPr="00407BF3" w:rsidRDefault="000C2DD5" w:rsidP="006D3D24">
      <w:pPr>
        <w:pStyle w:val="NoSpacing"/>
        <w:rPr>
          <w:rFonts w:ascii="Segoe UI" w:hAnsi="Segoe UI" w:cs="Segoe UI"/>
          <w:b/>
          <w:color w:val="622A76"/>
          <w:sz w:val="40"/>
        </w:rPr>
      </w:pPr>
      <w:r w:rsidRPr="00407BF3">
        <w:rPr>
          <w:rFonts w:ascii="Segoe UI" w:hAnsi="Segoe UI" w:cs="Segoe UI"/>
          <w:b/>
          <w:color w:val="622A76"/>
          <w:sz w:val="40"/>
        </w:rPr>
        <w:lastRenderedPageBreak/>
        <w:t xml:space="preserve">What </w:t>
      </w:r>
      <w:r w:rsidR="00595252" w:rsidRPr="00407BF3">
        <w:rPr>
          <w:rFonts w:ascii="Segoe UI" w:hAnsi="Segoe UI" w:cs="Segoe UI"/>
          <w:b/>
          <w:color w:val="622A76"/>
          <w:sz w:val="40"/>
        </w:rPr>
        <w:t>happens if we are awarded a grant?</w:t>
      </w:r>
    </w:p>
    <w:bookmarkEnd w:id="11"/>
    <w:p w14:paraId="24DCB9A0" w14:textId="031486F7" w:rsidR="00D625EC" w:rsidRDefault="00595252" w:rsidP="00D727A9">
      <w:pPr>
        <w:pStyle w:val="NoSpacing"/>
        <w:rPr>
          <w:rFonts w:ascii="Segoe UI" w:hAnsi="Segoe UI" w:cs="Segoe UI"/>
          <w:sz w:val="28"/>
        </w:rPr>
      </w:pPr>
      <w:r>
        <w:rPr>
          <w:rFonts w:ascii="Segoe UI" w:hAnsi="Segoe UI" w:cs="Segoe UI"/>
          <w:sz w:val="28"/>
        </w:rPr>
        <w:t>Successful applicants will be notified of their grant by email. Please read the</w:t>
      </w:r>
      <w:r w:rsidR="001A5383" w:rsidRPr="001A5383">
        <w:rPr>
          <w:rFonts w:ascii="Segoe UI" w:hAnsi="Segoe UI" w:cs="Segoe UI"/>
          <w:sz w:val="28"/>
        </w:rPr>
        <w:t xml:space="preserve"> offer letter</w:t>
      </w:r>
      <w:r>
        <w:rPr>
          <w:rFonts w:ascii="Segoe UI" w:hAnsi="Segoe UI" w:cs="Segoe UI"/>
          <w:sz w:val="28"/>
        </w:rPr>
        <w:t xml:space="preserve"> attached </w:t>
      </w:r>
      <w:r w:rsidR="006D1882">
        <w:rPr>
          <w:rFonts w:ascii="Segoe UI" w:hAnsi="Segoe UI" w:cs="Segoe UI"/>
          <w:sz w:val="28"/>
        </w:rPr>
        <w:t xml:space="preserve">to the email </w:t>
      </w:r>
      <w:r w:rsidR="001A5383" w:rsidRPr="001A5383">
        <w:rPr>
          <w:rFonts w:ascii="Segoe UI" w:hAnsi="Segoe UI" w:cs="Segoe UI"/>
          <w:sz w:val="28"/>
        </w:rPr>
        <w:t>in full</w:t>
      </w:r>
      <w:r>
        <w:rPr>
          <w:rFonts w:ascii="Segoe UI" w:hAnsi="Segoe UI" w:cs="Segoe UI"/>
          <w:sz w:val="28"/>
        </w:rPr>
        <w:t xml:space="preserve">, </w:t>
      </w:r>
      <w:r w:rsidR="001D0917">
        <w:rPr>
          <w:rFonts w:ascii="Segoe UI" w:hAnsi="Segoe UI" w:cs="Segoe UI"/>
          <w:sz w:val="28"/>
        </w:rPr>
        <w:t>which</w:t>
      </w:r>
      <w:r>
        <w:rPr>
          <w:rFonts w:ascii="Segoe UI" w:hAnsi="Segoe UI" w:cs="Segoe UI"/>
          <w:sz w:val="28"/>
        </w:rPr>
        <w:t xml:space="preserve"> contains important information about the grant including the amount awarded, any conditions, and next steps to claim the grant</w:t>
      </w:r>
      <w:r w:rsidR="001A5383">
        <w:rPr>
          <w:rFonts w:ascii="Segoe UI" w:hAnsi="Segoe UI" w:cs="Segoe UI"/>
          <w:sz w:val="28"/>
        </w:rPr>
        <w:t>.</w:t>
      </w:r>
      <w:r>
        <w:rPr>
          <w:rFonts w:ascii="Segoe UI" w:hAnsi="Segoe UI" w:cs="Segoe UI"/>
          <w:sz w:val="28"/>
        </w:rPr>
        <w:t xml:space="preserve"> Once the required documents have been </w:t>
      </w:r>
      <w:proofErr w:type="gramStart"/>
      <w:r>
        <w:rPr>
          <w:rFonts w:ascii="Segoe UI" w:hAnsi="Segoe UI" w:cs="Segoe UI"/>
          <w:sz w:val="28"/>
        </w:rPr>
        <w:t>received</w:t>
      </w:r>
      <w:proofErr w:type="gramEnd"/>
      <w:r>
        <w:rPr>
          <w:rFonts w:ascii="Segoe UI" w:hAnsi="Segoe UI" w:cs="Segoe UI"/>
          <w:sz w:val="28"/>
        </w:rPr>
        <w:t xml:space="preserve"> we aim to issue the grant by bank transfer within 5-10 working days. </w:t>
      </w:r>
      <w:r w:rsidR="001A5383">
        <w:rPr>
          <w:rFonts w:ascii="Segoe UI" w:hAnsi="Segoe UI" w:cs="Segoe UI"/>
          <w:sz w:val="28"/>
        </w:rPr>
        <w:t xml:space="preserve"> </w:t>
      </w:r>
    </w:p>
    <w:p w14:paraId="0212658E" w14:textId="77777777" w:rsidR="00D625EC" w:rsidRPr="006850E2" w:rsidRDefault="00D625EC" w:rsidP="00D727A9">
      <w:pPr>
        <w:pStyle w:val="NoSpacing"/>
        <w:rPr>
          <w:rFonts w:ascii="Segoe UI" w:hAnsi="Segoe UI" w:cs="Segoe UI"/>
          <w:sz w:val="40"/>
          <w:szCs w:val="40"/>
        </w:rPr>
      </w:pPr>
    </w:p>
    <w:p w14:paraId="41E40B2D" w14:textId="2999481C" w:rsidR="00DD49C6" w:rsidRPr="00407BF3" w:rsidRDefault="00DD49C6" w:rsidP="00D727A9">
      <w:pPr>
        <w:pStyle w:val="NoSpacing"/>
        <w:rPr>
          <w:rFonts w:ascii="Segoe UI" w:hAnsi="Segoe UI" w:cs="Segoe UI"/>
          <w:sz w:val="32"/>
        </w:rPr>
      </w:pPr>
      <w:bookmarkStart w:id="12" w:name="Evaluation"/>
      <w:r w:rsidRPr="00407BF3">
        <w:rPr>
          <w:rFonts w:ascii="Segoe UI" w:hAnsi="Segoe UI" w:cs="Segoe UI"/>
          <w:b/>
          <w:color w:val="622A76"/>
          <w:sz w:val="40"/>
          <w:szCs w:val="36"/>
        </w:rPr>
        <w:t>How will our project be evaluated by Salford CVS?</w:t>
      </w:r>
    </w:p>
    <w:bookmarkEnd w:id="12"/>
    <w:p w14:paraId="47693C04" w14:textId="08D464FF" w:rsidR="00F263D3" w:rsidRPr="00B560AA" w:rsidRDefault="00DD49C6" w:rsidP="00D727A9">
      <w:pPr>
        <w:pStyle w:val="NoSpacing"/>
        <w:rPr>
          <w:rFonts w:ascii="Segoe UI" w:hAnsi="Segoe UI" w:cs="Segoe UI"/>
          <w:sz w:val="28"/>
        </w:rPr>
      </w:pPr>
      <w:r w:rsidRPr="00B560AA">
        <w:rPr>
          <w:rFonts w:ascii="Segoe UI" w:hAnsi="Segoe UI" w:cs="Segoe UI"/>
          <w:sz w:val="28"/>
        </w:rPr>
        <w:t>Salford CVS has a three-fold approach to evaluation:</w:t>
      </w:r>
    </w:p>
    <w:p w14:paraId="2B304D88" w14:textId="77777777"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Assessing impact</w:t>
      </w:r>
      <w:r w:rsidRPr="00B560AA">
        <w:rPr>
          <w:rFonts w:ascii="Segoe UI" w:hAnsi="Segoe UI" w:cs="Segoe UI"/>
          <w:sz w:val="28"/>
        </w:rPr>
        <w:t xml:space="preserve"> – the difference your project made in </w:t>
      </w:r>
      <w:r w:rsidR="00AE0D77" w:rsidRPr="00B560AA">
        <w:rPr>
          <w:rFonts w:ascii="Segoe UI" w:hAnsi="Segoe UI" w:cs="Segoe UI"/>
          <w:sz w:val="28"/>
        </w:rPr>
        <w:t xml:space="preserve">words, </w:t>
      </w:r>
      <w:r w:rsidRPr="00B560AA">
        <w:rPr>
          <w:rFonts w:ascii="Segoe UI" w:hAnsi="Segoe UI" w:cs="Segoe UI"/>
          <w:sz w:val="28"/>
        </w:rPr>
        <w:t>numbers, stories</w:t>
      </w:r>
      <w:r w:rsidR="00F263D3" w:rsidRPr="00B560AA">
        <w:rPr>
          <w:rFonts w:ascii="Segoe UI" w:hAnsi="Segoe UI" w:cs="Segoe UI"/>
          <w:sz w:val="28"/>
        </w:rPr>
        <w:t>, quotes</w:t>
      </w:r>
      <w:r w:rsidRPr="00B560AA">
        <w:rPr>
          <w:rFonts w:ascii="Segoe UI" w:hAnsi="Segoe UI" w:cs="Segoe UI"/>
          <w:sz w:val="28"/>
        </w:rPr>
        <w:t xml:space="preserve"> and photos</w:t>
      </w:r>
    </w:p>
    <w:p w14:paraId="771B1958" w14:textId="5915AA43"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Gathering learning</w:t>
      </w:r>
      <w:r w:rsidRPr="00B560AA">
        <w:rPr>
          <w:rFonts w:ascii="Segoe UI" w:hAnsi="Segoe UI" w:cs="Segoe UI"/>
          <w:sz w:val="28"/>
        </w:rPr>
        <w:t xml:space="preserve"> – what you have learned as </w:t>
      </w:r>
      <w:r w:rsidR="004E3729" w:rsidRPr="00B560AA">
        <w:rPr>
          <w:rFonts w:ascii="Segoe UI" w:hAnsi="Segoe UI" w:cs="Segoe UI"/>
          <w:sz w:val="28"/>
        </w:rPr>
        <w:t xml:space="preserve">an </w:t>
      </w:r>
      <w:r w:rsidRPr="00B560AA">
        <w:rPr>
          <w:rFonts w:ascii="Segoe UI" w:hAnsi="Segoe UI" w:cs="Segoe UI"/>
          <w:sz w:val="28"/>
        </w:rPr>
        <w:t>organisation</w:t>
      </w:r>
      <w:r w:rsidR="00F263D3" w:rsidRPr="00B560AA">
        <w:rPr>
          <w:rFonts w:ascii="Segoe UI" w:hAnsi="Segoe UI" w:cs="Segoe UI"/>
          <w:sz w:val="28"/>
        </w:rPr>
        <w:t>,</w:t>
      </w:r>
      <w:r w:rsidRPr="00B560AA">
        <w:rPr>
          <w:rFonts w:ascii="Segoe UI" w:hAnsi="Segoe UI" w:cs="Segoe UI"/>
          <w:sz w:val="28"/>
        </w:rPr>
        <w:t xml:space="preserve"> how you</w:t>
      </w:r>
      <w:r w:rsidR="00342F2A" w:rsidRPr="00B560AA">
        <w:rPr>
          <w:rFonts w:ascii="Segoe UI" w:hAnsi="Segoe UI" w:cs="Segoe UI"/>
          <w:sz w:val="28"/>
        </w:rPr>
        <w:t>r organisation</w:t>
      </w:r>
      <w:r w:rsidRPr="00B560AA">
        <w:rPr>
          <w:rFonts w:ascii="Segoe UI" w:hAnsi="Segoe UI" w:cs="Segoe UI"/>
          <w:sz w:val="28"/>
        </w:rPr>
        <w:t xml:space="preserve"> ha</w:t>
      </w:r>
      <w:r w:rsidR="00342F2A" w:rsidRPr="00B560AA">
        <w:rPr>
          <w:rFonts w:ascii="Segoe UI" w:hAnsi="Segoe UI" w:cs="Segoe UI"/>
          <w:sz w:val="28"/>
        </w:rPr>
        <w:t>s</w:t>
      </w:r>
      <w:r w:rsidRPr="00B560AA">
        <w:rPr>
          <w:rFonts w:ascii="Segoe UI" w:hAnsi="Segoe UI" w:cs="Segoe UI"/>
          <w:sz w:val="28"/>
        </w:rPr>
        <w:t xml:space="preserve"> developed and what you would do differently next time</w:t>
      </w:r>
    </w:p>
    <w:p w14:paraId="65A834FC" w14:textId="77777777" w:rsidR="00DD49C6" w:rsidRPr="00B560AA" w:rsidRDefault="00DD49C6" w:rsidP="00C75F9E">
      <w:pPr>
        <w:pStyle w:val="NoSpacing"/>
        <w:numPr>
          <w:ilvl w:val="0"/>
          <w:numId w:val="1"/>
        </w:numPr>
        <w:rPr>
          <w:rFonts w:ascii="Segoe UI" w:hAnsi="Segoe UI" w:cs="Segoe UI"/>
          <w:sz w:val="28"/>
        </w:rPr>
      </w:pPr>
      <w:r w:rsidRPr="00B560AA">
        <w:rPr>
          <w:rFonts w:ascii="Segoe UI" w:hAnsi="Segoe UI" w:cs="Segoe UI"/>
          <w:b/>
          <w:sz w:val="28"/>
        </w:rPr>
        <w:t>Providing assurance</w:t>
      </w:r>
      <w:r w:rsidRPr="00B560AA">
        <w:rPr>
          <w:rFonts w:ascii="Segoe UI" w:hAnsi="Segoe UI" w:cs="Segoe UI"/>
          <w:sz w:val="28"/>
        </w:rPr>
        <w:t xml:space="preserve"> – </w:t>
      </w:r>
      <w:r w:rsidR="00F263D3" w:rsidRPr="00B560AA">
        <w:rPr>
          <w:rFonts w:ascii="Segoe UI" w:hAnsi="Segoe UI" w:cs="Segoe UI"/>
          <w:sz w:val="28"/>
        </w:rPr>
        <w:t xml:space="preserve">demonstrating </w:t>
      </w:r>
      <w:r w:rsidRPr="00B560AA">
        <w:rPr>
          <w:rFonts w:ascii="Segoe UI" w:hAnsi="Segoe UI" w:cs="Segoe UI"/>
          <w:sz w:val="28"/>
        </w:rPr>
        <w:t xml:space="preserve">good management of public </w:t>
      </w:r>
      <w:r w:rsidR="00F263D3" w:rsidRPr="00B560AA">
        <w:rPr>
          <w:rFonts w:ascii="Segoe UI" w:hAnsi="Segoe UI" w:cs="Segoe UI"/>
          <w:sz w:val="28"/>
        </w:rPr>
        <w:t>money</w:t>
      </w:r>
    </w:p>
    <w:p w14:paraId="010596AB" w14:textId="77777777" w:rsidR="00DD49C6" w:rsidRPr="00B560AA" w:rsidRDefault="00DD49C6" w:rsidP="00D727A9">
      <w:pPr>
        <w:pStyle w:val="NoSpacing"/>
        <w:rPr>
          <w:rFonts w:ascii="Segoe UI" w:hAnsi="Segoe UI" w:cs="Segoe UI"/>
          <w:sz w:val="28"/>
        </w:rPr>
      </w:pPr>
    </w:p>
    <w:p w14:paraId="4E71DFE8" w14:textId="1CD38233" w:rsidR="00DD49C6" w:rsidRPr="00B560AA" w:rsidRDefault="00DD49C6" w:rsidP="00D727A9">
      <w:pPr>
        <w:pStyle w:val="NoSpacing"/>
        <w:rPr>
          <w:rFonts w:ascii="Segoe UI" w:hAnsi="Segoe UI" w:cs="Segoe UI"/>
          <w:sz w:val="28"/>
        </w:rPr>
      </w:pPr>
      <w:r w:rsidRPr="00B560AA">
        <w:rPr>
          <w:rFonts w:ascii="Segoe UI" w:hAnsi="Segoe UI" w:cs="Segoe UI"/>
          <w:sz w:val="28"/>
        </w:rPr>
        <w:t>In practical terms</w:t>
      </w:r>
      <w:r w:rsidR="007C23D4">
        <w:rPr>
          <w:rFonts w:ascii="Segoe UI" w:hAnsi="Segoe UI" w:cs="Segoe UI"/>
          <w:sz w:val="28"/>
        </w:rPr>
        <w:t>,</w:t>
      </w:r>
      <w:r w:rsidRPr="00B560AA">
        <w:rPr>
          <w:rFonts w:ascii="Segoe UI" w:hAnsi="Segoe UI" w:cs="Segoe UI"/>
          <w:sz w:val="28"/>
        </w:rPr>
        <w:t xml:space="preserve"> this </w:t>
      </w:r>
      <w:r w:rsidR="001D0917">
        <w:rPr>
          <w:rFonts w:ascii="Segoe UI" w:hAnsi="Segoe UI" w:cs="Segoe UI"/>
          <w:sz w:val="28"/>
        </w:rPr>
        <w:t>means</w:t>
      </w:r>
      <w:r w:rsidRPr="00B560AA">
        <w:rPr>
          <w:rFonts w:ascii="Segoe UI" w:hAnsi="Segoe UI" w:cs="Segoe UI"/>
          <w:sz w:val="28"/>
        </w:rPr>
        <w:t xml:space="preserve"> </w:t>
      </w:r>
      <w:r w:rsidR="00F263D3" w:rsidRPr="00B560AA">
        <w:rPr>
          <w:rFonts w:ascii="Segoe UI" w:hAnsi="Segoe UI" w:cs="Segoe UI"/>
          <w:sz w:val="28"/>
        </w:rPr>
        <w:t>providing feedback to Salford CVS in the shape of a simple report form when your project is complete. We may also select your project for a monitoring visit (in person or remotely) to help us understand how you</w:t>
      </w:r>
      <w:r w:rsidR="004E3729" w:rsidRPr="00B560AA">
        <w:rPr>
          <w:rFonts w:ascii="Segoe UI" w:hAnsi="Segoe UI" w:cs="Segoe UI"/>
          <w:sz w:val="28"/>
        </w:rPr>
        <w:t xml:space="preserve"> are</w:t>
      </w:r>
      <w:r w:rsidR="00F263D3" w:rsidRPr="00B560AA">
        <w:rPr>
          <w:rFonts w:ascii="Segoe UI" w:hAnsi="Segoe UI" w:cs="Segoe UI"/>
          <w:sz w:val="28"/>
        </w:rPr>
        <w:t xml:space="preserve"> getting on and if you’re in need of any support.</w:t>
      </w:r>
    </w:p>
    <w:p w14:paraId="01A7B38F" w14:textId="77777777" w:rsidR="00F263D3" w:rsidRPr="00B560AA" w:rsidRDefault="00F263D3" w:rsidP="00D727A9">
      <w:pPr>
        <w:pStyle w:val="NoSpacing"/>
        <w:rPr>
          <w:rFonts w:ascii="Segoe UI" w:hAnsi="Segoe UI" w:cs="Segoe UI"/>
          <w:sz w:val="28"/>
        </w:rPr>
      </w:pPr>
    </w:p>
    <w:p w14:paraId="284AFFDC" w14:textId="157CDEBE" w:rsidR="00DD49C6" w:rsidRPr="00B560AA" w:rsidRDefault="00DD49C6" w:rsidP="00D727A9">
      <w:pPr>
        <w:pStyle w:val="NoSpacing"/>
        <w:rPr>
          <w:rFonts w:ascii="Segoe UI" w:hAnsi="Segoe UI" w:cs="Segoe UI"/>
          <w:sz w:val="28"/>
        </w:rPr>
      </w:pPr>
      <w:r w:rsidRPr="00B560AA">
        <w:rPr>
          <w:rFonts w:ascii="Segoe UI" w:hAnsi="Segoe UI" w:cs="Segoe UI"/>
          <w:sz w:val="28"/>
        </w:rPr>
        <w:t>As guardians of public money</w:t>
      </w:r>
      <w:r w:rsidR="007C23D4">
        <w:rPr>
          <w:rFonts w:ascii="Segoe UI" w:hAnsi="Segoe UI" w:cs="Segoe UI"/>
          <w:sz w:val="28"/>
        </w:rPr>
        <w:t>,</w:t>
      </w:r>
      <w:r w:rsidRPr="00B560AA">
        <w:rPr>
          <w:rFonts w:ascii="Segoe UI" w:hAnsi="Segoe UI" w:cs="Segoe UI"/>
          <w:sz w:val="28"/>
        </w:rPr>
        <w:t xml:space="preserve"> Salford CVS requires all funded organisations to keep receipts for all </w:t>
      </w:r>
      <w:proofErr w:type="gramStart"/>
      <w:r w:rsidRPr="00B560AA">
        <w:rPr>
          <w:rFonts w:ascii="Segoe UI" w:hAnsi="Segoe UI" w:cs="Segoe UI"/>
          <w:sz w:val="28"/>
        </w:rPr>
        <w:t>project</w:t>
      </w:r>
      <w:proofErr w:type="gramEnd"/>
      <w:r w:rsidRPr="00B560AA">
        <w:rPr>
          <w:rFonts w:ascii="Segoe UI" w:hAnsi="Segoe UI" w:cs="Segoe UI"/>
          <w:sz w:val="28"/>
        </w:rPr>
        <w:t xml:space="preserve"> spend. </w:t>
      </w:r>
      <w:r w:rsidR="002018C8">
        <w:rPr>
          <w:rFonts w:ascii="Segoe UI" w:hAnsi="Segoe UI" w:cs="Segoe UI"/>
          <w:sz w:val="28"/>
        </w:rPr>
        <w:t>We undertake</w:t>
      </w:r>
      <w:r w:rsidRPr="00B560AA">
        <w:rPr>
          <w:rFonts w:ascii="Segoe UI" w:hAnsi="Segoe UI" w:cs="Segoe UI"/>
          <w:sz w:val="28"/>
        </w:rPr>
        <w:t xml:space="preserve"> spot-audits every year and you may be asked to provide evidence of your spending. </w:t>
      </w:r>
    </w:p>
    <w:p w14:paraId="604671F3" w14:textId="77777777" w:rsidR="007D70DD" w:rsidRPr="00B560AA" w:rsidRDefault="007D70DD" w:rsidP="00D727A9">
      <w:pPr>
        <w:pStyle w:val="NoSpacing"/>
        <w:rPr>
          <w:rFonts w:ascii="Segoe UI" w:hAnsi="Segoe UI" w:cs="Segoe UI"/>
          <w:sz w:val="28"/>
        </w:rPr>
      </w:pPr>
    </w:p>
    <w:p w14:paraId="0FFAA10C" w14:textId="0150FA26" w:rsidR="00E12218" w:rsidRDefault="007D70DD" w:rsidP="00E12218">
      <w:pPr>
        <w:pStyle w:val="NoSpacing"/>
        <w:rPr>
          <w:rFonts w:ascii="Segoe UI" w:hAnsi="Segoe UI" w:cs="Segoe UI"/>
          <w:sz w:val="28"/>
        </w:rPr>
      </w:pPr>
      <w:r w:rsidRPr="00B560AA">
        <w:rPr>
          <w:rFonts w:ascii="Segoe UI" w:hAnsi="Segoe UI" w:cs="Segoe UI"/>
          <w:sz w:val="28"/>
        </w:rPr>
        <w:t xml:space="preserve">With your help in providing simple feedback </w:t>
      </w:r>
      <w:r w:rsidR="002018C8">
        <w:rPr>
          <w:rFonts w:ascii="Segoe UI" w:hAnsi="Segoe UI" w:cs="Segoe UI"/>
          <w:sz w:val="28"/>
        </w:rPr>
        <w:t>Salford CVS</w:t>
      </w:r>
      <w:r w:rsidRPr="00B560AA">
        <w:rPr>
          <w:rFonts w:ascii="Segoe UI" w:hAnsi="Segoe UI" w:cs="Segoe UI"/>
          <w:sz w:val="28"/>
        </w:rPr>
        <w:t xml:space="preserve"> can demonstrate how grants and investments can make a real difference to the health and wellbeing of local people. This is important in helping us report back to our funders and wider </w:t>
      </w:r>
      <w:proofErr w:type="gramStart"/>
      <w:r w:rsidRPr="00B560AA">
        <w:rPr>
          <w:rFonts w:ascii="Segoe UI" w:hAnsi="Segoe UI" w:cs="Segoe UI"/>
          <w:sz w:val="28"/>
        </w:rPr>
        <w:t>partners, and</w:t>
      </w:r>
      <w:proofErr w:type="gramEnd"/>
      <w:r w:rsidRPr="00B560AA">
        <w:rPr>
          <w:rFonts w:ascii="Segoe UI" w:hAnsi="Segoe UI" w:cs="Segoe UI"/>
          <w:sz w:val="28"/>
        </w:rPr>
        <w:t xml:space="preserve"> helps secure investment in our sector over the years to come.</w:t>
      </w:r>
    </w:p>
    <w:p w14:paraId="7B4AA07C" w14:textId="77777777" w:rsidR="0031183F" w:rsidRDefault="0031183F" w:rsidP="00B646A8">
      <w:pPr>
        <w:pStyle w:val="NoSpacing"/>
        <w:rPr>
          <w:rFonts w:ascii="Segoe UI" w:hAnsi="Segoe UI" w:cs="Segoe UI"/>
          <w:b/>
          <w:color w:val="622A76"/>
          <w:sz w:val="40"/>
        </w:rPr>
      </w:pPr>
      <w:bookmarkStart w:id="13" w:name="Questions"/>
    </w:p>
    <w:p w14:paraId="7FA73B3C" w14:textId="4E1E4BB1" w:rsidR="00B646A8" w:rsidRPr="00407BF3" w:rsidRDefault="00B646A8" w:rsidP="00B646A8">
      <w:pPr>
        <w:pStyle w:val="NoSpacing"/>
        <w:rPr>
          <w:rFonts w:ascii="Segoe UI" w:hAnsi="Segoe UI" w:cs="Segoe UI"/>
          <w:color w:val="622A76"/>
          <w:sz w:val="32"/>
        </w:rPr>
      </w:pPr>
      <w:r w:rsidRPr="00407BF3">
        <w:rPr>
          <w:rFonts w:ascii="Segoe UI" w:hAnsi="Segoe UI" w:cs="Segoe UI"/>
          <w:b/>
          <w:color w:val="622A76"/>
          <w:sz w:val="40"/>
        </w:rPr>
        <w:t>Any further questions?</w:t>
      </w:r>
    </w:p>
    <w:bookmarkEnd w:id="13"/>
    <w:p w14:paraId="6C4F82AC" w14:textId="77777777" w:rsidR="00B646A8" w:rsidRPr="00B560AA" w:rsidRDefault="00B646A8" w:rsidP="00B646A8">
      <w:pPr>
        <w:pStyle w:val="NoSpacing"/>
        <w:rPr>
          <w:rFonts w:ascii="Segoe UI" w:hAnsi="Segoe UI" w:cs="Segoe UI"/>
          <w:sz w:val="28"/>
        </w:rPr>
      </w:pPr>
      <w:r w:rsidRPr="00B560AA">
        <w:rPr>
          <w:rFonts w:ascii="Segoe UI" w:hAnsi="Segoe UI" w:cs="Segoe UI"/>
          <w:sz w:val="28"/>
        </w:rPr>
        <w:t xml:space="preserve">Please contact the Grants Team by phone 0161 787 7795 or email at: </w:t>
      </w:r>
      <w:hyperlink r:id="rId21" w:history="1">
        <w:r w:rsidRPr="00B560AA">
          <w:rPr>
            <w:rStyle w:val="Hyperlink"/>
            <w:rFonts w:ascii="Segoe UI" w:hAnsi="Segoe UI" w:cs="Segoe UI"/>
            <w:sz w:val="28"/>
          </w:rPr>
          <w:t>grants@salfordcvs.co.uk</w:t>
        </w:r>
      </w:hyperlink>
      <w:r w:rsidRPr="00B560AA">
        <w:rPr>
          <w:rFonts w:ascii="Segoe UI" w:hAnsi="Segoe UI" w:cs="Segoe UI"/>
          <w:sz w:val="28"/>
        </w:rPr>
        <w:t xml:space="preserve"> </w:t>
      </w:r>
    </w:p>
    <w:p w14:paraId="1E4A89D6" w14:textId="4A1BF91D" w:rsidR="0E50FFDB" w:rsidRDefault="0E50FFDB" w:rsidP="0E50FFDB">
      <w:pPr>
        <w:spacing w:after="160" w:line="259" w:lineRule="auto"/>
        <w:rPr>
          <w:rFonts w:ascii="Segoe UI" w:hAnsi="Segoe UI" w:cs="Segoe UI"/>
          <w:b/>
          <w:color w:val="622A76"/>
          <w:sz w:val="36"/>
          <w:szCs w:val="36"/>
        </w:rPr>
      </w:pPr>
    </w:p>
    <w:p w14:paraId="51D52C36" w14:textId="77777777" w:rsidR="006850E2" w:rsidRDefault="006850E2" w:rsidP="009E27B9">
      <w:pPr>
        <w:spacing w:after="160" w:line="259" w:lineRule="auto"/>
        <w:rPr>
          <w:rFonts w:ascii="Segoe UI" w:hAnsi="Segoe UI" w:cs="Segoe UI"/>
          <w:b/>
          <w:color w:val="622A76"/>
          <w:sz w:val="40"/>
          <w:szCs w:val="40"/>
        </w:rPr>
      </w:pPr>
    </w:p>
    <w:p w14:paraId="0327B582" w14:textId="77777777" w:rsidR="006850E2" w:rsidRDefault="006850E2" w:rsidP="009E27B9">
      <w:pPr>
        <w:spacing w:after="160" w:line="259" w:lineRule="auto"/>
        <w:rPr>
          <w:rFonts w:ascii="Segoe UI" w:hAnsi="Segoe UI" w:cs="Segoe UI"/>
          <w:b/>
          <w:color w:val="622A76"/>
          <w:sz w:val="40"/>
          <w:szCs w:val="40"/>
        </w:rPr>
      </w:pPr>
    </w:p>
    <w:p w14:paraId="2C5BF4EA" w14:textId="256AECB5" w:rsidR="009E73EC" w:rsidRPr="005F43AA" w:rsidRDefault="001B74E7" w:rsidP="009E27B9">
      <w:pPr>
        <w:spacing w:after="160" w:line="259" w:lineRule="auto"/>
        <w:rPr>
          <w:rFonts w:ascii="Segoe UI" w:hAnsi="Segoe UI" w:cs="Segoe UI"/>
          <w:b/>
          <w:color w:val="622A76"/>
          <w:sz w:val="40"/>
          <w:szCs w:val="40"/>
        </w:rPr>
      </w:pPr>
      <w:r w:rsidRPr="005F43AA">
        <w:rPr>
          <w:rFonts w:ascii="Segoe UI" w:hAnsi="Segoe UI" w:cs="Segoe UI"/>
          <w:b/>
          <w:color w:val="622A76"/>
          <w:sz w:val="40"/>
          <w:szCs w:val="40"/>
        </w:rPr>
        <w:lastRenderedPageBreak/>
        <w:t>Completing Application</w:t>
      </w:r>
      <w:r w:rsidR="00B65300" w:rsidRPr="005F43AA">
        <w:rPr>
          <w:rFonts w:ascii="Segoe UI" w:hAnsi="Segoe UI" w:cs="Segoe UI"/>
          <w:b/>
          <w:color w:val="622A76"/>
          <w:sz w:val="40"/>
          <w:szCs w:val="40"/>
        </w:rPr>
        <w:t xml:space="preserve"> Form</w:t>
      </w:r>
      <w:r w:rsidRPr="005F43AA">
        <w:rPr>
          <w:rFonts w:ascii="Segoe UI" w:hAnsi="Segoe UI" w:cs="Segoe UI"/>
          <w:b/>
          <w:color w:val="622A76"/>
          <w:sz w:val="40"/>
          <w:szCs w:val="40"/>
        </w:rPr>
        <w:t xml:space="preserve"> - Part 1</w:t>
      </w:r>
    </w:p>
    <w:p w14:paraId="1595EC28" w14:textId="77777777" w:rsidR="001B74E7" w:rsidRPr="00BA2967" w:rsidRDefault="001B74E7" w:rsidP="001B74E7">
      <w:pPr>
        <w:pStyle w:val="NoSpacing"/>
        <w:rPr>
          <w:rFonts w:ascii="Segoe UI" w:hAnsi="Segoe UI" w:cs="Segoe UI"/>
          <w:color w:val="622A76"/>
          <w:sz w:val="36"/>
        </w:rPr>
      </w:pPr>
      <w:r w:rsidRPr="00BA2967">
        <w:rPr>
          <w:rFonts w:ascii="Segoe UI" w:hAnsi="Segoe UI" w:cs="Segoe UI"/>
          <w:color w:val="622A76"/>
          <w:sz w:val="36"/>
        </w:rPr>
        <w:t>Contact Information</w:t>
      </w:r>
    </w:p>
    <w:p w14:paraId="3391793F" w14:textId="77777777" w:rsidR="001B74E7" w:rsidRPr="00BA2967" w:rsidRDefault="001B74E7" w:rsidP="001B74E7">
      <w:pPr>
        <w:pStyle w:val="NoSpacing"/>
        <w:rPr>
          <w:rFonts w:ascii="Segoe UI" w:hAnsi="Segoe UI" w:cs="Segoe UI"/>
          <w:sz w:val="28"/>
        </w:rPr>
      </w:pPr>
    </w:p>
    <w:p w14:paraId="6EE540FF" w14:textId="539E2DFD" w:rsidR="001B74E7" w:rsidRPr="00BA2967" w:rsidRDefault="001B74E7" w:rsidP="001B74E7">
      <w:pPr>
        <w:pStyle w:val="NoSpacing"/>
        <w:rPr>
          <w:rFonts w:ascii="Segoe UI" w:hAnsi="Segoe UI" w:cs="Segoe UI"/>
          <w:sz w:val="28"/>
        </w:rPr>
      </w:pPr>
      <w:r w:rsidRPr="00BA2967">
        <w:rPr>
          <w:rFonts w:ascii="Segoe UI" w:hAnsi="Segoe UI" w:cs="Segoe UI"/>
          <w:b/>
          <w:sz w:val="28"/>
        </w:rPr>
        <w:t>Question a)</w:t>
      </w:r>
      <w:r w:rsidRPr="00BA2967">
        <w:rPr>
          <w:rFonts w:ascii="Segoe UI" w:hAnsi="Segoe UI" w:cs="Segoe UI"/>
          <w:sz w:val="28"/>
        </w:rPr>
        <w:t xml:space="preserve"> – Please give the name of the lead contact for this application / project. They will be the primary point of contact for all matters relating to this application and any successful project award.</w:t>
      </w:r>
      <w:r w:rsidR="009E73EC" w:rsidRPr="00BA2967">
        <w:rPr>
          <w:rFonts w:ascii="Segoe UI" w:hAnsi="Segoe UI" w:cs="Segoe UI"/>
          <w:sz w:val="28"/>
        </w:rPr>
        <w:t xml:space="preserve"> </w:t>
      </w:r>
    </w:p>
    <w:p w14:paraId="6BFB720B" w14:textId="77777777" w:rsidR="001B74E7" w:rsidRPr="00BA2967" w:rsidRDefault="001B74E7" w:rsidP="001B74E7">
      <w:pPr>
        <w:pStyle w:val="NoSpacing"/>
        <w:rPr>
          <w:rFonts w:ascii="Segoe UI" w:hAnsi="Segoe UI" w:cs="Segoe UI"/>
          <w:b/>
          <w:sz w:val="28"/>
        </w:rPr>
      </w:pPr>
    </w:p>
    <w:p w14:paraId="2852F022" w14:textId="518BF4E5" w:rsidR="001B74E7" w:rsidRPr="00BA2967" w:rsidRDefault="001B74E7" w:rsidP="001B74E7">
      <w:pPr>
        <w:pStyle w:val="NoSpacing"/>
        <w:rPr>
          <w:rFonts w:ascii="Segoe UI" w:hAnsi="Segoe UI" w:cs="Segoe UI"/>
          <w:sz w:val="28"/>
        </w:rPr>
      </w:pPr>
      <w:r w:rsidRPr="00BA2967">
        <w:rPr>
          <w:rFonts w:ascii="Segoe UI" w:hAnsi="Segoe UI" w:cs="Segoe UI"/>
          <w:b/>
          <w:sz w:val="28"/>
        </w:rPr>
        <w:t>Question b)</w:t>
      </w:r>
      <w:r w:rsidRPr="00BA2967">
        <w:rPr>
          <w:rFonts w:ascii="Segoe UI" w:hAnsi="Segoe UI" w:cs="Segoe UI"/>
          <w:sz w:val="28"/>
        </w:rPr>
        <w:t xml:space="preserve"> – Please give a secondary contact. They will only be contacted if we have difficulty reaching the lead contact.</w:t>
      </w:r>
    </w:p>
    <w:p w14:paraId="013EDE3F" w14:textId="4F637324" w:rsidR="009E73EC" w:rsidRPr="00BA2967" w:rsidRDefault="009E73EC" w:rsidP="001B74E7">
      <w:pPr>
        <w:pStyle w:val="NoSpacing"/>
        <w:rPr>
          <w:rFonts w:ascii="Segoe UI" w:hAnsi="Segoe UI" w:cs="Segoe UI"/>
          <w:sz w:val="28"/>
        </w:rPr>
      </w:pPr>
    </w:p>
    <w:p w14:paraId="0525FA89" w14:textId="77777777" w:rsidR="009302FD" w:rsidRPr="00035DD3" w:rsidRDefault="009302FD" w:rsidP="009302FD">
      <w:pPr>
        <w:pStyle w:val="NoSpacing"/>
        <w:rPr>
          <w:rFonts w:ascii="Segoe UI" w:hAnsi="Segoe UI" w:cs="Segoe UI"/>
          <w:b/>
          <w:bCs/>
          <w:sz w:val="28"/>
        </w:rPr>
      </w:pPr>
      <w:r w:rsidRPr="00035DD3">
        <w:rPr>
          <w:rFonts w:ascii="Segoe UI" w:hAnsi="Segoe UI" w:cs="Segoe UI"/>
          <w:b/>
          <w:bCs/>
          <w:sz w:val="28"/>
        </w:rPr>
        <w:t>Unincorporated Association</w:t>
      </w:r>
      <w:r>
        <w:rPr>
          <w:rFonts w:ascii="Segoe UI" w:hAnsi="Segoe UI" w:cs="Segoe UI"/>
          <w:b/>
          <w:bCs/>
          <w:sz w:val="28"/>
        </w:rPr>
        <w:t>s</w:t>
      </w:r>
      <w:r w:rsidRPr="00035DD3">
        <w:rPr>
          <w:rFonts w:ascii="Segoe UI" w:hAnsi="Segoe UI" w:cs="Segoe UI"/>
          <w:b/>
          <w:bCs/>
          <w:sz w:val="28"/>
        </w:rPr>
        <w:t xml:space="preserve"> (community</w:t>
      </w:r>
      <w:r>
        <w:rPr>
          <w:rFonts w:ascii="Segoe UI" w:hAnsi="Segoe UI" w:cs="Segoe UI"/>
          <w:b/>
          <w:bCs/>
          <w:sz w:val="28"/>
        </w:rPr>
        <w:t>/voluntary</w:t>
      </w:r>
      <w:r w:rsidRPr="00035DD3">
        <w:rPr>
          <w:rFonts w:ascii="Segoe UI" w:hAnsi="Segoe UI" w:cs="Segoe UI"/>
          <w:b/>
          <w:bCs/>
          <w:sz w:val="28"/>
        </w:rPr>
        <w:t xml:space="preserve"> group</w:t>
      </w:r>
      <w:r>
        <w:rPr>
          <w:rFonts w:ascii="Segoe UI" w:hAnsi="Segoe UI" w:cs="Segoe UI"/>
          <w:b/>
          <w:bCs/>
          <w:sz w:val="28"/>
        </w:rPr>
        <w:t>s</w:t>
      </w:r>
      <w:r w:rsidRPr="00035DD3">
        <w:rPr>
          <w:rFonts w:ascii="Segoe UI" w:hAnsi="Segoe UI" w:cs="Segoe UI"/>
          <w:b/>
          <w:bCs/>
          <w:sz w:val="28"/>
        </w:rPr>
        <w:t xml:space="preserve">): both contacts </w:t>
      </w:r>
      <w:r>
        <w:rPr>
          <w:rFonts w:ascii="Segoe UI" w:hAnsi="Segoe UI" w:cs="Segoe UI"/>
          <w:b/>
          <w:bCs/>
          <w:sz w:val="28"/>
        </w:rPr>
        <w:t>should</w:t>
      </w:r>
      <w:r w:rsidRPr="00035DD3">
        <w:rPr>
          <w:rFonts w:ascii="Segoe UI" w:hAnsi="Segoe UI" w:cs="Segoe UI"/>
          <w:b/>
          <w:bCs/>
          <w:sz w:val="28"/>
        </w:rPr>
        <w:t xml:space="preserve"> be members of </w:t>
      </w:r>
      <w:r>
        <w:rPr>
          <w:rFonts w:ascii="Segoe UI" w:hAnsi="Segoe UI" w:cs="Segoe UI"/>
          <w:b/>
          <w:bCs/>
          <w:sz w:val="28"/>
        </w:rPr>
        <w:t>your</w:t>
      </w:r>
      <w:r w:rsidRPr="00035DD3">
        <w:rPr>
          <w:rFonts w:ascii="Segoe UI" w:hAnsi="Segoe UI" w:cs="Segoe UI"/>
          <w:b/>
          <w:bCs/>
          <w:sz w:val="28"/>
        </w:rPr>
        <w:t xml:space="preserve"> management committee. </w:t>
      </w:r>
    </w:p>
    <w:p w14:paraId="1D090D06" w14:textId="77777777" w:rsidR="009302FD" w:rsidRPr="00035DD3" w:rsidRDefault="009302FD" w:rsidP="009302FD">
      <w:pPr>
        <w:pStyle w:val="NoSpacing"/>
        <w:rPr>
          <w:rFonts w:ascii="Segoe UI" w:hAnsi="Segoe UI" w:cs="Segoe UI"/>
          <w:b/>
          <w:bCs/>
          <w:sz w:val="28"/>
        </w:rPr>
      </w:pPr>
    </w:p>
    <w:p w14:paraId="7F455BF1" w14:textId="77777777" w:rsidR="009302FD" w:rsidRPr="00035DD3" w:rsidRDefault="009302FD" w:rsidP="009302FD">
      <w:pPr>
        <w:pStyle w:val="NoSpacing"/>
        <w:rPr>
          <w:rFonts w:ascii="Segoe UI" w:hAnsi="Segoe UI" w:cs="Segoe UI"/>
          <w:b/>
          <w:bCs/>
          <w:sz w:val="28"/>
        </w:rPr>
      </w:pPr>
      <w:r w:rsidRPr="00035DD3">
        <w:rPr>
          <w:rFonts w:ascii="Segoe UI" w:hAnsi="Segoe UI" w:cs="Segoe UI"/>
          <w:b/>
          <w:bCs/>
          <w:sz w:val="28"/>
        </w:rPr>
        <w:t xml:space="preserve">Organisations: at least one contact </w:t>
      </w:r>
      <w:r>
        <w:rPr>
          <w:rFonts w:ascii="Segoe UI" w:hAnsi="Segoe UI" w:cs="Segoe UI"/>
          <w:b/>
          <w:bCs/>
          <w:sz w:val="28"/>
        </w:rPr>
        <w:t>must</w:t>
      </w:r>
      <w:r w:rsidRPr="00035DD3">
        <w:rPr>
          <w:rFonts w:ascii="Segoe UI" w:hAnsi="Segoe UI" w:cs="Segoe UI"/>
          <w:b/>
          <w:bCs/>
          <w:sz w:val="28"/>
        </w:rPr>
        <w:t xml:space="preserve"> be a board member or senior member of staff. </w:t>
      </w:r>
    </w:p>
    <w:p w14:paraId="72371035" w14:textId="242E4CB2" w:rsidR="009302FD" w:rsidRPr="00BA2967" w:rsidRDefault="009302FD" w:rsidP="009F7591">
      <w:pPr>
        <w:pStyle w:val="NoSpacing"/>
        <w:rPr>
          <w:rFonts w:ascii="Segoe UI" w:hAnsi="Segoe UI" w:cs="Segoe UI"/>
          <w:sz w:val="28"/>
          <w:szCs w:val="28"/>
        </w:rPr>
      </w:pPr>
    </w:p>
    <w:p w14:paraId="294D0E07" w14:textId="77777777" w:rsidR="001B74E7" w:rsidRPr="00BA2967" w:rsidRDefault="001B74E7" w:rsidP="001B74E7">
      <w:pPr>
        <w:pStyle w:val="NoSpacing"/>
        <w:rPr>
          <w:rFonts w:ascii="Segoe UI" w:hAnsi="Segoe UI" w:cs="Segoe UI"/>
          <w:color w:val="622A76"/>
          <w:sz w:val="36"/>
        </w:rPr>
      </w:pPr>
      <w:r w:rsidRPr="00BA2967">
        <w:rPr>
          <w:rFonts w:ascii="Segoe UI" w:hAnsi="Segoe UI" w:cs="Segoe UI"/>
          <w:color w:val="622A76"/>
          <w:sz w:val="36"/>
        </w:rPr>
        <w:t>About your organisation</w:t>
      </w:r>
    </w:p>
    <w:p w14:paraId="0C1FE3A9" w14:textId="77777777" w:rsidR="001B74E7" w:rsidRPr="00BA2967" w:rsidRDefault="001B74E7" w:rsidP="001B74E7">
      <w:pPr>
        <w:pStyle w:val="NoSpacing"/>
        <w:rPr>
          <w:rFonts w:ascii="Segoe UI" w:hAnsi="Segoe UI" w:cs="Segoe UI"/>
          <w:sz w:val="28"/>
        </w:rPr>
      </w:pPr>
    </w:p>
    <w:p w14:paraId="3E6D77F4" w14:textId="29C28BA9" w:rsidR="001B74E7" w:rsidRPr="00BA2967" w:rsidRDefault="001B74E7" w:rsidP="001B74E7">
      <w:pPr>
        <w:pStyle w:val="NoSpacing"/>
        <w:rPr>
          <w:rFonts w:ascii="Segoe UI" w:hAnsi="Segoe UI" w:cs="Segoe UI"/>
          <w:sz w:val="28"/>
        </w:rPr>
      </w:pPr>
      <w:r w:rsidRPr="00BA2967">
        <w:rPr>
          <w:rFonts w:ascii="Segoe UI" w:hAnsi="Segoe UI" w:cs="Segoe UI"/>
          <w:b/>
          <w:sz w:val="28"/>
        </w:rPr>
        <w:t>Question 1)</w:t>
      </w:r>
      <w:r w:rsidRPr="00BA2967">
        <w:rPr>
          <w:rFonts w:ascii="Segoe UI" w:hAnsi="Segoe UI" w:cs="Segoe UI"/>
          <w:sz w:val="28"/>
        </w:rPr>
        <w:t xml:space="preserve"> – Please give the full name of your organisation. </w:t>
      </w:r>
    </w:p>
    <w:p w14:paraId="089F8FE7" w14:textId="77777777" w:rsidR="001B74E7" w:rsidRPr="00BA2967" w:rsidRDefault="001B74E7" w:rsidP="001B74E7">
      <w:pPr>
        <w:pStyle w:val="NoSpacing"/>
        <w:rPr>
          <w:rFonts w:ascii="Segoe UI" w:hAnsi="Segoe UI" w:cs="Segoe UI"/>
          <w:sz w:val="28"/>
        </w:rPr>
      </w:pPr>
    </w:p>
    <w:p w14:paraId="6C605699" w14:textId="77777777" w:rsidR="001B74E7" w:rsidRPr="00BA2967" w:rsidRDefault="001B74E7" w:rsidP="001B74E7">
      <w:pPr>
        <w:pStyle w:val="NoSpacing"/>
        <w:rPr>
          <w:rFonts w:ascii="Segoe UI" w:hAnsi="Segoe UI" w:cs="Segoe UI"/>
          <w:sz w:val="28"/>
        </w:rPr>
      </w:pPr>
      <w:r w:rsidRPr="00BA2967">
        <w:rPr>
          <w:rFonts w:ascii="Segoe UI" w:hAnsi="Segoe UI" w:cs="Segoe UI"/>
          <w:b/>
          <w:sz w:val="28"/>
        </w:rPr>
        <w:t>Question 2)</w:t>
      </w:r>
      <w:r w:rsidRPr="00BA2967">
        <w:rPr>
          <w:rFonts w:ascii="Segoe UI" w:hAnsi="Segoe UI" w:cs="Segoe UI"/>
          <w:sz w:val="28"/>
        </w:rPr>
        <w:t xml:space="preserve"> – Please give the registered address of your organisation. If you don’t have a registered address as such, please provide the address of your Chair.</w:t>
      </w:r>
    </w:p>
    <w:p w14:paraId="46E728F0" w14:textId="77777777" w:rsidR="001B74E7" w:rsidRPr="00BA2967" w:rsidRDefault="001B74E7" w:rsidP="001B74E7">
      <w:pPr>
        <w:pStyle w:val="NoSpacing"/>
        <w:rPr>
          <w:rFonts w:ascii="Segoe UI" w:hAnsi="Segoe UI" w:cs="Segoe UI"/>
          <w:sz w:val="28"/>
        </w:rPr>
      </w:pPr>
    </w:p>
    <w:p w14:paraId="2D1A54AF" w14:textId="77777777" w:rsidR="001B74E7" w:rsidRPr="00BA2967" w:rsidRDefault="001B74E7" w:rsidP="001B74E7">
      <w:pPr>
        <w:pStyle w:val="NoSpacing"/>
        <w:rPr>
          <w:rFonts w:ascii="Segoe UI" w:hAnsi="Segoe UI" w:cs="Segoe UI"/>
          <w:sz w:val="28"/>
        </w:rPr>
      </w:pPr>
      <w:r w:rsidRPr="00BA2967">
        <w:rPr>
          <w:rFonts w:ascii="Segoe UI" w:hAnsi="Segoe UI" w:cs="Segoe UI"/>
          <w:b/>
          <w:sz w:val="28"/>
        </w:rPr>
        <w:t>Question 3)</w:t>
      </w:r>
      <w:r w:rsidRPr="00BA2967">
        <w:rPr>
          <w:rFonts w:ascii="Segoe UI" w:hAnsi="Segoe UI" w:cs="Segoe UI"/>
          <w:sz w:val="28"/>
        </w:rPr>
        <w:t xml:space="preserve"> – Please give your organisation’s turnover for the last full financial year.</w:t>
      </w:r>
    </w:p>
    <w:p w14:paraId="662F7AB7" w14:textId="77777777" w:rsidR="001B74E7" w:rsidRPr="00BA2967" w:rsidRDefault="001B74E7" w:rsidP="001B74E7">
      <w:pPr>
        <w:pStyle w:val="NoSpacing"/>
        <w:rPr>
          <w:rFonts w:ascii="Segoe UI" w:hAnsi="Segoe UI" w:cs="Segoe UI"/>
          <w:sz w:val="28"/>
        </w:rPr>
      </w:pPr>
    </w:p>
    <w:p w14:paraId="42B944FA" w14:textId="1EA87E6D" w:rsidR="001B74E7" w:rsidRPr="00BA2967" w:rsidRDefault="001B74E7" w:rsidP="00E75D82">
      <w:pPr>
        <w:pStyle w:val="NoSpacing"/>
        <w:rPr>
          <w:rFonts w:ascii="Segoe UI" w:hAnsi="Segoe UI" w:cs="Segoe UI"/>
          <w:sz w:val="28"/>
        </w:rPr>
      </w:pPr>
      <w:r w:rsidRPr="00BA2967">
        <w:rPr>
          <w:rFonts w:ascii="Segoe UI" w:hAnsi="Segoe UI" w:cs="Segoe UI"/>
          <w:b/>
          <w:sz w:val="28"/>
        </w:rPr>
        <w:t>Question 4)</w:t>
      </w:r>
      <w:r w:rsidRPr="00BA2967">
        <w:rPr>
          <w:rFonts w:ascii="Segoe UI" w:hAnsi="Segoe UI" w:cs="Segoe UI"/>
          <w:sz w:val="28"/>
        </w:rPr>
        <w:t xml:space="preserve"> – Please tell us how your organisation is </w:t>
      </w:r>
      <w:r w:rsidR="00010D7F" w:rsidRPr="00BA2967">
        <w:rPr>
          <w:rFonts w:ascii="Segoe UI" w:hAnsi="Segoe UI" w:cs="Segoe UI"/>
          <w:sz w:val="28"/>
        </w:rPr>
        <w:t>constituted,</w:t>
      </w:r>
      <w:r w:rsidR="00010D7F">
        <w:rPr>
          <w:rFonts w:ascii="Segoe UI" w:hAnsi="Segoe UI" w:cs="Segoe UI"/>
          <w:sz w:val="28"/>
        </w:rPr>
        <w:t xml:space="preserve"> for example:</w:t>
      </w:r>
    </w:p>
    <w:p w14:paraId="58980302"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Unincorporated Association or Community Group</w:t>
      </w:r>
    </w:p>
    <w:p w14:paraId="5AB85BE9"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Company Limited by Guarantee</w:t>
      </w:r>
    </w:p>
    <w:p w14:paraId="6DAAE0F8"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Registered Charity</w:t>
      </w:r>
    </w:p>
    <w:p w14:paraId="4F857670"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Charitable Incorporated Organisation</w:t>
      </w:r>
    </w:p>
    <w:p w14:paraId="4E1D99B4"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 xml:space="preserve">Community Interest Company        </w:t>
      </w:r>
    </w:p>
    <w:p w14:paraId="609E6142"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 xml:space="preserve">Community Benefit Society      </w:t>
      </w:r>
    </w:p>
    <w:p w14:paraId="37061D22" w14:textId="491162B6" w:rsidR="001B74E7" w:rsidRPr="00BA2967" w:rsidRDefault="001B74E7" w:rsidP="00C75F9E">
      <w:pPr>
        <w:pStyle w:val="NoSpacing"/>
        <w:numPr>
          <w:ilvl w:val="0"/>
          <w:numId w:val="3"/>
        </w:numPr>
        <w:rPr>
          <w:rFonts w:ascii="Segoe UI" w:hAnsi="Segoe UI" w:cs="Segoe UI"/>
          <w:sz w:val="28"/>
          <w:szCs w:val="28"/>
        </w:rPr>
      </w:pPr>
      <w:r w:rsidRPr="0E50FFDB">
        <w:rPr>
          <w:rFonts w:ascii="Segoe UI" w:hAnsi="Segoe UI" w:cs="Segoe UI"/>
          <w:sz w:val="28"/>
          <w:szCs w:val="28"/>
        </w:rPr>
        <w:t>Cooperative Society</w:t>
      </w:r>
    </w:p>
    <w:p w14:paraId="00987A5F" w14:textId="77777777" w:rsidR="001B74E7" w:rsidRPr="00BA2967" w:rsidRDefault="001B74E7" w:rsidP="00C75F9E">
      <w:pPr>
        <w:pStyle w:val="NoSpacing"/>
        <w:numPr>
          <w:ilvl w:val="0"/>
          <w:numId w:val="3"/>
        </w:numPr>
        <w:rPr>
          <w:rFonts w:ascii="Segoe UI" w:hAnsi="Segoe UI" w:cs="Segoe UI"/>
          <w:sz w:val="28"/>
        </w:rPr>
      </w:pPr>
      <w:r w:rsidRPr="00BA2967">
        <w:rPr>
          <w:rFonts w:ascii="Segoe UI" w:hAnsi="Segoe UI" w:cs="Segoe UI"/>
          <w:sz w:val="28"/>
        </w:rPr>
        <w:t>Other (give details)</w:t>
      </w:r>
    </w:p>
    <w:p w14:paraId="3D20C399" w14:textId="77777777" w:rsidR="003D5A4B" w:rsidRDefault="003D5A4B" w:rsidP="001B74E7">
      <w:pPr>
        <w:pStyle w:val="NoSpacing"/>
        <w:rPr>
          <w:rFonts w:ascii="Segoe UI" w:hAnsi="Segoe UI" w:cs="Segoe UI"/>
          <w:sz w:val="28"/>
        </w:rPr>
      </w:pPr>
    </w:p>
    <w:p w14:paraId="0208E68E" w14:textId="27748BB7" w:rsidR="001B74E7" w:rsidRPr="00BA2967" w:rsidRDefault="001B74E7" w:rsidP="001B74E7">
      <w:pPr>
        <w:pStyle w:val="NoSpacing"/>
        <w:rPr>
          <w:rFonts w:ascii="Segoe UI" w:hAnsi="Segoe UI" w:cs="Segoe UI"/>
          <w:sz w:val="28"/>
        </w:rPr>
      </w:pPr>
      <w:r w:rsidRPr="00BA2967">
        <w:rPr>
          <w:rFonts w:ascii="Segoe UI" w:hAnsi="Segoe UI" w:cs="Segoe UI"/>
          <w:sz w:val="28"/>
        </w:rPr>
        <w:t>Please note:</w:t>
      </w:r>
    </w:p>
    <w:p w14:paraId="2A8184DE" w14:textId="77777777" w:rsidR="001B74E7" w:rsidRPr="00BA2967" w:rsidRDefault="001B74E7" w:rsidP="00C75F9E">
      <w:pPr>
        <w:pStyle w:val="NoSpacing"/>
        <w:numPr>
          <w:ilvl w:val="0"/>
          <w:numId w:val="4"/>
        </w:numPr>
        <w:rPr>
          <w:rFonts w:ascii="Segoe UI" w:hAnsi="Segoe UI" w:cs="Segoe UI"/>
          <w:sz w:val="28"/>
        </w:rPr>
      </w:pPr>
      <w:r w:rsidRPr="00BA2967">
        <w:rPr>
          <w:rFonts w:ascii="Segoe UI" w:hAnsi="Segoe UI" w:cs="Segoe UI"/>
          <w:sz w:val="28"/>
        </w:rPr>
        <w:t>All organisations must be not-for-private-profit</w:t>
      </w:r>
    </w:p>
    <w:p w14:paraId="45D303BB" w14:textId="77777777" w:rsidR="001B74E7" w:rsidRPr="00BA2967" w:rsidRDefault="001B74E7" w:rsidP="00C75F9E">
      <w:pPr>
        <w:pStyle w:val="NoSpacing"/>
        <w:numPr>
          <w:ilvl w:val="0"/>
          <w:numId w:val="4"/>
        </w:numPr>
        <w:rPr>
          <w:rFonts w:ascii="Segoe UI" w:hAnsi="Segoe UI" w:cs="Segoe UI"/>
          <w:sz w:val="28"/>
        </w:rPr>
      </w:pPr>
      <w:r w:rsidRPr="00BA2967">
        <w:rPr>
          <w:rFonts w:ascii="Segoe UI" w:hAnsi="Segoe UI" w:cs="Segoe UI"/>
          <w:sz w:val="28"/>
        </w:rPr>
        <w:lastRenderedPageBreak/>
        <w:t>Companies Limited by Guarantee must have an ‘asset lock’ to prevent the transfer of assets to individuals</w:t>
      </w:r>
    </w:p>
    <w:p w14:paraId="4B42E790" w14:textId="77777777" w:rsidR="001B74E7" w:rsidRPr="00BA2967" w:rsidRDefault="001B74E7" w:rsidP="00C75F9E">
      <w:pPr>
        <w:pStyle w:val="NoSpacing"/>
        <w:numPr>
          <w:ilvl w:val="0"/>
          <w:numId w:val="4"/>
        </w:numPr>
        <w:rPr>
          <w:rFonts w:ascii="Segoe UI" w:hAnsi="Segoe UI" w:cs="Segoe UI"/>
          <w:sz w:val="28"/>
        </w:rPr>
      </w:pPr>
      <w:r w:rsidRPr="00BA2967">
        <w:rPr>
          <w:rFonts w:ascii="Segoe UI" w:hAnsi="Segoe UI" w:cs="Segoe UI"/>
          <w:sz w:val="28"/>
        </w:rPr>
        <w:t xml:space="preserve">Some charities might also be a company limited by guarantee </w:t>
      </w:r>
    </w:p>
    <w:p w14:paraId="60BA55DA" w14:textId="77777777" w:rsidR="001B74E7" w:rsidRPr="00BA2967" w:rsidRDefault="001B74E7" w:rsidP="001B74E7">
      <w:pPr>
        <w:pStyle w:val="NoSpacing"/>
        <w:rPr>
          <w:rFonts w:ascii="Segoe UI" w:hAnsi="Segoe UI" w:cs="Segoe UI"/>
          <w:sz w:val="28"/>
        </w:rPr>
      </w:pPr>
    </w:p>
    <w:p w14:paraId="677C8487" w14:textId="77777777" w:rsidR="001B74E7" w:rsidRPr="00BA2967" w:rsidRDefault="001B74E7" w:rsidP="001B74E7">
      <w:pPr>
        <w:pStyle w:val="NoSpacing"/>
        <w:rPr>
          <w:rFonts w:ascii="Segoe UI" w:hAnsi="Segoe UI" w:cs="Segoe UI"/>
          <w:sz w:val="28"/>
        </w:rPr>
      </w:pPr>
      <w:r w:rsidRPr="00BA2967">
        <w:rPr>
          <w:rFonts w:ascii="Segoe UI" w:hAnsi="Segoe UI" w:cs="Segoe UI"/>
          <w:b/>
          <w:sz w:val="28"/>
        </w:rPr>
        <w:t>Question 5)</w:t>
      </w:r>
      <w:r w:rsidRPr="00BA2967">
        <w:rPr>
          <w:rFonts w:ascii="Segoe UI" w:hAnsi="Segoe UI" w:cs="Segoe UI"/>
          <w:sz w:val="28"/>
        </w:rPr>
        <w:t xml:space="preserve"> – Please give your organisation number (i.e. registered with the Charity Commission or Companies House). Please note that Unincorporated Organisations / Community Groups will not have an Organisation Number.</w:t>
      </w:r>
    </w:p>
    <w:p w14:paraId="2EF5244F" w14:textId="77777777" w:rsidR="001B74E7" w:rsidRPr="00BA2967" w:rsidRDefault="001B74E7" w:rsidP="001B74E7">
      <w:pPr>
        <w:pStyle w:val="NoSpacing"/>
        <w:rPr>
          <w:rFonts w:ascii="Segoe UI" w:hAnsi="Segoe UI" w:cs="Segoe UI"/>
          <w:sz w:val="28"/>
        </w:rPr>
      </w:pPr>
    </w:p>
    <w:p w14:paraId="0D7EA872" w14:textId="2CFC8F70"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Questions </w:t>
      </w:r>
      <w:r w:rsidR="00701B86" w:rsidRPr="00BA2967">
        <w:rPr>
          <w:rFonts w:ascii="Segoe UI" w:hAnsi="Segoe UI" w:cs="Segoe UI"/>
          <w:b/>
          <w:sz w:val="28"/>
        </w:rPr>
        <w:t>6</w:t>
      </w:r>
      <w:r w:rsidRPr="00BA2967">
        <w:rPr>
          <w:rFonts w:ascii="Segoe UI" w:hAnsi="Segoe UI" w:cs="Segoe UI"/>
          <w:b/>
          <w:sz w:val="28"/>
        </w:rPr>
        <w:t>)</w:t>
      </w:r>
      <w:r w:rsidRPr="00BA2967">
        <w:rPr>
          <w:rFonts w:ascii="Segoe UI" w:hAnsi="Segoe UI" w:cs="Segoe UI"/>
          <w:sz w:val="28"/>
        </w:rPr>
        <w:t xml:space="preserve"> – Please </w:t>
      </w:r>
      <w:r w:rsidR="00D56B78" w:rsidRPr="00BA2967">
        <w:rPr>
          <w:rFonts w:ascii="Segoe UI" w:hAnsi="Segoe UI" w:cs="Segoe UI"/>
          <w:sz w:val="28"/>
        </w:rPr>
        <w:t>provide links to your</w:t>
      </w:r>
      <w:r w:rsidRPr="00BA2967">
        <w:rPr>
          <w:rFonts w:ascii="Segoe UI" w:hAnsi="Segoe UI" w:cs="Segoe UI"/>
          <w:sz w:val="28"/>
        </w:rPr>
        <w:t xml:space="preserve"> organisation’s website</w:t>
      </w:r>
      <w:r w:rsidR="00D56B78" w:rsidRPr="00BA2967">
        <w:rPr>
          <w:rFonts w:ascii="Segoe UI" w:hAnsi="Segoe UI" w:cs="Segoe UI"/>
          <w:sz w:val="28"/>
        </w:rPr>
        <w:t xml:space="preserve"> and social media accounts </w:t>
      </w:r>
      <w:r w:rsidRPr="00BA2967">
        <w:rPr>
          <w:rFonts w:ascii="Segoe UI" w:hAnsi="Segoe UI" w:cs="Segoe UI"/>
          <w:sz w:val="28"/>
        </w:rPr>
        <w:t>(if applicable)</w:t>
      </w:r>
      <w:r w:rsidR="003D5A4B">
        <w:rPr>
          <w:rFonts w:ascii="Segoe UI" w:hAnsi="Segoe UI" w:cs="Segoe UI"/>
          <w:sz w:val="28"/>
        </w:rPr>
        <w:t>.</w:t>
      </w:r>
    </w:p>
    <w:p w14:paraId="4F10C44D" w14:textId="77777777" w:rsidR="001B74E7" w:rsidRPr="00BA2967" w:rsidRDefault="001B74E7" w:rsidP="001B74E7">
      <w:pPr>
        <w:pStyle w:val="NoSpacing"/>
        <w:rPr>
          <w:rFonts w:ascii="Segoe UI" w:hAnsi="Segoe UI" w:cs="Segoe UI"/>
          <w:sz w:val="28"/>
        </w:rPr>
      </w:pPr>
    </w:p>
    <w:p w14:paraId="778589D7" w14:textId="040FC40B" w:rsidR="009D5A74" w:rsidRPr="00BA2967" w:rsidRDefault="009D5A74" w:rsidP="009D5A74">
      <w:pPr>
        <w:pStyle w:val="NoSpacing"/>
        <w:rPr>
          <w:rFonts w:ascii="Segoe UI" w:hAnsi="Segoe UI" w:cs="Segoe UI"/>
          <w:sz w:val="28"/>
          <w:szCs w:val="28"/>
        </w:rPr>
      </w:pPr>
      <w:r w:rsidRPr="696792ED">
        <w:rPr>
          <w:rFonts w:ascii="Segoe UI" w:hAnsi="Segoe UI" w:cs="Segoe UI"/>
          <w:b/>
          <w:sz w:val="28"/>
          <w:szCs w:val="28"/>
        </w:rPr>
        <w:t>Questions 7-8)</w:t>
      </w:r>
      <w:r w:rsidRPr="696792ED">
        <w:rPr>
          <w:rFonts w:ascii="Segoe UI" w:hAnsi="Segoe UI" w:cs="Segoe UI"/>
          <w:sz w:val="28"/>
          <w:szCs w:val="28"/>
        </w:rPr>
        <w:t xml:space="preserve"> – We are keen to support all staffed organisations that pay a minimum wage of at </w:t>
      </w:r>
      <w:r w:rsidR="002B6D33" w:rsidRPr="696792ED">
        <w:rPr>
          <w:rFonts w:ascii="Segoe UI" w:hAnsi="Segoe UI" w:cs="Segoe UI"/>
          <w:sz w:val="28"/>
          <w:szCs w:val="28"/>
        </w:rPr>
        <w:t xml:space="preserve">least </w:t>
      </w:r>
      <w:r w:rsidR="002B6D33" w:rsidRPr="696792ED">
        <w:rPr>
          <w:rFonts w:ascii="Segoe UI" w:hAnsi="Segoe UI" w:cs="Segoe UI"/>
          <w:b/>
          <w:sz w:val="28"/>
          <w:szCs w:val="28"/>
        </w:rPr>
        <w:t>per</w:t>
      </w:r>
      <w:r w:rsidRPr="696792ED">
        <w:rPr>
          <w:rFonts w:ascii="Segoe UI" w:hAnsi="Segoe UI" w:cs="Segoe UI"/>
          <w:b/>
          <w:sz w:val="28"/>
          <w:szCs w:val="28"/>
        </w:rPr>
        <w:t xml:space="preserve"> hour</w:t>
      </w:r>
      <w:r w:rsidRPr="696792ED">
        <w:rPr>
          <w:rFonts w:ascii="Segoe UI" w:hAnsi="Segoe UI" w:cs="Segoe UI"/>
          <w:sz w:val="28"/>
          <w:szCs w:val="28"/>
        </w:rPr>
        <w:t xml:space="preserve"> as set by the Living Wage Foundation. We also actively encourage organisations to become an accredited </w:t>
      </w:r>
      <w:hyperlink r:id="rId22">
        <w:r w:rsidRPr="696792ED">
          <w:rPr>
            <w:rStyle w:val="Hyperlink"/>
            <w:rFonts w:ascii="Segoe UI" w:hAnsi="Segoe UI" w:cs="Segoe UI"/>
            <w:sz w:val="28"/>
            <w:szCs w:val="28"/>
          </w:rPr>
          <w:t>Living Wage Employer.</w:t>
        </w:r>
      </w:hyperlink>
      <w:r w:rsidRPr="696792ED">
        <w:rPr>
          <w:rFonts w:ascii="Segoe UI" w:hAnsi="Segoe UI" w:cs="Segoe UI"/>
          <w:sz w:val="28"/>
          <w:szCs w:val="28"/>
        </w:rPr>
        <w:t xml:space="preserve">  If you don’t employ staff, please tick the ‘not applicable’ box (N/A).</w:t>
      </w:r>
    </w:p>
    <w:p w14:paraId="5905ECAC" w14:textId="77777777" w:rsidR="009D5A74" w:rsidRDefault="009D5A74" w:rsidP="009D5A74">
      <w:pPr>
        <w:pStyle w:val="NoSpacing"/>
        <w:rPr>
          <w:rFonts w:ascii="Segoe UI" w:hAnsi="Segoe UI" w:cs="Segoe UI"/>
          <w:sz w:val="28"/>
        </w:rPr>
      </w:pPr>
    </w:p>
    <w:p w14:paraId="53556E28" w14:textId="25AA1428" w:rsidR="009D5A74" w:rsidRPr="00BA2967" w:rsidRDefault="009D5A74" w:rsidP="009D5A74">
      <w:pPr>
        <w:pStyle w:val="NoSpacing"/>
        <w:rPr>
          <w:rFonts w:ascii="Segoe UI" w:hAnsi="Segoe UI" w:cs="Segoe UI"/>
          <w:sz w:val="28"/>
        </w:rPr>
      </w:pPr>
      <w:r>
        <w:rPr>
          <w:noProof/>
        </w:rPr>
        <w:drawing>
          <wp:anchor distT="0" distB="0" distL="114300" distR="114300" simplePos="0" relativeHeight="251658241" behindDoc="0" locked="0" layoutInCell="1" allowOverlap="1" wp14:anchorId="3454717B" wp14:editId="2CCA2F0A">
            <wp:simplePos x="0" y="0"/>
            <wp:positionH relativeFrom="column">
              <wp:posOffset>4583995</wp:posOffset>
            </wp:positionH>
            <wp:positionV relativeFrom="paragraph">
              <wp:posOffset>179846</wp:posOffset>
            </wp:positionV>
            <wp:extent cx="1846580" cy="1964055"/>
            <wp:effectExtent l="0" t="0" r="0" b="0"/>
            <wp:wrapSquare wrapText="bothSides"/>
            <wp:docPr id="593139325" name="Picture 4"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39325" name="Picture 4" descr="A colorful circle with white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46580" cy="1964055"/>
                    </a:xfrm>
                    <a:prstGeom prst="rect">
                      <a:avLst/>
                    </a:prstGeom>
                  </pic:spPr>
                </pic:pic>
              </a:graphicData>
            </a:graphic>
            <wp14:sizeRelH relativeFrom="page">
              <wp14:pctWidth>0</wp14:pctWidth>
            </wp14:sizeRelH>
            <wp14:sizeRelV relativeFrom="page">
              <wp14:pctHeight>0</wp14:pctHeight>
            </wp14:sizeRelV>
          </wp:anchor>
        </w:drawing>
      </w:r>
      <w:r w:rsidRPr="00BA2967">
        <w:rPr>
          <w:rFonts w:ascii="Segoe UI" w:hAnsi="Segoe UI" w:cs="Segoe UI"/>
          <w:noProof/>
          <w:sz w:val="28"/>
          <w:lang w:eastAsia="en-GB"/>
        </w:rPr>
        <mc:AlternateContent>
          <mc:Choice Requires="wps">
            <w:drawing>
              <wp:anchor distT="45720" distB="45720" distL="114300" distR="114300" simplePos="0" relativeHeight="251658240" behindDoc="0" locked="0" layoutInCell="1" allowOverlap="1" wp14:anchorId="55AB9594" wp14:editId="3296211D">
                <wp:simplePos x="0" y="0"/>
                <wp:positionH relativeFrom="column">
                  <wp:posOffset>4584065</wp:posOffset>
                </wp:positionH>
                <wp:positionV relativeFrom="paragraph">
                  <wp:posOffset>269875</wp:posOffset>
                </wp:positionV>
                <wp:extent cx="20383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14:paraId="2DCEF479" w14:textId="77777777" w:rsidR="009D5A74" w:rsidRDefault="009D5A74" w:rsidP="009D5A7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AB9594" id="_x0000_t202" coordsize="21600,21600" o:spt="202" path="m,l,21600r21600,l21600,xe">
                <v:stroke joinstyle="miter"/>
                <v:path gradientshapeok="t" o:connecttype="rect"/>
              </v:shapetype>
              <v:shape id="Text Box 2" o:spid="_x0000_s1026" type="#_x0000_t202" style="position:absolute;margin-left:360.95pt;margin-top:21.25pt;width:16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9mDg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" stroked="f">
                <v:textbox style="mso-fit-shape-to-text:t">
                  <w:txbxContent>
                    <w:p w14:paraId="2DCEF479" w14:textId="77777777" w:rsidR="009D5A74" w:rsidRDefault="009D5A74" w:rsidP="009D5A74"/>
                  </w:txbxContent>
                </v:textbox>
                <w10:wrap type="square"/>
              </v:shape>
            </w:pict>
          </mc:Fallback>
        </mc:AlternateContent>
      </w:r>
      <w:r>
        <w:rPr>
          <w:rFonts w:ascii="Segoe UI" w:hAnsi="Segoe UI" w:cs="Segoe UI"/>
          <w:sz w:val="28"/>
        </w:rPr>
        <w:t xml:space="preserve">The </w:t>
      </w:r>
      <w:proofErr w:type="gramStart"/>
      <w:r>
        <w:rPr>
          <w:rFonts w:ascii="Segoe UI" w:hAnsi="Segoe UI" w:cs="Segoe UI"/>
          <w:sz w:val="28"/>
        </w:rPr>
        <w:t>cost of Living</w:t>
      </w:r>
      <w:proofErr w:type="gramEnd"/>
      <w:r w:rsidRPr="00BA2967">
        <w:rPr>
          <w:rFonts w:ascii="Segoe UI" w:hAnsi="Segoe UI" w:cs="Segoe UI"/>
          <w:sz w:val="28"/>
        </w:rPr>
        <w:t xml:space="preserve"> Wage Employer accreditation fees</w:t>
      </w:r>
      <w:r>
        <w:rPr>
          <w:rFonts w:ascii="Segoe UI" w:hAnsi="Segoe UI" w:cs="Segoe UI"/>
          <w:sz w:val="28"/>
        </w:rPr>
        <w:t xml:space="preserve"> </w:t>
      </w:r>
      <w:proofErr w:type="gramStart"/>
      <w:r w:rsidRPr="000D76F4">
        <w:rPr>
          <w:rFonts w:ascii="Segoe UI" w:hAnsi="Segoe UI" w:cs="Segoe UI"/>
          <w:sz w:val="28"/>
        </w:rPr>
        <w:t>varies</w:t>
      </w:r>
      <w:proofErr w:type="gramEnd"/>
      <w:r w:rsidRPr="000D76F4">
        <w:rPr>
          <w:rFonts w:ascii="Segoe UI" w:hAnsi="Segoe UI" w:cs="Segoe UI"/>
          <w:sz w:val="28"/>
        </w:rPr>
        <w:t xml:space="preserve"> according to the size of your organisation</w:t>
      </w:r>
      <w:r w:rsidR="007968DF">
        <w:rPr>
          <w:rFonts w:ascii="Segoe UI" w:hAnsi="Segoe UI" w:cs="Segoe UI"/>
          <w:sz w:val="28"/>
        </w:rPr>
        <w:t>.</w:t>
      </w:r>
    </w:p>
    <w:p w14:paraId="0F6FCF0C" w14:textId="77777777" w:rsidR="009D5A74" w:rsidRPr="001A1BC4" w:rsidRDefault="009D5A74" w:rsidP="009D5A74">
      <w:pPr>
        <w:pStyle w:val="NoSpacing"/>
        <w:rPr>
          <w:rFonts w:ascii="Segoe UI" w:hAnsi="Segoe UI" w:cs="Segoe UI"/>
          <w:sz w:val="28"/>
        </w:rPr>
      </w:pPr>
      <w:r w:rsidRPr="000D76F4">
        <w:rPr>
          <w:rFonts w:ascii="Segoe UI" w:hAnsi="Segoe UI" w:cs="Segoe UI"/>
          <w:sz w:val="28"/>
        </w:rPr>
        <w:t xml:space="preserve">For full details of the costs please contact </w:t>
      </w:r>
      <w:r>
        <w:rPr>
          <w:rFonts w:ascii="Segoe UI" w:hAnsi="Segoe UI" w:cs="Segoe UI"/>
          <w:sz w:val="28"/>
        </w:rPr>
        <w:t>the Living Wage Foundation</w:t>
      </w:r>
      <w:r w:rsidRPr="000D76F4">
        <w:rPr>
          <w:rFonts w:ascii="Segoe UI" w:hAnsi="Segoe UI" w:cs="Segoe UI"/>
          <w:sz w:val="28"/>
        </w:rPr>
        <w:t xml:space="preserve"> via </w:t>
      </w:r>
      <w:hyperlink r:id="rId24" w:history="1">
        <w:r w:rsidRPr="009650F4">
          <w:rPr>
            <w:rStyle w:val="Hyperlink"/>
            <w:rFonts w:ascii="Segoe UI" w:hAnsi="Segoe UI" w:cs="Segoe UI"/>
            <w:sz w:val="28"/>
          </w:rPr>
          <w:t>their website</w:t>
        </w:r>
      </w:hyperlink>
      <w:r>
        <w:rPr>
          <w:rFonts w:ascii="Segoe UI" w:hAnsi="Segoe UI" w:cs="Segoe UI"/>
          <w:sz w:val="28"/>
        </w:rPr>
        <w:t xml:space="preserve">. </w:t>
      </w:r>
    </w:p>
    <w:p w14:paraId="1877D3AF" w14:textId="1FFCB597" w:rsidR="00FD75B7" w:rsidRPr="00BA2967" w:rsidRDefault="00FD75B7" w:rsidP="001B74E7">
      <w:pPr>
        <w:pStyle w:val="NoSpacing"/>
        <w:rPr>
          <w:rFonts w:ascii="Segoe UI" w:hAnsi="Segoe UI" w:cs="Segoe UI"/>
          <w:sz w:val="28"/>
        </w:rPr>
      </w:pPr>
    </w:p>
    <w:p w14:paraId="3CCF2F1B" w14:textId="12AA236A" w:rsidR="00FD75B7" w:rsidRPr="00BA2967" w:rsidRDefault="00FD75B7" w:rsidP="001B74E7">
      <w:pPr>
        <w:pStyle w:val="NoSpacing"/>
        <w:rPr>
          <w:rFonts w:ascii="Segoe UI" w:hAnsi="Segoe UI" w:cs="Segoe UI"/>
          <w:sz w:val="28"/>
          <w:szCs w:val="28"/>
        </w:rPr>
      </w:pPr>
      <w:r w:rsidRPr="696792ED">
        <w:rPr>
          <w:rFonts w:ascii="Segoe UI" w:hAnsi="Segoe UI" w:cs="Segoe UI"/>
          <w:b/>
          <w:sz w:val="28"/>
          <w:szCs w:val="28"/>
        </w:rPr>
        <w:t xml:space="preserve">Question </w:t>
      </w:r>
      <w:r w:rsidR="00701B86" w:rsidRPr="696792ED">
        <w:rPr>
          <w:rFonts w:ascii="Segoe UI" w:hAnsi="Segoe UI" w:cs="Segoe UI"/>
          <w:b/>
          <w:sz w:val="28"/>
          <w:szCs w:val="28"/>
        </w:rPr>
        <w:t>9</w:t>
      </w:r>
      <w:r w:rsidRPr="696792ED">
        <w:rPr>
          <w:rFonts w:ascii="Segoe UI" w:hAnsi="Segoe UI" w:cs="Segoe UI"/>
          <w:b/>
          <w:sz w:val="28"/>
          <w:szCs w:val="28"/>
        </w:rPr>
        <w:t>)</w:t>
      </w:r>
      <w:r w:rsidRPr="696792ED">
        <w:rPr>
          <w:rFonts w:ascii="Segoe UI" w:hAnsi="Segoe UI" w:cs="Segoe UI"/>
          <w:sz w:val="28"/>
          <w:szCs w:val="28"/>
        </w:rPr>
        <w:t>– If your organisation pays all staff at the real living wage rate of £</w:t>
      </w:r>
      <w:r w:rsidR="4C856B18" w:rsidRPr="696792ED">
        <w:rPr>
          <w:rFonts w:ascii="Segoe UI" w:hAnsi="Segoe UI" w:cs="Segoe UI"/>
          <w:sz w:val="28"/>
          <w:szCs w:val="28"/>
        </w:rPr>
        <w:t>13.45</w:t>
      </w:r>
      <w:r w:rsidRPr="696792ED">
        <w:rPr>
          <w:rFonts w:ascii="Segoe UI" w:hAnsi="Segoe UI" w:cs="Segoe UI"/>
          <w:sz w:val="28"/>
          <w:szCs w:val="28"/>
        </w:rPr>
        <w:t xml:space="preserve"> or more, but is not accredited as a Living Wage Employer, you can request support from Salford CVS to meet your first year’s accreditation fees.</w:t>
      </w:r>
    </w:p>
    <w:p w14:paraId="0BEA56BF" w14:textId="77777777" w:rsidR="00AD5D52" w:rsidRDefault="00AD5D52" w:rsidP="001B74E7">
      <w:pPr>
        <w:pStyle w:val="NoSpacing"/>
        <w:rPr>
          <w:rFonts w:ascii="Segoe UI" w:hAnsi="Segoe UI" w:cs="Segoe UI"/>
          <w:b/>
          <w:sz w:val="28"/>
        </w:rPr>
      </w:pPr>
    </w:p>
    <w:p w14:paraId="70891B83" w14:textId="45A2A6EB"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10</w:t>
      </w:r>
      <w:r w:rsidRPr="00BA2967">
        <w:rPr>
          <w:rFonts w:ascii="Segoe UI" w:hAnsi="Segoe UI" w:cs="Segoe UI"/>
          <w:b/>
          <w:sz w:val="28"/>
        </w:rPr>
        <w:t>)</w:t>
      </w:r>
      <w:r w:rsidRPr="00BA2967">
        <w:rPr>
          <w:rFonts w:ascii="Segoe UI" w:hAnsi="Segoe UI" w:cs="Segoe UI"/>
          <w:sz w:val="28"/>
        </w:rPr>
        <w:t xml:space="preserve"> – We expect all organisations to have relevant policies in place at the time of appl</w:t>
      </w:r>
      <w:r w:rsidR="004433EA" w:rsidRPr="00BA2967">
        <w:rPr>
          <w:rFonts w:ascii="Segoe UI" w:hAnsi="Segoe UI" w:cs="Segoe UI"/>
          <w:sz w:val="28"/>
        </w:rPr>
        <w:t>ication. Please note that that Public Liability I</w:t>
      </w:r>
      <w:r w:rsidRPr="00BA2967">
        <w:rPr>
          <w:rFonts w:ascii="Segoe UI" w:hAnsi="Segoe UI" w:cs="Segoe UI"/>
          <w:sz w:val="28"/>
        </w:rPr>
        <w:t>nsurance costs can form an element of your bid. If you need advice or support on developing policies, please see the ‘What support is available to applicants?’ section above.</w:t>
      </w:r>
    </w:p>
    <w:p w14:paraId="56F15BBC" w14:textId="77777777" w:rsidR="001B74E7" w:rsidRPr="00BA2967" w:rsidRDefault="001B74E7" w:rsidP="001B74E7">
      <w:pPr>
        <w:pStyle w:val="NoSpacing"/>
        <w:rPr>
          <w:rFonts w:ascii="Segoe UI" w:hAnsi="Segoe UI" w:cs="Segoe UI"/>
          <w:sz w:val="28"/>
        </w:rPr>
      </w:pPr>
    </w:p>
    <w:p w14:paraId="6CDC7FB9" w14:textId="759D819A" w:rsidR="001B74E7" w:rsidRPr="00BA2967" w:rsidRDefault="001B74E7" w:rsidP="001B74E7">
      <w:pPr>
        <w:pStyle w:val="NoSpacing"/>
        <w:rPr>
          <w:rFonts w:ascii="Segoe UI" w:hAnsi="Segoe UI" w:cs="Segoe UI"/>
          <w:sz w:val="28"/>
        </w:rPr>
      </w:pPr>
      <w:r w:rsidRPr="00BA2967">
        <w:rPr>
          <w:rFonts w:ascii="Segoe UI" w:hAnsi="Segoe UI" w:cs="Segoe UI"/>
          <w:sz w:val="28"/>
        </w:rPr>
        <w:t>Please note that you will need to submit copies of the following documen</w:t>
      </w:r>
      <w:r w:rsidR="004D2B0B">
        <w:rPr>
          <w:rFonts w:ascii="Segoe UI" w:hAnsi="Segoe UI" w:cs="Segoe UI"/>
          <w:sz w:val="28"/>
        </w:rPr>
        <w:t>ts along with your application:</w:t>
      </w:r>
    </w:p>
    <w:p w14:paraId="06BF4B3A" w14:textId="5739E6C5" w:rsidR="001B74E7" w:rsidRPr="00BA2967" w:rsidRDefault="001B74E7" w:rsidP="00C75F9E">
      <w:pPr>
        <w:pStyle w:val="NoSpacing"/>
        <w:numPr>
          <w:ilvl w:val="0"/>
          <w:numId w:val="5"/>
        </w:numPr>
        <w:rPr>
          <w:rFonts w:ascii="Segoe UI" w:hAnsi="Segoe UI" w:cs="Segoe UI"/>
          <w:sz w:val="28"/>
        </w:rPr>
      </w:pPr>
      <w:r w:rsidRPr="00BA2967">
        <w:rPr>
          <w:rFonts w:ascii="Segoe UI" w:hAnsi="Segoe UI" w:cs="Segoe UI"/>
          <w:sz w:val="28"/>
        </w:rPr>
        <w:t>Safeguarding Adults Policy</w:t>
      </w:r>
      <w:r w:rsidR="004433EA" w:rsidRPr="00BA2967">
        <w:rPr>
          <w:rFonts w:ascii="Segoe UI" w:hAnsi="Segoe UI" w:cs="Segoe UI"/>
          <w:sz w:val="28"/>
        </w:rPr>
        <w:t xml:space="preserve"> (if applicable to your project)</w:t>
      </w:r>
    </w:p>
    <w:p w14:paraId="73B592D6" w14:textId="635706E1" w:rsidR="001B74E7" w:rsidRPr="00BA2967" w:rsidRDefault="001B74E7" w:rsidP="00C75F9E">
      <w:pPr>
        <w:pStyle w:val="NoSpacing"/>
        <w:numPr>
          <w:ilvl w:val="0"/>
          <w:numId w:val="5"/>
        </w:numPr>
        <w:rPr>
          <w:rFonts w:ascii="Segoe UI" w:hAnsi="Segoe UI" w:cs="Segoe UI"/>
          <w:sz w:val="28"/>
        </w:rPr>
      </w:pPr>
      <w:r w:rsidRPr="00BA2967">
        <w:rPr>
          <w:rFonts w:ascii="Segoe UI" w:hAnsi="Segoe UI" w:cs="Segoe UI"/>
          <w:sz w:val="28"/>
        </w:rPr>
        <w:t>Safeguarding Children Policy (if applicable to your project)</w:t>
      </w:r>
    </w:p>
    <w:p w14:paraId="7CFC2BE4" w14:textId="77777777" w:rsidR="005F43AA" w:rsidRDefault="005F43AA" w:rsidP="007801FA">
      <w:pPr>
        <w:pStyle w:val="NoSpacing"/>
        <w:rPr>
          <w:rFonts w:ascii="Segoe UI" w:hAnsi="Segoe UI" w:cs="Segoe UI"/>
          <w:color w:val="622A76"/>
          <w:sz w:val="36"/>
        </w:rPr>
      </w:pPr>
    </w:p>
    <w:p w14:paraId="2F40D063" w14:textId="77777777" w:rsidR="00552E61" w:rsidRDefault="00552E61" w:rsidP="007801FA">
      <w:pPr>
        <w:pStyle w:val="NoSpacing"/>
        <w:rPr>
          <w:rFonts w:ascii="Segoe UI" w:hAnsi="Segoe UI" w:cs="Segoe UI"/>
          <w:color w:val="622A76"/>
          <w:sz w:val="36"/>
        </w:rPr>
      </w:pPr>
    </w:p>
    <w:p w14:paraId="2F0468EC" w14:textId="77777777" w:rsidR="00552E61" w:rsidRDefault="00552E61" w:rsidP="007801FA">
      <w:pPr>
        <w:pStyle w:val="NoSpacing"/>
        <w:rPr>
          <w:rFonts w:ascii="Segoe UI" w:hAnsi="Segoe UI" w:cs="Segoe UI"/>
          <w:color w:val="622A76"/>
          <w:sz w:val="36"/>
        </w:rPr>
      </w:pPr>
    </w:p>
    <w:p w14:paraId="4F2EEEAF" w14:textId="50415089" w:rsidR="007801FA" w:rsidRPr="00BA2967" w:rsidRDefault="001C29AD" w:rsidP="007801FA">
      <w:pPr>
        <w:pStyle w:val="NoSpacing"/>
        <w:rPr>
          <w:rFonts w:ascii="Segoe UI" w:hAnsi="Segoe UI" w:cs="Segoe UI"/>
          <w:color w:val="622A76"/>
          <w:sz w:val="36"/>
        </w:rPr>
      </w:pPr>
      <w:r>
        <w:rPr>
          <w:rFonts w:ascii="Segoe UI" w:hAnsi="Segoe UI" w:cs="Segoe UI"/>
          <w:color w:val="622A76"/>
          <w:sz w:val="36"/>
        </w:rPr>
        <w:lastRenderedPageBreak/>
        <w:t>About the project</w:t>
      </w:r>
    </w:p>
    <w:p w14:paraId="0360EEE1" w14:textId="77777777" w:rsidR="00501B03" w:rsidRPr="00BA2967" w:rsidRDefault="00501B03" w:rsidP="001B74E7">
      <w:pPr>
        <w:pStyle w:val="NoSpacing"/>
        <w:rPr>
          <w:rFonts w:ascii="Segoe UI" w:hAnsi="Segoe UI" w:cs="Segoe UI"/>
          <w:b/>
          <w:sz w:val="28"/>
        </w:rPr>
      </w:pPr>
    </w:p>
    <w:p w14:paraId="7D6BCFFC" w14:textId="00B56C17"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11</w:t>
      </w:r>
      <w:r w:rsidRPr="00BA2967">
        <w:rPr>
          <w:rFonts w:ascii="Segoe UI" w:hAnsi="Segoe UI" w:cs="Segoe UI"/>
          <w:b/>
          <w:sz w:val="28"/>
        </w:rPr>
        <w:t>)</w:t>
      </w:r>
      <w:r w:rsidRPr="00BA2967">
        <w:rPr>
          <w:rFonts w:ascii="Segoe UI" w:hAnsi="Segoe UI" w:cs="Segoe UI"/>
          <w:sz w:val="28"/>
        </w:rPr>
        <w:t xml:space="preserve"> – Please give your project a memorable name. This helps us identify </w:t>
      </w:r>
      <w:r w:rsidR="00AE2375">
        <w:rPr>
          <w:rFonts w:ascii="Segoe UI" w:hAnsi="Segoe UI" w:cs="Segoe UI"/>
          <w:sz w:val="28"/>
        </w:rPr>
        <w:t>the</w:t>
      </w:r>
      <w:r w:rsidRPr="00BA2967">
        <w:rPr>
          <w:rFonts w:ascii="Segoe UI" w:hAnsi="Segoe UI" w:cs="Segoe UI"/>
          <w:sz w:val="28"/>
        </w:rPr>
        <w:t xml:space="preserve"> project should your application be successful.</w:t>
      </w:r>
    </w:p>
    <w:p w14:paraId="2C16F6C0" w14:textId="77777777" w:rsidR="001B74E7" w:rsidRPr="00BA2967" w:rsidRDefault="001B74E7" w:rsidP="001B74E7">
      <w:pPr>
        <w:pStyle w:val="NoSpacing"/>
        <w:rPr>
          <w:rFonts w:ascii="Segoe UI" w:hAnsi="Segoe UI" w:cs="Segoe UI"/>
          <w:sz w:val="28"/>
        </w:rPr>
      </w:pPr>
    </w:p>
    <w:p w14:paraId="0804F580" w14:textId="4B4BE001" w:rsidR="001B74E7" w:rsidRPr="00BA2967" w:rsidRDefault="001B74E7" w:rsidP="001B74E7">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12</w:t>
      </w:r>
      <w:r w:rsidRPr="00BA2967">
        <w:rPr>
          <w:rFonts w:ascii="Segoe UI" w:hAnsi="Segoe UI" w:cs="Segoe UI"/>
          <w:b/>
          <w:sz w:val="28"/>
        </w:rPr>
        <w:t>)</w:t>
      </w:r>
      <w:r w:rsidRPr="00BA2967">
        <w:rPr>
          <w:rFonts w:ascii="Segoe UI" w:hAnsi="Segoe UI" w:cs="Segoe UI"/>
          <w:sz w:val="28"/>
        </w:rPr>
        <w:t xml:space="preserve"> – Please give a brief description of </w:t>
      </w:r>
      <w:r w:rsidR="009604D9">
        <w:rPr>
          <w:rFonts w:ascii="Segoe UI" w:hAnsi="Segoe UI" w:cs="Segoe UI"/>
          <w:sz w:val="28"/>
        </w:rPr>
        <w:t>the</w:t>
      </w:r>
      <w:r w:rsidRPr="00BA2967">
        <w:rPr>
          <w:rFonts w:ascii="Segoe UI" w:hAnsi="Segoe UI" w:cs="Segoe UI"/>
          <w:sz w:val="28"/>
        </w:rPr>
        <w:t xml:space="preserve"> project that sums up what you plan to do (50 words max). This may be used in our publicity</w:t>
      </w:r>
      <w:r w:rsidR="00AE2375">
        <w:rPr>
          <w:rFonts w:ascii="Segoe UI" w:hAnsi="Segoe UI" w:cs="Segoe UI"/>
          <w:sz w:val="28"/>
        </w:rPr>
        <w:t xml:space="preserve"> about the </w:t>
      </w:r>
      <w:r w:rsidR="00977170">
        <w:rPr>
          <w:rFonts w:ascii="Segoe UI" w:hAnsi="Segoe UI" w:cs="Segoe UI"/>
          <w:sz w:val="28"/>
        </w:rPr>
        <w:t>fund</w:t>
      </w:r>
      <w:r w:rsidR="00AE2375">
        <w:rPr>
          <w:rFonts w:ascii="Segoe UI" w:hAnsi="Segoe UI" w:cs="Segoe UI"/>
          <w:sz w:val="28"/>
        </w:rPr>
        <w:t>.</w:t>
      </w:r>
    </w:p>
    <w:p w14:paraId="414AE97F" w14:textId="77777777" w:rsidR="001B74E7" w:rsidRPr="00BA2967" w:rsidRDefault="001B74E7" w:rsidP="001B74E7">
      <w:pPr>
        <w:pStyle w:val="NoSpacing"/>
        <w:rPr>
          <w:rFonts w:ascii="Segoe UI" w:hAnsi="Segoe UI" w:cs="Segoe UI"/>
          <w:sz w:val="28"/>
        </w:rPr>
      </w:pPr>
    </w:p>
    <w:p w14:paraId="71EC773D" w14:textId="7DCE0BBC" w:rsidR="001B74E7" w:rsidRPr="00BA2967" w:rsidRDefault="001B74E7" w:rsidP="001B74E7">
      <w:pPr>
        <w:pStyle w:val="NoSpacing"/>
        <w:rPr>
          <w:rFonts w:ascii="Segoe UI" w:hAnsi="Segoe UI" w:cs="Segoe UI"/>
          <w:sz w:val="28"/>
          <w:szCs w:val="28"/>
        </w:rPr>
      </w:pPr>
      <w:r w:rsidRPr="00BA2967">
        <w:rPr>
          <w:rFonts w:ascii="Segoe UI" w:hAnsi="Segoe UI" w:cs="Segoe UI"/>
          <w:b/>
          <w:sz w:val="28"/>
        </w:rPr>
        <w:t>Question 1</w:t>
      </w:r>
      <w:r w:rsidR="00701B86" w:rsidRPr="00BA2967">
        <w:rPr>
          <w:rFonts w:ascii="Segoe UI" w:hAnsi="Segoe UI" w:cs="Segoe UI"/>
          <w:b/>
          <w:sz w:val="28"/>
        </w:rPr>
        <w:t>3</w:t>
      </w:r>
      <w:r w:rsidRPr="00BA2967">
        <w:rPr>
          <w:rFonts w:ascii="Segoe UI" w:hAnsi="Segoe UI" w:cs="Segoe UI"/>
          <w:b/>
          <w:sz w:val="28"/>
        </w:rPr>
        <w:t>)</w:t>
      </w:r>
      <w:r w:rsidRPr="00BA2967">
        <w:rPr>
          <w:rFonts w:ascii="Segoe UI" w:hAnsi="Segoe UI" w:cs="Segoe UI"/>
          <w:sz w:val="28"/>
        </w:rPr>
        <w:t xml:space="preserve"> – Please give your proposed project start and finish dates. </w:t>
      </w:r>
      <w:r w:rsidR="004D2B0B">
        <w:rPr>
          <w:rFonts w:ascii="Segoe UI" w:hAnsi="Segoe UI" w:cs="Segoe UI"/>
          <w:sz w:val="28"/>
          <w:szCs w:val="28"/>
        </w:rPr>
        <w:t>Approximate delivery periods are provided on page</w:t>
      </w:r>
      <w:r w:rsidR="00F06879">
        <w:rPr>
          <w:rFonts w:ascii="Segoe UI" w:hAnsi="Segoe UI" w:cs="Segoe UI"/>
          <w:sz w:val="28"/>
          <w:szCs w:val="28"/>
        </w:rPr>
        <w:t>s</w:t>
      </w:r>
      <w:r w:rsidR="004D2B0B">
        <w:rPr>
          <w:rFonts w:ascii="Segoe UI" w:hAnsi="Segoe UI" w:cs="Segoe UI"/>
          <w:sz w:val="28"/>
          <w:szCs w:val="28"/>
        </w:rPr>
        <w:t xml:space="preserve"> 4</w:t>
      </w:r>
      <w:r w:rsidR="00F06879">
        <w:rPr>
          <w:rFonts w:ascii="Segoe UI" w:hAnsi="Segoe UI" w:cs="Segoe UI"/>
          <w:sz w:val="28"/>
          <w:szCs w:val="28"/>
        </w:rPr>
        <w:t>-5</w:t>
      </w:r>
      <w:r w:rsidR="004D2B0B">
        <w:rPr>
          <w:rFonts w:ascii="Segoe UI" w:hAnsi="Segoe UI" w:cs="Segoe UI"/>
          <w:sz w:val="28"/>
          <w:szCs w:val="28"/>
        </w:rPr>
        <w:t xml:space="preserve"> of these guidance notes.</w:t>
      </w:r>
      <w:r w:rsidRPr="00BA2967">
        <w:rPr>
          <w:rFonts w:ascii="Segoe UI" w:hAnsi="Segoe UI" w:cs="Segoe UI"/>
          <w:sz w:val="28"/>
          <w:szCs w:val="28"/>
        </w:rPr>
        <w:t xml:space="preserve"> </w:t>
      </w:r>
    </w:p>
    <w:p w14:paraId="17A751A7" w14:textId="77777777" w:rsidR="001B74E7" w:rsidRPr="00BA2967" w:rsidRDefault="001B74E7" w:rsidP="001B74E7">
      <w:pPr>
        <w:pStyle w:val="NoSpacing"/>
        <w:rPr>
          <w:rFonts w:ascii="Segoe UI" w:hAnsi="Segoe UI" w:cs="Segoe UI"/>
          <w:sz w:val="28"/>
        </w:rPr>
      </w:pPr>
    </w:p>
    <w:p w14:paraId="5A89D575" w14:textId="340A329C" w:rsidR="00501B03" w:rsidRPr="00BA2967" w:rsidRDefault="001B74E7" w:rsidP="00501B03">
      <w:pPr>
        <w:pStyle w:val="NoSpacing"/>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14</w:t>
      </w:r>
      <w:r w:rsidRPr="00BA2967">
        <w:rPr>
          <w:rFonts w:ascii="Segoe UI" w:hAnsi="Segoe UI" w:cs="Segoe UI"/>
          <w:b/>
          <w:sz w:val="28"/>
        </w:rPr>
        <w:t>)</w:t>
      </w:r>
      <w:r w:rsidRPr="00BA2967">
        <w:rPr>
          <w:rFonts w:ascii="Segoe UI" w:hAnsi="Segoe UI" w:cs="Segoe UI"/>
          <w:sz w:val="28"/>
        </w:rPr>
        <w:t xml:space="preserve"> – </w:t>
      </w:r>
      <w:r w:rsidR="00501B03" w:rsidRPr="00BA2967">
        <w:rPr>
          <w:rFonts w:ascii="Segoe UI" w:hAnsi="Segoe UI" w:cs="Segoe UI"/>
          <w:sz w:val="28"/>
        </w:rPr>
        <w:t>Please indicate the areas of Salford which will receive support from your project. If it is across the whole of Salford, please tick ‘Salford city-wide’.</w:t>
      </w:r>
    </w:p>
    <w:p w14:paraId="52C3CA33" w14:textId="4CCD669A" w:rsidR="001B74E7" w:rsidRDefault="00501B03" w:rsidP="00684600">
      <w:pPr>
        <w:pStyle w:val="NoSpacing"/>
        <w:spacing w:after="240"/>
        <w:rPr>
          <w:rFonts w:ascii="Segoe UI" w:hAnsi="Segoe UI" w:cs="Segoe UI"/>
          <w:sz w:val="28"/>
        </w:rPr>
      </w:pPr>
      <w:r w:rsidRPr="00BA2967">
        <w:rPr>
          <w:rFonts w:ascii="Segoe UI" w:hAnsi="Segoe UI" w:cs="Segoe UI"/>
          <w:sz w:val="28"/>
        </w:rPr>
        <w:t>See the map below showing Salford’s new ward boundaries:</w:t>
      </w:r>
    </w:p>
    <w:p w14:paraId="266D3F3E" w14:textId="77777777" w:rsidR="001A46FD" w:rsidRPr="00BA2967" w:rsidRDefault="001A46FD" w:rsidP="00684600">
      <w:pPr>
        <w:pStyle w:val="NoSpacing"/>
        <w:spacing w:after="240"/>
        <w:rPr>
          <w:rFonts w:ascii="Segoe UI" w:hAnsi="Segoe UI" w:cs="Segoe UI"/>
          <w:sz w:val="28"/>
        </w:rPr>
      </w:pPr>
    </w:p>
    <w:p w14:paraId="02E25C69" w14:textId="62A1C285" w:rsidR="009E73EC" w:rsidRPr="000C2DD5" w:rsidRDefault="001B74E7" w:rsidP="009E73EC">
      <w:pPr>
        <w:pStyle w:val="NoSpacing"/>
        <w:jc w:val="center"/>
        <w:rPr>
          <w:rFonts w:ascii="Segoe UI" w:hAnsi="Segoe UI" w:cs="Segoe UI"/>
          <w:sz w:val="28"/>
          <w:highlight w:val="yellow"/>
        </w:rPr>
      </w:pPr>
      <w:r>
        <w:rPr>
          <w:noProof/>
        </w:rPr>
        <w:drawing>
          <wp:inline distT="0" distB="0" distL="0" distR="0" wp14:anchorId="53200A31" wp14:editId="68EFCA05">
            <wp:extent cx="4717240" cy="39678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a:ext>
                      </a:extLst>
                    </a:blip>
                    <a:srcRect/>
                    <a:stretch>
                      <a:fillRect/>
                    </a:stretch>
                  </pic:blipFill>
                  <pic:spPr bwMode="auto">
                    <a:xfrm>
                      <a:off x="0" y="0"/>
                      <a:ext cx="4717240" cy="3967877"/>
                    </a:xfrm>
                    <a:prstGeom prst="rect">
                      <a:avLst/>
                    </a:prstGeom>
                    <a:noFill/>
                    <a:ln>
                      <a:noFill/>
                    </a:ln>
                  </pic:spPr>
                </pic:pic>
              </a:graphicData>
            </a:graphic>
          </wp:inline>
        </w:drawing>
      </w:r>
    </w:p>
    <w:p w14:paraId="0BB0FB89" w14:textId="77777777" w:rsidR="001A46FD" w:rsidRDefault="001A46FD" w:rsidP="003D5A4B">
      <w:pPr>
        <w:pStyle w:val="NoSpacing"/>
        <w:spacing w:before="240"/>
        <w:rPr>
          <w:rFonts w:ascii="Segoe UI" w:hAnsi="Segoe UI" w:cs="Segoe UI"/>
          <w:b/>
          <w:sz w:val="28"/>
        </w:rPr>
      </w:pPr>
    </w:p>
    <w:p w14:paraId="39161618" w14:textId="5539F029" w:rsidR="005830A2" w:rsidRDefault="00501B03" w:rsidP="003D5A4B">
      <w:pPr>
        <w:pStyle w:val="NoSpacing"/>
        <w:spacing w:before="240"/>
        <w:rPr>
          <w:rFonts w:ascii="Segoe UI" w:hAnsi="Segoe UI" w:cs="Segoe UI"/>
          <w:sz w:val="28"/>
        </w:rPr>
      </w:pPr>
      <w:r w:rsidRPr="00BA2967">
        <w:rPr>
          <w:rFonts w:ascii="Segoe UI" w:hAnsi="Segoe UI" w:cs="Segoe UI"/>
          <w:b/>
          <w:sz w:val="28"/>
        </w:rPr>
        <w:t xml:space="preserve">Question </w:t>
      </w:r>
      <w:r w:rsidR="00701B86" w:rsidRPr="00BA2967">
        <w:rPr>
          <w:rFonts w:ascii="Segoe UI" w:hAnsi="Segoe UI" w:cs="Segoe UI"/>
          <w:b/>
          <w:sz w:val="28"/>
        </w:rPr>
        <w:t>15</w:t>
      </w:r>
      <w:r w:rsidRPr="00BA2967">
        <w:rPr>
          <w:rFonts w:ascii="Segoe UI" w:hAnsi="Segoe UI" w:cs="Segoe UI"/>
          <w:b/>
          <w:sz w:val="28"/>
        </w:rPr>
        <w:t>)</w:t>
      </w:r>
      <w:r w:rsidRPr="00BA2967">
        <w:rPr>
          <w:rFonts w:ascii="Segoe UI" w:hAnsi="Segoe UI" w:cs="Segoe UI"/>
          <w:sz w:val="28"/>
        </w:rPr>
        <w:t xml:space="preserve"> – If your project is delivered from a single location (e.g. a community centre or park) please provide a postcode</w:t>
      </w:r>
      <w:r w:rsidR="002E15F9" w:rsidRPr="00BA2967">
        <w:rPr>
          <w:rFonts w:ascii="Segoe UI" w:hAnsi="Segoe UI" w:cs="Segoe UI"/>
          <w:sz w:val="28"/>
        </w:rPr>
        <w:t>. If</w:t>
      </w:r>
      <w:r w:rsidRPr="00BA2967">
        <w:rPr>
          <w:rFonts w:ascii="Segoe UI" w:hAnsi="Segoe UI" w:cs="Segoe UI"/>
          <w:sz w:val="28"/>
        </w:rPr>
        <w:t xml:space="preserve"> your activity </w:t>
      </w:r>
      <w:r w:rsidR="00D56B78" w:rsidRPr="00BA2967">
        <w:rPr>
          <w:rFonts w:ascii="Segoe UI" w:hAnsi="Segoe UI" w:cs="Segoe UI"/>
          <w:sz w:val="28"/>
        </w:rPr>
        <w:t xml:space="preserve">will happen </w:t>
      </w:r>
      <w:r w:rsidRPr="00BA2967">
        <w:rPr>
          <w:rFonts w:ascii="Segoe UI" w:hAnsi="Segoe UI" w:cs="Segoe UI"/>
          <w:sz w:val="28"/>
        </w:rPr>
        <w:t>at more than one location, please provide all the postcodes.</w:t>
      </w:r>
      <w:r w:rsidR="00D56B78" w:rsidRPr="00BA2967">
        <w:rPr>
          <w:rFonts w:ascii="Segoe UI" w:hAnsi="Segoe UI" w:cs="Segoe UI"/>
          <w:sz w:val="28"/>
        </w:rPr>
        <w:t xml:space="preserve"> If this proves too difficult or isn’t applicable, please give details. </w:t>
      </w:r>
      <w:r w:rsidR="005830A2">
        <w:rPr>
          <w:rFonts w:ascii="Segoe UI" w:hAnsi="Segoe UI" w:cs="Segoe UI"/>
          <w:sz w:val="28"/>
        </w:rPr>
        <w:t>A</w:t>
      </w:r>
      <w:r w:rsidR="005830A2" w:rsidRPr="00AD5D52">
        <w:rPr>
          <w:rFonts w:ascii="Segoe UI" w:hAnsi="Segoe UI" w:cs="Segoe UI"/>
          <w:sz w:val="28"/>
        </w:rPr>
        <w:t xml:space="preserve">ll activity should </w:t>
      </w:r>
      <w:r w:rsidR="00401138" w:rsidRPr="00AD5D52">
        <w:rPr>
          <w:rFonts w:ascii="Segoe UI" w:hAnsi="Segoe UI" w:cs="Segoe UI"/>
          <w:sz w:val="28"/>
        </w:rPr>
        <w:t>take place</w:t>
      </w:r>
      <w:r w:rsidR="005830A2" w:rsidRPr="00AD5D52">
        <w:rPr>
          <w:rFonts w:ascii="Segoe UI" w:hAnsi="Segoe UI" w:cs="Segoe UI"/>
          <w:sz w:val="28"/>
        </w:rPr>
        <w:t xml:space="preserve"> in </w:t>
      </w:r>
      <w:r w:rsidR="001A46FD" w:rsidRPr="00AD5D52">
        <w:rPr>
          <w:rFonts w:ascii="Segoe UI" w:hAnsi="Segoe UI" w:cs="Segoe UI"/>
          <w:sz w:val="28"/>
        </w:rPr>
        <w:t>Salford unless</w:t>
      </w:r>
      <w:r w:rsidR="005830A2" w:rsidRPr="00AD5D52">
        <w:rPr>
          <w:rFonts w:ascii="Segoe UI" w:hAnsi="Segoe UI" w:cs="Segoe UI"/>
          <w:sz w:val="28"/>
        </w:rPr>
        <w:t xml:space="preserve"> there is a clear and compelling reason to deliver it elsewhere.</w:t>
      </w:r>
      <w:r w:rsidR="005830A2">
        <w:rPr>
          <w:rFonts w:ascii="Segoe UI" w:hAnsi="Segoe UI" w:cs="Segoe UI"/>
          <w:sz w:val="28"/>
        </w:rPr>
        <w:t xml:space="preserve"> </w:t>
      </w:r>
    </w:p>
    <w:p w14:paraId="7E30B256" w14:textId="11D085D6" w:rsidR="00B65300" w:rsidRPr="005F43AA" w:rsidRDefault="00B65300" w:rsidP="00B65300">
      <w:pPr>
        <w:pStyle w:val="NoSpacing"/>
        <w:rPr>
          <w:rFonts w:ascii="Segoe UI" w:hAnsi="Segoe UI" w:cs="Segoe UI"/>
          <w:sz w:val="40"/>
          <w:szCs w:val="40"/>
        </w:rPr>
      </w:pPr>
      <w:r w:rsidRPr="005F43AA">
        <w:rPr>
          <w:rFonts w:ascii="Segoe UI" w:hAnsi="Segoe UI" w:cs="Segoe UI"/>
          <w:b/>
          <w:color w:val="622A76"/>
          <w:sz w:val="40"/>
          <w:szCs w:val="40"/>
        </w:rPr>
        <w:lastRenderedPageBreak/>
        <w:t>Completing Application Form - Part 2</w:t>
      </w:r>
    </w:p>
    <w:p w14:paraId="08B43050" w14:textId="6763CF02" w:rsidR="001B74E7" w:rsidRPr="00BA2967" w:rsidRDefault="0A4D009A" w:rsidP="696792ED">
      <w:pPr>
        <w:pStyle w:val="NoSpacing"/>
        <w:rPr>
          <w:rFonts w:ascii="Segoe UI" w:hAnsi="Segoe UI" w:cs="Segoe UI"/>
          <w:color w:val="622A76"/>
          <w:sz w:val="36"/>
          <w:szCs w:val="36"/>
        </w:rPr>
      </w:pPr>
      <w:r w:rsidRPr="696792ED">
        <w:rPr>
          <w:rFonts w:ascii="Segoe UI" w:hAnsi="Segoe UI" w:cs="Segoe UI"/>
          <w:color w:val="622A76"/>
          <w:sz w:val="36"/>
          <w:szCs w:val="36"/>
        </w:rPr>
        <w:t>About the project</w:t>
      </w:r>
    </w:p>
    <w:p w14:paraId="34714E69" w14:textId="23507931" w:rsidR="001B74E7" w:rsidRPr="00BA2967" w:rsidRDefault="001B74E7" w:rsidP="00D727A9">
      <w:pPr>
        <w:pStyle w:val="NoSpacing"/>
        <w:rPr>
          <w:rFonts w:ascii="Segoe UI" w:hAnsi="Segoe UI" w:cs="Segoe UI"/>
          <w:sz w:val="28"/>
          <w:szCs w:val="28"/>
        </w:rPr>
      </w:pPr>
    </w:p>
    <w:p w14:paraId="49CFD31B" w14:textId="57B7DAA6" w:rsidR="001A1C05" w:rsidRPr="00BA2967" w:rsidRDefault="00FC6114" w:rsidP="00D727A9">
      <w:pPr>
        <w:pStyle w:val="NoSpacing"/>
        <w:rPr>
          <w:rFonts w:ascii="Segoe UI" w:hAnsi="Segoe UI" w:cs="Segoe UI"/>
          <w:sz w:val="28"/>
          <w:szCs w:val="28"/>
        </w:rPr>
      </w:pPr>
      <w:r w:rsidRPr="696792ED">
        <w:rPr>
          <w:rFonts w:ascii="Segoe UI" w:hAnsi="Segoe UI" w:cs="Segoe UI"/>
          <w:b/>
          <w:bCs/>
          <w:sz w:val="28"/>
          <w:szCs w:val="28"/>
        </w:rPr>
        <w:t>Question 1</w:t>
      </w:r>
      <w:r w:rsidR="00701B86" w:rsidRPr="696792ED">
        <w:rPr>
          <w:rFonts w:ascii="Segoe UI" w:hAnsi="Segoe UI" w:cs="Segoe UI"/>
          <w:b/>
          <w:bCs/>
          <w:sz w:val="28"/>
          <w:szCs w:val="28"/>
        </w:rPr>
        <w:t>6</w:t>
      </w:r>
      <w:r w:rsidRPr="696792ED">
        <w:rPr>
          <w:rFonts w:ascii="Segoe UI" w:hAnsi="Segoe UI" w:cs="Segoe UI"/>
          <w:b/>
          <w:bCs/>
          <w:sz w:val="28"/>
          <w:szCs w:val="28"/>
        </w:rPr>
        <w:t>)</w:t>
      </w:r>
      <w:r w:rsidRPr="696792ED">
        <w:rPr>
          <w:rFonts w:ascii="Segoe UI" w:hAnsi="Segoe UI" w:cs="Segoe UI"/>
          <w:sz w:val="28"/>
          <w:szCs w:val="28"/>
        </w:rPr>
        <w:t xml:space="preserve"> – </w:t>
      </w:r>
      <w:r w:rsidR="15C994FB" w:rsidRPr="696792ED">
        <w:rPr>
          <w:rFonts w:ascii="Segoe UI" w:hAnsi="Segoe UI" w:cs="Segoe UI"/>
          <w:sz w:val="28"/>
          <w:szCs w:val="28"/>
        </w:rPr>
        <w:t xml:space="preserve">Please tell us which priority or priorities of the fund (A-C) your project is </w:t>
      </w:r>
      <w:r w:rsidR="15C994FB" w:rsidRPr="696792ED">
        <w:rPr>
          <w:rFonts w:ascii="Segoe UI" w:hAnsi="Segoe UI" w:cs="Segoe UI"/>
          <w:b/>
          <w:bCs/>
          <w:sz w:val="28"/>
          <w:szCs w:val="28"/>
        </w:rPr>
        <w:t>most</w:t>
      </w:r>
      <w:r w:rsidR="15C994FB" w:rsidRPr="696792ED">
        <w:rPr>
          <w:rFonts w:ascii="Segoe UI" w:hAnsi="Segoe UI" w:cs="Segoe UI"/>
          <w:sz w:val="28"/>
          <w:szCs w:val="28"/>
        </w:rPr>
        <w:t xml:space="preserve"> focused on addressing. The priorities are described in more detail on page 2 of these guidance notes. Please note, selecting more than one priority does </w:t>
      </w:r>
      <w:r w:rsidR="15C994FB" w:rsidRPr="696792ED">
        <w:rPr>
          <w:rFonts w:ascii="Segoe UI" w:hAnsi="Segoe UI" w:cs="Segoe UI"/>
          <w:b/>
          <w:bCs/>
          <w:sz w:val="28"/>
          <w:szCs w:val="28"/>
        </w:rPr>
        <w:t>not</w:t>
      </w:r>
      <w:r w:rsidR="15C994FB" w:rsidRPr="696792ED">
        <w:rPr>
          <w:rFonts w:ascii="Segoe UI" w:hAnsi="Segoe UI" w:cs="Segoe UI"/>
          <w:sz w:val="28"/>
          <w:szCs w:val="28"/>
        </w:rPr>
        <w:t xml:space="preserve"> increase the likelihood of receiving funding.</w:t>
      </w:r>
    </w:p>
    <w:p w14:paraId="667C675E" w14:textId="6B947F98" w:rsidR="00F87E05" w:rsidRPr="000C2DD5" w:rsidRDefault="00F87E05" w:rsidP="00D727A9">
      <w:pPr>
        <w:pStyle w:val="NoSpacing"/>
        <w:rPr>
          <w:rFonts w:ascii="Segoe UI" w:hAnsi="Segoe UI" w:cs="Segoe UI"/>
          <w:sz w:val="28"/>
          <w:szCs w:val="28"/>
          <w:highlight w:val="yellow"/>
        </w:rPr>
      </w:pPr>
    </w:p>
    <w:p w14:paraId="6E55F066" w14:textId="370D00DD" w:rsidR="00DF64A5" w:rsidRDefault="00BA2967" w:rsidP="00BA2967">
      <w:pPr>
        <w:pStyle w:val="NoSpacing"/>
        <w:rPr>
          <w:rFonts w:ascii="Segoe UI" w:hAnsi="Segoe UI" w:cs="Segoe UI"/>
          <w:sz w:val="28"/>
          <w:szCs w:val="28"/>
        </w:rPr>
      </w:pPr>
      <w:r w:rsidRPr="00960974">
        <w:rPr>
          <w:rFonts w:ascii="Segoe UI" w:hAnsi="Segoe UI" w:cs="Segoe UI"/>
          <w:b/>
          <w:bCs/>
          <w:sz w:val="28"/>
          <w:szCs w:val="28"/>
        </w:rPr>
        <w:t>Question 1</w:t>
      </w:r>
      <w:r w:rsidR="00B23D94" w:rsidRPr="00960974">
        <w:rPr>
          <w:rFonts w:ascii="Segoe UI" w:hAnsi="Segoe UI" w:cs="Segoe UI"/>
          <w:b/>
          <w:bCs/>
          <w:sz w:val="28"/>
          <w:szCs w:val="28"/>
        </w:rPr>
        <w:t>7</w:t>
      </w:r>
      <w:r w:rsidRPr="00960974">
        <w:rPr>
          <w:rFonts w:ascii="Segoe UI" w:hAnsi="Segoe UI" w:cs="Segoe UI"/>
          <w:b/>
          <w:bCs/>
          <w:sz w:val="28"/>
          <w:szCs w:val="28"/>
        </w:rPr>
        <w:t>)</w:t>
      </w:r>
      <w:r w:rsidRPr="00960974">
        <w:rPr>
          <w:rFonts w:ascii="Segoe UI" w:hAnsi="Segoe UI" w:cs="Segoe UI"/>
          <w:sz w:val="28"/>
          <w:szCs w:val="28"/>
        </w:rPr>
        <w:t xml:space="preserve"> – </w:t>
      </w:r>
      <w:r w:rsidR="73988C56" w:rsidRPr="00960974">
        <w:rPr>
          <w:rFonts w:ascii="Segoe UI" w:hAnsi="Segoe UI" w:cs="Segoe UI"/>
          <w:sz w:val="28"/>
          <w:szCs w:val="28"/>
        </w:rPr>
        <w:t>Please tell us if this is a new</w:t>
      </w:r>
      <w:r w:rsidR="00BD1654" w:rsidRPr="00960974">
        <w:rPr>
          <w:rFonts w:ascii="Segoe UI" w:hAnsi="Segoe UI" w:cs="Segoe UI"/>
          <w:sz w:val="28"/>
          <w:szCs w:val="28"/>
        </w:rPr>
        <w:t xml:space="preserve"> or en</w:t>
      </w:r>
      <w:r w:rsidR="00774F98" w:rsidRPr="00960974">
        <w:rPr>
          <w:rFonts w:ascii="Segoe UI" w:hAnsi="Segoe UI" w:cs="Segoe UI"/>
          <w:sz w:val="28"/>
          <w:szCs w:val="28"/>
        </w:rPr>
        <w:t>hanced/expanded</w:t>
      </w:r>
      <w:r w:rsidR="73988C56" w:rsidRPr="00960974">
        <w:rPr>
          <w:rFonts w:ascii="Segoe UI" w:hAnsi="Segoe UI" w:cs="Segoe UI"/>
          <w:sz w:val="28"/>
          <w:szCs w:val="28"/>
        </w:rPr>
        <w:t xml:space="preserve"> project. By ‘new,’ we mean a project that has never happened before. By ‘</w:t>
      </w:r>
      <w:r w:rsidR="00774F98" w:rsidRPr="00960974">
        <w:rPr>
          <w:rFonts w:ascii="Segoe UI" w:hAnsi="Segoe UI" w:cs="Segoe UI"/>
          <w:sz w:val="28"/>
          <w:szCs w:val="28"/>
        </w:rPr>
        <w:t>enhanced</w:t>
      </w:r>
      <w:r w:rsidR="73988C56" w:rsidRPr="00960974">
        <w:rPr>
          <w:rFonts w:ascii="Segoe UI" w:hAnsi="Segoe UI" w:cs="Segoe UI"/>
          <w:sz w:val="28"/>
          <w:szCs w:val="28"/>
        </w:rPr>
        <w:t>’</w:t>
      </w:r>
      <w:r w:rsidR="00774F98" w:rsidRPr="00960974">
        <w:rPr>
          <w:rFonts w:ascii="Segoe UI" w:hAnsi="Segoe UI" w:cs="Segoe UI"/>
          <w:sz w:val="28"/>
          <w:szCs w:val="28"/>
        </w:rPr>
        <w:t>,</w:t>
      </w:r>
      <w:r w:rsidR="73988C56" w:rsidRPr="00960974">
        <w:rPr>
          <w:rFonts w:ascii="Segoe UI" w:hAnsi="Segoe UI" w:cs="Segoe UI"/>
          <w:sz w:val="28"/>
          <w:szCs w:val="28"/>
        </w:rPr>
        <w:t xml:space="preserve"> we mean an existing project that would be scaled up with this grant </w:t>
      </w:r>
      <w:r w:rsidR="00774F98" w:rsidRPr="00960974">
        <w:rPr>
          <w:rFonts w:ascii="Segoe UI" w:hAnsi="Segoe UI" w:cs="Segoe UI"/>
          <w:sz w:val="28"/>
          <w:szCs w:val="28"/>
        </w:rPr>
        <w:t>or a new element added.</w:t>
      </w:r>
    </w:p>
    <w:p w14:paraId="57261069" w14:textId="77777777" w:rsidR="00AD5D52" w:rsidRPr="00850523" w:rsidRDefault="00AD5D52" w:rsidP="00850523">
      <w:pPr>
        <w:widowControl w:val="0"/>
        <w:rPr>
          <w:rFonts w:ascii="Segoe UI" w:hAnsi="Segoe UI" w:cs="Segoe UI"/>
          <w:sz w:val="28"/>
        </w:rPr>
      </w:pPr>
    </w:p>
    <w:p w14:paraId="47A0AADE" w14:textId="43C77662" w:rsidR="002F6935" w:rsidRDefault="0037714C" w:rsidP="0037714C">
      <w:pPr>
        <w:pStyle w:val="NoSpacing"/>
        <w:rPr>
          <w:rFonts w:ascii="Segoe UI" w:hAnsi="Segoe UI" w:cs="Segoe UI"/>
          <w:sz w:val="28"/>
          <w:szCs w:val="28"/>
        </w:rPr>
      </w:pPr>
      <w:r w:rsidRPr="696792ED">
        <w:rPr>
          <w:rFonts w:ascii="Segoe UI" w:hAnsi="Segoe UI" w:cs="Segoe UI"/>
          <w:b/>
          <w:bCs/>
          <w:sz w:val="28"/>
          <w:szCs w:val="28"/>
        </w:rPr>
        <w:t xml:space="preserve">Question 18) </w:t>
      </w:r>
      <w:r w:rsidRPr="696792ED">
        <w:rPr>
          <w:rFonts w:ascii="Segoe UI" w:hAnsi="Segoe UI" w:cs="Segoe UI"/>
          <w:sz w:val="28"/>
          <w:szCs w:val="28"/>
        </w:rPr>
        <w:t>–</w:t>
      </w:r>
      <w:r w:rsidRPr="696792ED">
        <w:rPr>
          <w:rFonts w:ascii="Segoe UI" w:hAnsi="Segoe UI" w:cs="Segoe UI"/>
          <w:b/>
          <w:bCs/>
          <w:sz w:val="28"/>
          <w:szCs w:val="28"/>
        </w:rPr>
        <w:t xml:space="preserve"> </w:t>
      </w:r>
      <w:r w:rsidR="49986A72" w:rsidRPr="696792ED">
        <w:rPr>
          <w:rFonts w:ascii="Segoe UI" w:hAnsi="Segoe UI" w:cs="Segoe UI"/>
          <w:sz w:val="28"/>
          <w:szCs w:val="28"/>
        </w:rPr>
        <w:t>Please tell us</w:t>
      </w:r>
      <w:r w:rsidR="00593A56">
        <w:rPr>
          <w:rFonts w:ascii="Segoe UI" w:hAnsi="Segoe UI" w:cs="Segoe UI"/>
          <w:sz w:val="28"/>
          <w:szCs w:val="28"/>
        </w:rPr>
        <w:t xml:space="preserve"> what</w:t>
      </w:r>
      <w:r w:rsidR="49986A72" w:rsidRPr="696792ED">
        <w:rPr>
          <w:rFonts w:ascii="Segoe UI" w:hAnsi="Segoe UI" w:cs="Segoe UI"/>
          <w:sz w:val="28"/>
          <w:szCs w:val="28"/>
        </w:rPr>
        <w:t xml:space="preserve"> activities or programmes your organisation has delivered to support the Jewish Community in Salford and </w:t>
      </w:r>
      <w:r w:rsidR="00593A56">
        <w:rPr>
          <w:rFonts w:ascii="Segoe UI" w:hAnsi="Segoe UI" w:cs="Segoe UI"/>
          <w:sz w:val="28"/>
          <w:szCs w:val="28"/>
        </w:rPr>
        <w:t xml:space="preserve">(briefly) </w:t>
      </w:r>
      <w:r w:rsidR="49986A72" w:rsidRPr="696792ED">
        <w:rPr>
          <w:rFonts w:ascii="Segoe UI" w:hAnsi="Segoe UI" w:cs="Segoe UI"/>
          <w:sz w:val="28"/>
          <w:szCs w:val="28"/>
        </w:rPr>
        <w:t>the impact these have had.</w:t>
      </w:r>
    </w:p>
    <w:p w14:paraId="32198000" w14:textId="77777777" w:rsidR="00E12793" w:rsidRDefault="00E12793" w:rsidP="00E12793">
      <w:pPr>
        <w:pStyle w:val="NoSpacing"/>
        <w:rPr>
          <w:rFonts w:ascii="Segoe UI" w:hAnsi="Segoe UI" w:cs="Segoe UI"/>
          <w:sz w:val="28"/>
          <w:szCs w:val="28"/>
        </w:rPr>
      </w:pPr>
    </w:p>
    <w:p w14:paraId="3254B9F7" w14:textId="0109DEB5" w:rsidR="0067529F" w:rsidRPr="00427655" w:rsidRDefault="0067529F" w:rsidP="0067529F">
      <w:pPr>
        <w:pStyle w:val="NoSpacing"/>
        <w:rPr>
          <w:rFonts w:ascii="Segoe UI" w:hAnsi="Segoe UI" w:cs="Segoe UI"/>
          <w:sz w:val="28"/>
          <w:szCs w:val="28"/>
        </w:rPr>
      </w:pPr>
      <w:r w:rsidRPr="696792ED">
        <w:rPr>
          <w:rFonts w:ascii="Segoe UI" w:hAnsi="Segoe UI" w:cs="Segoe UI"/>
          <w:b/>
          <w:sz w:val="28"/>
          <w:szCs w:val="28"/>
        </w:rPr>
        <w:t>Question 19)</w:t>
      </w:r>
      <w:r w:rsidRPr="696792ED">
        <w:rPr>
          <w:rFonts w:ascii="Segoe UI" w:hAnsi="Segoe UI" w:cs="Segoe UI"/>
          <w:sz w:val="28"/>
          <w:szCs w:val="28"/>
        </w:rPr>
        <w:t xml:space="preserve"> – Please explain how you know the project is needed in the community. Provide any evidence you have, for example conversations with the people who will benefit, survey results, learning from similar projects, local data, etc. You might be trying to address a particular issue, for example social isolation, or meet a need in your community that isn’t being met currently.  </w:t>
      </w:r>
    </w:p>
    <w:p w14:paraId="22634B71" w14:textId="1099D0FA" w:rsidR="00B23D94" w:rsidRPr="00427655" w:rsidRDefault="00B23D94" w:rsidP="00073054">
      <w:pPr>
        <w:pStyle w:val="NoSpacing"/>
        <w:rPr>
          <w:rFonts w:ascii="Segoe UI" w:hAnsi="Segoe UI" w:cs="Segoe UI"/>
          <w:b/>
          <w:sz w:val="28"/>
        </w:rPr>
      </w:pPr>
    </w:p>
    <w:p w14:paraId="28EACC90" w14:textId="5A56C433" w:rsidR="00690034" w:rsidRDefault="004B0D4C" w:rsidP="00073054">
      <w:pPr>
        <w:pStyle w:val="NoSpacing"/>
        <w:rPr>
          <w:rFonts w:ascii="Segoe UI" w:hAnsi="Segoe UI" w:cs="Segoe UI"/>
          <w:sz w:val="28"/>
        </w:rPr>
      </w:pPr>
      <w:r w:rsidRPr="00427655">
        <w:rPr>
          <w:rFonts w:ascii="Segoe UI" w:hAnsi="Segoe UI" w:cs="Segoe UI"/>
          <w:b/>
          <w:sz w:val="28"/>
        </w:rPr>
        <w:t xml:space="preserve">Question </w:t>
      </w:r>
      <w:r w:rsidR="00E12793">
        <w:rPr>
          <w:rFonts w:ascii="Segoe UI" w:hAnsi="Segoe UI" w:cs="Segoe UI"/>
          <w:b/>
          <w:sz w:val="28"/>
        </w:rPr>
        <w:t>20</w:t>
      </w:r>
      <w:r w:rsidRPr="00427655">
        <w:rPr>
          <w:rFonts w:ascii="Segoe UI" w:hAnsi="Segoe UI" w:cs="Segoe UI"/>
          <w:b/>
          <w:sz w:val="28"/>
        </w:rPr>
        <w:t>)</w:t>
      </w:r>
      <w:r w:rsidRPr="00427655">
        <w:rPr>
          <w:rFonts w:ascii="Segoe UI" w:hAnsi="Segoe UI" w:cs="Segoe UI"/>
          <w:sz w:val="28"/>
        </w:rPr>
        <w:t xml:space="preserve"> – </w:t>
      </w:r>
      <w:r w:rsidR="002B0AB3">
        <w:rPr>
          <w:rFonts w:ascii="Segoe UI" w:hAnsi="Segoe UI" w:cs="Segoe UI"/>
          <w:sz w:val="28"/>
        </w:rPr>
        <w:t>Please tell</w:t>
      </w:r>
      <w:r w:rsidR="00073054" w:rsidRPr="00427655">
        <w:rPr>
          <w:rFonts w:ascii="Segoe UI" w:hAnsi="Segoe UI" w:cs="Segoe UI"/>
          <w:sz w:val="28"/>
        </w:rPr>
        <w:t xml:space="preserve"> </w:t>
      </w:r>
      <w:r w:rsidR="004433EA" w:rsidRPr="00427655">
        <w:rPr>
          <w:rFonts w:ascii="Segoe UI" w:hAnsi="Segoe UI" w:cs="Segoe UI"/>
          <w:sz w:val="28"/>
        </w:rPr>
        <w:t xml:space="preserve">us </w:t>
      </w:r>
      <w:r w:rsidR="00073054" w:rsidRPr="00427655">
        <w:rPr>
          <w:rFonts w:ascii="Segoe UI" w:hAnsi="Segoe UI" w:cs="Segoe UI"/>
          <w:sz w:val="28"/>
        </w:rPr>
        <w:t>what you intend to do with the grant if successful. Please give details of the practicalities involved in delivering your project</w:t>
      </w:r>
      <w:r w:rsidR="002B0AB3">
        <w:rPr>
          <w:rFonts w:ascii="Segoe UI" w:hAnsi="Segoe UI" w:cs="Segoe UI"/>
          <w:sz w:val="28"/>
        </w:rPr>
        <w:t xml:space="preserve">, for example </w:t>
      </w:r>
      <w:r w:rsidR="00073054" w:rsidRPr="00427655">
        <w:rPr>
          <w:rFonts w:ascii="Segoe UI" w:hAnsi="Segoe UI" w:cs="Segoe UI"/>
          <w:sz w:val="28"/>
        </w:rPr>
        <w:t xml:space="preserve">how you will use the money, what you plan to do, </w:t>
      </w:r>
      <w:r w:rsidR="002B0AB3">
        <w:rPr>
          <w:rFonts w:ascii="Segoe UI" w:hAnsi="Segoe UI" w:cs="Segoe UI"/>
          <w:sz w:val="28"/>
        </w:rPr>
        <w:t>who will</w:t>
      </w:r>
      <w:r w:rsidR="00073054" w:rsidRPr="00427655">
        <w:rPr>
          <w:rFonts w:ascii="Segoe UI" w:hAnsi="Segoe UI" w:cs="Segoe UI"/>
          <w:sz w:val="28"/>
        </w:rPr>
        <w:t xml:space="preserve"> </w:t>
      </w:r>
      <w:r w:rsidR="002B0AB3">
        <w:rPr>
          <w:rFonts w:ascii="Segoe UI" w:hAnsi="Segoe UI" w:cs="Segoe UI"/>
          <w:sz w:val="28"/>
        </w:rPr>
        <w:t>deliver</w:t>
      </w:r>
      <w:r w:rsidR="00073054" w:rsidRPr="00427655">
        <w:rPr>
          <w:rFonts w:ascii="Segoe UI" w:hAnsi="Segoe UI" w:cs="Segoe UI"/>
          <w:sz w:val="28"/>
        </w:rPr>
        <w:t xml:space="preserve"> </w:t>
      </w:r>
      <w:r w:rsidR="002C0834" w:rsidRPr="00427655">
        <w:rPr>
          <w:rFonts w:ascii="Segoe UI" w:hAnsi="Segoe UI" w:cs="Segoe UI"/>
          <w:sz w:val="28"/>
        </w:rPr>
        <w:t>the activities</w:t>
      </w:r>
      <w:r w:rsidR="00073054" w:rsidRPr="00427655">
        <w:rPr>
          <w:rFonts w:ascii="Segoe UI" w:hAnsi="Segoe UI" w:cs="Segoe UI"/>
          <w:sz w:val="28"/>
        </w:rPr>
        <w:t xml:space="preserve">, the frequency of activities, </w:t>
      </w:r>
      <w:r w:rsidR="00D56B78" w:rsidRPr="00427655">
        <w:rPr>
          <w:rFonts w:ascii="Segoe UI" w:hAnsi="Segoe UI" w:cs="Segoe UI"/>
          <w:sz w:val="28"/>
        </w:rPr>
        <w:t xml:space="preserve">when </w:t>
      </w:r>
      <w:r w:rsidR="002B0AB3">
        <w:rPr>
          <w:rFonts w:ascii="Segoe UI" w:hAnsi="Segoe UI" w:cs="Segoe UI"/>
          <w:sz w:val="28"/>
        </w:rPr>
        <w:t xml:space="preserve">and where </w:t>
      </w:r>
      <w:r w:rsidR="00D56B78" w:rsidRPr="00427655">
        <w:rPr>
          <w:rFonts w:ascii="Segoe UI" w:hAnsi="Segoe UI" w:cs="Segoe UI"/>
          <w:sz w:val="28"/>
        </w:rPr>
        <w:t xml:space="preserve">they will happen, </w:t>
      </w:r>
      <w:r w:rsidR="00073054" w:rsidRPr="00427655">
        <w:rPr>
          <w:rFonts w:ascii="Segoe UI" w:hAnsi="Segoe UI" w:cs="Segoe UI"/>
          <w:sz w:val="28"/>
        </w:rPr>
        <w:t xml:space="preserve">how </w:t>
      </w:r>
      <w:r w:rsidR="00D56B78" w:rsidRPr="00427655">
        <w:rPr>
          <w:rFonts w:ascii="Segoe UI" w:hAnsi="Segoe UI" w:cs="Segoe UI"/>
          <w:sz w:val="28"/>
        </w:rPr>
        <w:t xml:space="preserve">they </w:t>
      </w:r>
      <w:r w:rsidR="00073054" w:rsidRPr="00427655">
        <w:rPr>
          <w:rFonts w:ascii="Segoe UI" w:hAnsi="Segoe UI" w:cs="Segoe UI"/>
          <w:sz w:val="28"/>
        </w:rPr>
        <w:t>will be promoted, etc.</w:t>
      </w:r>
      <w:r w:rsidR="00134643" w:rsidRPr="00427655">
        <w:rPr>
          <w:rFonts w:ascii="Segoe UI" w:hAnsi="Segoe UI" w:cs="Segoe UI"/>
          <w:sz w:val="28"/>
        </w:rPr>
        <w:t xml:space="preserve"> This activity </w:t>
      </w:r>
      <w:r w:rsidR="00501B03" w:rsidRPr="00427655">
        <w:rPr>
          <w:rFonts w:ascii="Segoe UI" w:hAnsi="Segoe UI" w:cs="Segoe UI"/>
          <w:sz w:val="28"/>
        </w:rPr>
        <w:t>must</w:t>
      </w:r>
      <w:r w:rsidR="00134643" w:rsidRPr="00427655">
        <w:rPr>
          <w:rFonts w:ascii="Segoe UI" w:hAnsi="Segoe UI" w:cs="Segoe UI"/>
          <w:sz w:val="28"/>
        </w:rPr>
        <w:t xml:space="preserve"> be recognisable in your project budget.</w:t>
      </w:r>
    </w:p>
    <w:p w14:paraId="35E1A766" w14:textId="36430A4D" w:rsidR="00472DB5" w:rsidRPr="00427655" w:rsidRDefault="00472DB5" w:rsidP="004B0D4C">
      <w:pPr>
        <w:pStyle w:val="NoSpacing"/>
        <w:rPr>
          <w:rFonts w:ascii="Segoe UI" w:hAnsi="Segoe UI" w:cs="Segoe UI"/>
          <w:sz w:val="28"/>
        </w:rPr>
      </w:pPr>
    </w:p>
    <w:p w14:paraId="3ECFD618" w14:textId="03D5C87D" w:rsidR="008923BB" w:rsidRPr="003064C3" w:rsidRDefault="00905E5C" w:rsidP="00DB4C40">
      <w:pPr>
        <w:pStyle w:val="NoSpacing"/>
        <w:rPr>
          <w:rFonts w:ascii="Segoe UI" w:hAnsi="Segoe UI" w:cs="Segoe UI"/>
          <w:b/>
          <w:sz w:val="28"/>
          <w:szCs w:val="28"/>
        </w:rPr>
      </w:pPr>
      <w:r w:rsidRPr="696792ED">
        <w:rPr>
          <w:rFonts w:ascii="Segoe UI" w:hAnsi="Segoe UI" w:cs="Segoe UI"/>
          <w:b/>
          <w:bCs/>
          <w:sz w:val="28"/>
          <w:szCs w:val="28"/>
        </w:rPr>
        <w:t xml:space="preserve">Question </w:t>
      </w:r>
      <w:r w:rsidR="0A5E1B94" w:rsidRPr="696792ED">
        <w:rPr>
          <w:rFonts w:ascii="Segoe UI" w:hAnsi="Segoe UI" w:cs="Segoe UI"/>
          <w:b/>
          <w:bCs/>
          <w:sz w:val="28"/>
          <w:szCs w:val="28"/>
        </w:rPr>
        <w:t>2</w:t>
      </w:r>
      <w:r w:rsidR="00E710A4">
        <w:rPr>
          <w:rFonts w:ascii="Segoe UI" w:hAnsi="Segoe UI" w:cs="Segoe UI"/>
          <w:b/>
          <w:bCs/>
          <w:sz w:val="28"/>
          <w:szCs w:val="28"/>
        </w:rPr>
        <w:t>1</w:t>
      </w:r>
      <w:r w:rsidR="003064C3">
        <w:rPr>
          <w:rFonts w:ascii="Segoe UI" w:hAnsi="Segoe UI" w:cs="Segoe UI"/>
          <w:b/>
          <w:bCs/>
          <w:sz w:val="28"/>
          <w:szCs w:val="28"/>
        </w:rPr>
        <w:t xml:space="preserve">) – </w:t>
      </w:r>
      <w:r w:rsidR="00DB4C40" w:rsidRPr="696792ED">
        <w:rPr>
          <w:rFonts w:ascii="Segoe UI" w:hAnsi="Segoe UI" w:cs="Segoe UI"/>
          <w:sz w:val="28"/>
          <w:szCs w:val="28"/>
        </w:rPr>
        <w:t xml:space="preserve">Please explain how your project will </w:t>
      </w:r>
      <w:r w:rsidR="13AAFBC7" w:rsidRPr="696792ED">
        <w:rPr>
          <w:rFonts w:ascii="Segoe UI" w:hAnsi="Segoe UI" w:cs="Segoe UI"/>
          <w:sz w:val="28"/>
          <w:szCs w:val="28"/>
        </w:rPr>
        <w:t>support</w:t>
      </w:r>
      <w:r w:rsidR="00DB4C40" w:rsidRPr="696792ED">
        <w:rPr>
          <w:rFonts w:ascii="Segoe UI" w:hAnsi="Segoe UI" w:cs="Segoe UI"/>
          <w:sz w:val="28"/>
          <w:szCs w:val="28"/>
        </w:rPr>
        <w:t xml:space="preserve"> the </w:t>
      </w:r>
      <w:r w:rsidR="13AAFBC7" w:rsidRPr="696792ED">
        <w:rPr>
          <w:rFonts w:ascii="Segoe UI" w:hAnsi="Segoe UI" w:cs="Segoe UI"/>
          <w:sz w:val="28"/>
          <w:szCs w:val="28"/>
        </w:rPr>
        <w:t>Jewish Community</w:t>
      </w:r>
      <w:r w:rsidR="005074D6" w:rsidRPr="696792ED">
        <w:rPr>
          <w:rFonts w:ascii="Segoe UI" w:hAnsi="Segoe UI" w:cs="Segoe UI"/>
          <w:sz w:val="28"/>
          <w:szCs w:val="28"/>
        </w:rPr>
        <w:t xml:space="preserve"> in </w:t>
      </w:r>
      <w:r w:rsidR="00DB4C40" w:rsidRPr="696792ED">
        <w:rPr>
          <w:rFonts w:ascii="Segoe UI" w:hAnsi="Segoe UI" w:cs="Segoe UI"/>
          <w:sz w:val="28"/>
          <w:szCs w:val="28"/>
        </w:rPr>
        <w:t>Salford</w:t>
      </w:r>
      <w:r w:rsidR="13AAFBC7" w:rsidRPr="696792ED">
        <w:rPr>
          <w:rFonts w:ascii="Segoe UI" w:hAnsi="Segoe UI" w:cs="Segoe UI"/>
          <w:sz w:val="28"/>
          <w:szCs w:val="28"/>
        </w:rPr>
        <w:t>.</w:t>
      </w:r>
      <w:r w:rsidR="00DB4C40" w:rsidRPr="696792ED">
        <w:rPr>
          <w:rFonts w:ascii="Segoe UI" w:hAnsi="Segoe UI" w:cs="Segoe UI"/>
          <w:sz w:val="28"/>
          <w:szCs w:val="28"/>
        </w:rPr>
        <w:t xml:space="preserve"> </w:t>
      </w:r>
      <w:r w:rsidR="00E2471E" w:rsidRPr="696792ED">
        <w:rPr>
          <w:rFonts w:ascii="Segoe UI" w:hAnsi="Segoe UI" w:cs="Segoe UI"/>
          <w:sz w:val="28"/>
          <w:szCs w:val="28"/>
        </w:rPr>
        <w:t>It should be clear how these benefits link to the priorities of the fund chosen in response to question 1</w:t>
      </w:r>
      <w:r w:rsidR="7FF5C93C" w:rsidRPr="696792ED">
        <w:rPr>
          <w:rFonts w:ascii="Segoe UI" w:hAnsi="Segoe UI" w:cs="Segoe UI"/>
          <w:sz w:val="28"/>
          <w:szCs w:val="28"/>
        </w:rPr>
        <w:t>6</w:t>
      </w:r>
      <w:r w:rsidR="00E2471E" w:rsidRPr="696792ED">
        <w:rPr>
          <w:rFonts w:ascii="Segoe UI" w:hAnsi="Segoe UI" w:cs="Segoe UI"/>
          <w:sz w:val="28"/>
          <w:szCs w:val="28"/>
        </w:rPr>
        <w:t xml:space="preserve">. </w:t>
      </w:r>
    </w:p>
    <w:p w14:paraId="5CEBBE1D" w14:textId="77777777" w:rsidR="00CE170E" w:rsidRDefault="00CE170E" w:rsidP="00DB4C40">
      <w:pPr>
        <w:pStyle w:val="NoSpacing"/>
        <w:rPr>
          <w:rFonts w:ascii="Segoe UI" w:hAnsi="Segoe UI" w:cs="Segoe UI"/>
          <w:sz w:val="28"/>
          <w:szCs w:val="28"/>
        </w:rPr>
      </w:pPr>
    </w:p>
    <w:p w14:paraId="4EE07286" w14:textId="2844238C" w:rsidR="00CE170E" w:rsidRPr="00427655" w:rsidRDefault="00CE170E" w:rsidP="00CE170E">
      <w:pPr>
        <w:pStyle w:val="NoSpacing"/>
        <w:rPr>
          <w:rFonts w:ascii="Segoe UI" w:hAnsi="Segoe UI" w:cs="Segoe UI"/>
          <w:sz w:val="28"/>
          <w:szCs w:val="28"/>
        </w:rPr>
      </w:pPr>
      <w:r w:rsidRPr="696792ED">
        <w:rPr>
          <w:rFonts w:ascii="Segoe UI" w:hAnsi="Segoe UI" w:cs="Segoe UI"/>
          <w:b/>
          <w:bCs/>
          <w:sz w:val="28"/>
          <w:szCs w:val="28"/>
        </w:rPr>
        <w:t>Question 2</w:t>
      </w:r>
      <w:r w:rsidR="00E710A4">
        <w:rPr>
          <w:rFonts w:ascii="Segoe UI" w:hAnsi="Segoe UI" w:cs="Segoe UI"/>
          <w:b/>
          <w:bCs/>
          <w:sz w:val="28"/>
          <w:szCs w:val="28"/>
        </w:rPr>
        <w:t>2</w:t>
      </w:r>
      <w:r w:rsidRPr="696792ED">
        <w:rPr>
          <w:rFonts w:ascii="Segoe UI" w:hAnsi="Segoe UI" w:cs="Segoe UI"/>
          <w:b/>
          <w:sz w:val="28"/>
          <w:szCs w:val="28"/>
        </w:rPr>
        <w:t>)</w:t>
      </w:r>
      <w:r w:rsidRPr="696792ED">
        <w:rPr>
          <w:rFonts w:ascii="Segoe UI" w:hAnsi="Segoe UI" w:cs="Segoe UI"/>
          <w:sz w:val="28"/>
          <w:szCs w:val="28"/>
        </w:rPr>
        <w:t xml:space="preserve"> – Please tell us how many people will benefit directly from the project. Be realistic – we are interested in funding organisations delivering good projects with a manageable number of beneficiaries. We are </w:t>
      </w:r>
      <w:r w:rsidRPr="000D3C46">
        <w:rPr>
          <w:rFonts w:ascii="Segoe UI" w:hAnsi="Segoe UI" w:cs="Segoe UI"/>
          <w:bCs/>
          <w:i/>
          <w:iCs/>
          <w:sz w:val="28"/>
          <w:szCs w:val="28"/>
        </w:rPr>
        <w:t>not</w:t>
      </w:r>
      <w:r w:rsidRPr="696792ED">
        <w:rPr>
          <w:rFonts w:ascii="Segoe UI" w:hAnsi="Segoe UI" w:cs="Segoe UI"/>
          <w:sz w:val="28"/>
          <w:szCs w:val="28"/>
        </w:rPr>
        <w:t xml:space="preserve"> looking to understand the number of times people interact with your project – so if someone will attend more than once, they should only be counted once in this figure. </w:t>
      </w:r>
    </w:p>
    <w:p w14:paraId="2FB26118" w14:textId="77777777" w:rsidR="00D34BC1" w:rsidRDefault="00D34BC1" w:rsidP="006322B1">
      <w:pPr>
        <w:pStyle w:val="NoSpacing"/>
        <w:rPr>
          <w:rFonts w:ascii="Segoe UI" w:hAnsi="Segoe UI" w:cs="Segoe UI"/>
          <w:color w:val="622A76"/>
          <w:sz w:val="36"/>
        </w:rPr>
      </w:pPr>
    </w:p>
    <w:p w14:paraId="3B7DD0B4" w14:textId="5655ABF3" w:rsidR="006322B1" w:rsidRPr="00427655" w:rsidRDefault="006322B1" w:rsidP="006322B1">
      <w:pPr>
        <w:pStyle w:val="NoSpacing"/>
        <w:rPr>
          <w:rFonts w:ascii="Segoe UI" w:hAnsi="Segoe UI" w:cs="Segoe UI"/>
          <w:color w:val="622A76"/>
          <w:sz w:val="36"/>
        </w:rPr>
      </w:pPr>
      <w:r w:rsidRPr="00427655">
        <w:rPr>
          <w:rFonts w:ascii="Segoe UI" w:hAnsi="Segoe UI" w:cs="Segoe UI"/>
          <w:color w:val="622A76"/>
          <w:sz w:val="36"/>
        </w:rPr>
        <w:lastRenderedPageBreak/>
        <w:t xml:space="preserve">About the money </w:t>
      </w:r>
    </w:p>
    <w:p w14:paraId="64BC5CEF" w14:textId="77777777" w:rsidR="006322B1" w:rsidRPr="00427655" w:rsidRDefault="006322B1" w:rsidP="006322B1">
      <w:pPr>
        <w:pStyle w:val="NoSpacing"/>
        <w:rPr>
          <w:rFonts w:ascii="Segoe UI" w:hAnsi="Segoe UI" w:cs="Segoe UI"/>
          <w:sz w:val="28"/>
        </w:rPr>
      </w:pPr>
    </w:p>
    <w:p w14:paraId="3ED056CE" w14:textId="175C348B" w:rsidR="004F4822" w:rsidRPr="00DC3716" w:rsidRDefault="008923BB" w:rsidP="00DC3716">
      <w:pPr>
        <w:pStyle w:val="NoSpacing"/>
        <w:rPr>
          <w:rFonts w:ascii="Segoe UI" w:hAnsi="Segoe UI" w:cs="Segoe UI"/>
          <w:sz w:val="28"/>
          <w:szCs w:val="28"/>
        </w:rPr>
      </w:pPr>
      <w:r w:rsidRPr="696792ED">
        <w:rPr>
          <w:rFonts w:ascii="Segoe UI" w:hAnsi="Segoe UI" w:cs="Segoe UI"/>
          <w:b/>
          <w:sz w:val="28"/>
          <w:szCs w:val="28"/>
        </w:rPr>
        <w:t xml:space="preserve">Question </w:t>
      </w:r>
      <w:r w:rsidRPr="696792ED">
        <w:rPr>
          <w:rFonts w:ascii="Segoe UI" w:hAnsi="Segoe UI" w:cs="Segoe UI"/>
          <w:b/>
          <w:bCs/>
          <w:sz w:val="28"/>
          <w:szCs w:val="28"/>
        </w:rPr>
        <w:t>2</w:t>
      </w:r>
      <w:r w:rsidR="6F374286" w:rsidRPr="696792ED">
        <w:rPr>
          <w:rFonts w:ascii="Segoe UI" w:hAnsi="Segoe UI" w:cs="Segoe UI"/>
          <w:b/>
          <w:bCs/>
          <w:sz w:val="28"/>
          <w:szCs w:val="28"/>
        </w:rPr>
        <w:t>3</w:t>
      </w:r>
      <w:r w:rsidR="006322B1" w:rsidRPr="696792ED">
        <w:rPr>
          <w:rFonts w:ascii="Segoe UI" w:hAnsi="Segoe UI" w:cs="Segoe UI"/>
          <w:b/>
          <w:sz w:val="28"/>
          <w:szCs w:val="28"/>
        </w:rPr>
        <w:t>)</w:t>
      </w:r>
      <w:r w:rsidR="006322B1" w:rsidRPr="696792ED">
        <w:rPr>
          <w:rFonts w:ascii="Segoe UI" w:hAnsi="Segoe UI" w:cs="Segoe UI"/>
          <w:sz w:val="28"/>
          <w:szCs w:val="28"/>
        </w:rPr>
        <w:t xml:space="preserve"> – Please give an accurate breakdown of your project costs by describing each item. You’ll need to research some prices or obtain quotes (i.e. you can’t just guess the costs). Please break down your calculation so we can see how you’ve arrived at the cost for each item. See some examples below.</w:t>
      </w:r>
    </w:p>
    <w:p w14:paraId="42E896D4" w14:textId="77777777" w:rsidR="004F4822" w:rsidRDefault="004F4822" w:rsidP="006322B1">
      <w:pPr>
        <w:widowControl w:val="0"/>
        <w:rPr>
          <w:rFonts w:ascii="Segoe UI" w:hAnsi="Segoe UI" w:cs="Segoe UI"/>
          <w:sz w:val="28"/>
          <w:szCs w:val="24"/>
          <w:u w:val="single"/>
        </w:rPr>
      </w:pPr>
    </w:p>
    <w:p w14:paraId="73F7F2B8" w14:textId="599EF9F8" w:rsidR="006322B1" w:rsidRPr="00427655" w:rsidRDefault="006322B1" w:rsidP="006322B1">
      <w:pPr>
        <w:widowControl w:val="0"/>
        <w:rPr>
          <w:rFonts w:ascii="Segoe UI" w:hAnsi="Segoe UI" w:cs="Segoe UI"/>
          <w:sz w:val="28"/>
          <w:szCs w:val="24"/>
          <w:u w:val="single"/>
        </w:rPr>
      </w:pPr>
      <w:r w:rsidRPr="00427655">
        <w:rPr>
          <w:rFonts w:ascii="Segoe UI" w:hAnsi="Segoe UI" w:cs="Segoe UI"/>
          <w:sz w:val="28"/>
          <w:szCs w:val="24"/>
          <w:u w:val="single"/>
        </w:rPr>
        <w:t>Example 1</w:t>
      </w:r>
    </w:p>
    <w:p w14:paraId="0A2763E0" w14:textId="77777777" w:rsidR="006322B1" w:rsidRPr="00427655" w:rsidRDefault="006322B1" w:rsidP="006322B1">
      <w:pPr>
        <w:widowControl w:val="0"/>
        <w:rPr>
          <w:rFonts w:ascii="Segoe UI" w:hAnsi="Segoe UI" w:cs="Segoe UI"/>
          <w:sz w:val="28"/>
          <w:szCs w:val="24"/>
        </w:rPr>
      </w:pPr>
      <w:r w:rsidRPr="00427655">
        <w:rPr>
          <w:rFonts w:ascii="Segoe UI" w:hAnsi="Segoe UI" w:cs="Segoe UI"/>
          <w:sz w:val="18"/>
          <w:szCs w:val="16"/>
        </w:rPr>
        <w:t> </w:t>
      </w:r>
      <w:r w:rsidRPr="00427655">
        <w:rPr>
          <w:rFonts w:ascii="Segoe UI" w:hAnsi="Segoe UI" w:cs="Segoe UI"/>
          <w:b/>
          <w:bCs/>
          <w:color w:val="006600"/>
          <w:sz w:val="28"/>
          <w:szCs w:val="24"/>
        </w:rPr>
        <w:t xml:space="preserve">Acceptable: </w:t>
      </w:r>
      <w:r w:rsidRPr="00427655">
        <w:rPr>
          <w:rFonts w:ascii="Segoe UI" w:hAnsi="Segoe UI" w:cs="Segoe UI"/>
          <w:sz w:val="28"/>
          <w:szCs w:val="24"/>
        </w:rPr>
        <w:tab/>
        <w:t>Venue hire – 4hrs/</w:t>
      </w:r>
      <w:proofErr w:type="spellStart"/>
      <w:r w:rsidRPr="00427655">
        <w:rPr>
          <w:rFonts w:ascii="Segoe UI" w:hAnsi="Segoe UI" w:cs="Segoe UI"/>
          <w:sz w:val="28"/>
          <w:szCs w:val="24"/>
        </w:rPr>
        <w:t>wk</w:t>
      </w:r>
      <w:proofErr w:type="spellEnd"/>
      <w:r w:rsidRPr="00427655">
        <w:rPr>
          <w:rFonts w:ascii="Segoe UI" w:hAnsi="Segoe UI" w:cs="Segoe UI"/>
          <w:sz w:val="28"/>
          <w:szCs w:val="24"/>
        </w:rPr>
        <w:t xml:space="preserve"> @ £10ph x 10 weeks = £400</w:t>
      </w:r>
    </w:p>
    <w:p w14:paraId="52664168" w14:textId="60B751B5" w:rsidR="006322B1" w:rsidRDefault="006322B1" w:rsidP="006322B1">
      <w:pPr>
        <w:widowControl w:val="0"/>
        <w:rPr>
          <w:rFonts w:ascii="Segoe UI" w:hAnsi="Segoe UI" w:cs="Segoe UI"/>
          <w:sz w:val="28"/>
          <w:szCs w:val="28"/>
        </w:rPr>
      </w:pPr>
      <w:r w:rsidRPr="696792ED">
        <w:rPr>
          <w:rFonts w:ascii="Segoe UI" w:hAnsi="Segoe UI" w:cs="Segoe UI"/>
          <w:b/>
          <w:color w:val="FF0000"/>
          <w:sz w:val="28"/>
          <w:szCs w:val="28"/>
        </w:rPr>
        <w:t xml:space="preserve">Not acceptable: </w:t>
      </w:r>
      <w:r>
        <w:tab/>
      </w:r>
      <w:r w:rsidRPr="696792ED">
        <w:rPr>
          <w:rFonts w:ascii="Segoe UI" w:hAnsi="Segoe UI" w:cs="Segoe UI"/>
          <w:sz w:val="28"/>
          <w:szCs w:val="28"/>
        </w:rPr>
        <w:t>Venue hire – £400</w:t>
      </w:r>
    </w:p>
    <w:p w14:paraId="1971A4DD" w14:textId="4E376C79" w:rsidR="696792ED" w:rsidRDefault="696792ED" w:rsidP="696792ED">
      <w:pPr>
        <w:widowControl w:val="0"/>
        <w:rPr>
          <w:rFonts w:ascii="Segoe UI" w:hAnsi="Segoe UI" w:cs="Segoe UI"/>
          <w:sz w:val="28"/>
          <w:szCs w:val="28"/>
        </w:rPr>
      </w:pPr>
    </w:p>
    <w:p w14:paraId="1DA53299" w14:textId="77777777" w:rsidR="006322B1" w:rsidRPr="00427655" w:rsidRDefault="006322B1" w:rsidP="006322B1">
      <w:pPr>
        <w:widowControl w:val="0"/>
        <w:rPr>
          <w:rFonts w:ascii="Segoe UI" w:hAnsi="Segoe UI" w:cs="Segoe UI"/>
          <w:sz w:val="28"/>
          <w:szCs w:val="24"/>
          <w:u w:val="single"/>
        </w:rPr>
      </w:pPr>
      <w:r w:rsidRPr="00427655">
        <w:rPr>
          <w:rFonts w:ascii="Segoe UI" w:hAnsi="Segoe UI" w:cs="Segoe UI"/>
          <w:sz w:val="28"/>
          <w:szCs w:val="24"/>
          <w:u w:val="single"/>
        </w:rPr>
        <w:t>Example 2</w:t>
      </w:r>
    </w:p>
    <w:p w14:paraId="6592DDB7"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006600"/>
          <w:sz w:val="28"/>
          <w:szCs w:val="24"/>
        </w:rPr>
        <w:t xml:space="preserve">Acceptable: </w:t>
      </w:r>
      <w:r w:rsidRPr="00427655">
        <w:rPr>
          <w:rFonts w:ascii="Segoe UI" w:hAnsi="Segoe UI" w:cs="Segoe UI"/>
          <w:sz w:val="28"/>
          <w:szCs w:val="24"/>
        </w:rPr>
        <w:tab/>
        <w:t>Refreshments @ £1.50/person x 10 people</w:t>
      </w:r>
      <w:r w:rsidRPr="00427655">
        <w:rPr>
          <w:rFonts w:ascii="Segoe UI" w:hAnsi="Segoe UI" w:cs="Segoe UI"/>
          <w:sz w:val="24"/>
        </w:rPr>
        <w:t xml:space="preserve"> </w:t>
      </w:r>
      <w:r w:rsidRPr="00427655">
        <w:rPr>
          <w:rFonts w:ascii="Segoe UI" w:hAnsi="Segoe UI" w:cs="Segoe UI"/>
          <w:sz w:val="28"/>
          <w:szCs w:val="24"/>
        </w:rPr>
        <w:t>x 10 events = £150</w:t>
      </w:r>
    </w:p>
    <w:p w14:paraId="4E508FEB" w14:textId="77777777" w:rsidR="006322B1" w:rsidRPr="00427655" w:rsidRDefault="006322B1" w:rsidP="006322B1">
      <w:pPr>
        <w:widowControl w:val="0"/>
        <w:rPr>
          <w:rFonts w:ascii="Segoe UI" w:hAnsi="Segoe UI" w:cs="Segoe UI"/>
          <w:sz w:val="28"/>
          <w:szCs w:val="24"/>
        </w:rPr>
      </w:pPr>
      <w:r w:rsidRPr="00427655">
        <w:rPr>
          <w:rFonts w:ascii="Segoe UI" w:hAnsi="Segoe UI" w:cs="Segoe UI"/>
          <w:b/>
          <w:bCs/>
          <w:color w:val="FF0000"/>
          <w:sz w:val="28"/>
          <w:szCs w:val="24"/>
        </w:rPr>
        <w:t xml:space="preserve">Not acceptable: </w:t>
      </w:r>
      <w:r w:rsidRPr="00427655">
        <w:rPr>
          <w:rFonts w:ascii="Segoe UI" w:hAnsi="Segoe UI" w:cs="Segoe UI"/>
          <w:sz w:val="28"/>
          <w:szCs w:val="24"/>
        </w:rPr>
        <w:tab/>
        <w:t>Refreshments = £150</w:t>
      </w:r>
    </w:p>
    <w:p w14:paraId="6345606D" w14:textId="1B174E2C" w:rsidR="696792ED" w:rsidRDefault="696792ED" w:rsidP="696792ED">
      <w:pPr>
        <w:spacing w:after="160" w:line="259" w:lineRule="auto"/>
        <w:rPr>
          <w:rFonts w:ascii="Segoe UI" w:hAnsi="Segoe UI" w:cs="Segoe UI"/>
          <w:b/>
          <w:bCs/>
          <w:sz w:val="28"/>
          <w:szCs w:val="28"/>
        </w:rPr>
      </w:pPr>
    </w:p>
    <w:p w14:paraId="061EF32D" w14:textId="6FAC7AFE" w:rsidR="006322B1" w:rsidRPr="00427655" w:rsidRDefault="006322B1" w:rsidP="00DC3716">
      <w:pPr>
        <w:spacing w:line="259" w:lineRule="auto"/>
        <w:rPr>
          <w:rFonts w:ascii="Segoe UI" w:hAnsi="Segoe UI" w:cs="Segoe UI"/>
          <w:b/>
          <w:sz w:val="28"/>
        </w:rPr>
      </w:pPr>
      <w:r w:rsidRPr="00427655">
        <w:rPr>
          <w:rFonts w:ascii="Segoe UI" w:hAnsi="Segoe UI" w:cs="Segoe UI"/>
          <w:b/>
          <w:sz w:val="28"/>
        </w:rPr>
        <w:t>If other money is being used to support this project:</w:t>
      </w:r>
    </w:p>
    <w:p w14:paraId="6C63A8A3"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 xml:space="preserve">If you have other sources of money, it </w:t>
      </w:r>
      <w:proofErr w:type="gramStart"/>
      <w:r w:rsidRPr="00427655">
        <w:rPr>
          <w:rFonts w:ascii="Segoe UI" w:hAnsi="Segoe UI" w:cs="Segoe UI"/>
          <w:sz w:val="28"/>
        </w:rPr>
        <w:t>may be</w:t>
      </w:r>
      <w:proofErr w:type="gramEnd"/>
      <w:r w:rsidRPr="00427655">
        <w:rPr>
          <w:rFonts w:ascii="Segoe UI" w:hAnsi="Segoe UI" w:cs="Segoe UI"/>
          <w:sz w:val="28"/>
        </w:rPr>
        <w:t xml:space="preserve"> you’re only looking for a contribution to certain costs (see the example below).</w:t>
      </w:r>
    </w:p>
    <w:p w14:paraId="6F1989BA" w14:textId="300818E0" w:rsidR="005055A8" w:rsidRPr="00427655" w:rsidRDefault="005055A8" w:rsidP="006322B1">
      <w:pPr>
        <w:pStyle w:val="NoSpacing"/>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3321"/>
        <w:gridCol w:w="1660"/>
        <w:gridCol w:w="1655"/>
      </w:tblGrid>
      <w:tr w:rsidR="006322B1" w:rsidRPr="00427655" w14:paraId="251A123A" w14:textId="77777777" w:rsidTr="0079063B">
        <w:trPr>
          <w:trHeight w:val="794"/>
        </w:trPr>
        <w:tc>
          <w:tcPr>
            <w:tcW w:w="3652" w:type="dxa"/>
            <w:shd w:val="clear" w:color="auto" w:fill="EBF2F9"/>
            <w:vAlign w:val="center"/>
          </w:tcPr>
          <w:p w14:paraId="08981950"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Description of item</w:t>
            </w:r>
          </w:p>
        </w:tc>
        <w:tc>
          <w:tcPr>
            <w:tcW w:w="3402" w:type="dxa"/>
            <w:shd w:val="clear" w:color="auto" w:fill="EBF2F9"/>
            <w:vAlign w:val="center"/>
          </w:tcPr>
          <w:p w14:paraId="4E0FC3AA"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Breakdown of calculations</w:t>
            </w:r>
          </w:p>
        </w:tc>
        <w:tc>
          <w:tcPr>
            <w:tcW w:w="1701" w:type="dxa"/>
            <w:shd w:val="clear" w:color="auto" w:fill="EBF2F9"/>
            <w:vAlign w:val="center"/>
          </w:tcPr>
          <w:p w14:paraId="4DD2340A"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Item cost</w:t>
            </w:r>
          </w:p>
        </w:tc>
        <w:tc>
          <w:tcPr>
            <w:tcW w:w="1665" w:type="dxa"/>
            <w:shd w:val="clear" w:color="auto" w:fill="EBF2F9"/>
            <w:vAlign w:val="center"/>
          </w:tcPr>
          <w:p w14:paraId="142330F6" w14:textId="77777777" w:rsidR="006322B1" w:rsidRPr="00427655" w:rsidRDefault="006322B1" w:rsidP="0079063B">
            <w:pPr>
              <w:pStyle w:val="NoSpacing"/>
              <w:rPr>
                <w:rFonts w:ascii="Segoe UI" w:hAnsi="Segoe UI" w:cs="Segoe UI"/>
                <w:sz w:val="28"/>
              </w:rPr>
            </w:pPr>
            <w:r w:rsidRPr="00427655">
              <w:rPr>
                <w:rFonts w:ascii="Segoe UI" w:hAnsi="Segoe UI" w:cs="Segoe UI"/>
                <w:sz w:val="28"/>
              </w:rPr>
              <w:t>Amount requested</w:t>
            </w:r>
          </w:p>
        </w:tc>
      </w:tr>
      <w:tr w:rsidR="006322B1" w:rsidRPr="00427655" w14:paraId="44D34907" w14:textId="77777777" w:rsidTr="0079063B">
        <w:trPr>
          <w:trHeight w:val="794"/>
        </w:trPr>
        <w:tc>
          <w:tcPr>
            <w:tcW w:w="3652" w:type="dxa"/>
            <w:vAlign w:val="center"/>
          </w:tcPr>
          <w:p w14:paraId="743A1222"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Venue Hire</w:t>
            </w:r>
          </w:p>
        </w:tc>
        <w:tc>
          <w:tcPr>
            <w:tcW w:w="3402" w:type="dxa"/>
            <w:vAlign w:val="center"/>
          </w:tcPr>
          <w:p w14:paraId="72D6A519" w14:textId="6704A382"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4</w:t>
            </w:r>
            <w:r w:rsidR="00CC694F">
              <w:rPr>
                <w:rFonts w:ascii="Segoe UI" w:hAnsi="Segoe UI" w:cs="Segoe UI"/>
                <w:sz w:val="28"/>
                <w:szCs w:val="28"/>
              </w:rPr>
              <w:t xml:space="preserve"> hours per week</w:t>
            </w:r>
            <w:r w:rsidRPr="00427655">
              <w:rPr>
                <w:rFonts w:ascii="Segoe UI" w:hAnsi="Segoe UI" w:cs="Segoe UI"/>
                <w:sz w:val="28"/>
                <w:szCs w:val="28"/>
              </w:rPr>
              <w:t xml:space="preserve"> @ £10ph x 10 weeks</w:t>
            </w:r>
          </w:p>
        </w:tc>
        <w:tc>
          <w:tcPr>
            <w:tcW w:w="1701" w:type="dxa"/>
            <w:vAlign w:val="center"/>
          </w:tcPr>
          <w:p w14:paraId="2F88AEF0"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£400</w:t>
            </w:r>
          </w:p>
        </w:tc>
        <w:tc>
          <w:tcPr>
            <w:tcW w:w="1665" w:type="dxa"/>
            <w:vAlign w:val="center"/>
          </w:tcPr>
          <w:p w14:paraId="29ABF499" w14:textId="77777777" w:rsidR="006322B1" w:rsidRPr="00427655" w:rsidRDefault="006322B1" w:rsidP="0079063B">
            <w:pPr>
              <w:pStyle w:val="NoSpacing"/>
              <w:rPr>
                <w:rFonts w:ascii="Segoe UI" w:hAnsi="Segoe UI" w:cs="Segoe UI"/>
                <w:sz w:val="28"/>
                <w:szCs w:val="28"/>
              </w:rPr>
            </w:pPr>
            <w:r w:rsidRPr="00427655">
              <w:rPr>
                <w:rFonts w:ascii="Segoe UI" w:hAnsi="Segoe UI" w:cs="Segoe UI"/>
                <w:sz w:val="28"/>
                <w:szCs w:val="28"/>
              </w:rPr>
              <w:t>£250</w:t>
            </w:r>
          </w:p>
        </w:tc>
      </w:tr>
    </w:tbl>
    <w:p w14:paraId="78A57B43" w14:textId="77777777" w:rsidR="006322B1" w:rsidRPr="00427655" w:rsidRDefault="006322B1" w:rsidP="006322B1">
      <w:pPr>
        <w:pStyle w:val="NoSpacing"/>
        <w:rPr>
          <w:rFonts w:ascii="Segoe UI" w:hAnsi="Segoe UI" w:cs="Segoe UI"/>
          <w:sz w:val="28"/>
        </w:rPr>
      </w:pPr>
    </w:p>
    <w:p w14:paraId="7F76C4DA"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Full cost = £400</w:t>
      </w:r>
    </w:p>
    <w:p w14:paraId="0A6AE7CB"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Amount requested = £250</w:t>
      </w:r>
    </w:p>
    <w:p w14:paraId="424B0F51" w14:textId="77777777" w:rsidR="006322B1" w:rsidRPr="00427655" w:rsidRDefault="006322B1" w:rsidP="006322B1">
      <w:pPr>
        <w:pStyle w:val="NoSpacing"/>
        <w:rPr>
          <w:rFonts w:ascii="Segoe UI" w:hAnsi="Segoe UI" w:cs="Segoe UI"/>
          <w:sz w:val="28"/>
        </w:rPr>
      </w:pPr>
      <w:r w:rsidRPr="00427655">
        <w:rPr>
          <w:rFonts w:ascii="Segoe UI" w:hAnsi="Segoe UI" w:cs="Segoe UI"/>
          <w:sz w:val="28"/>
        </w:rPr>
        <w:t>Amount from alternative sources = £150 (e.g. an annual raffle)</w:t>
      </w:r>
    </w:p>
    <w:p w14:paraId="54977595" w14:textId="77777777" w:rsidR="006322B1" w:rsidRPr="00427655" w:rsidRDefault="006322B1" w:rsidP="006322B1">
      <w:pPr>
        <w:pStyle w:val="NoSpacing"/>
        <w:rPr>
          <w:rFonts w:ascii="Segoe UI" w:hAnsi="Segoe UI" w:cs="Segoe UI"/>
          <w:sz w:val="28"/>
        </w:rPr>
      </w:pPr>
    </w:p>
    <w:p w14:paraId="5186C931" w14:textId="77777777" w:rsidR="006322B1" w:rsidRPr="00427655" w:rsidRDefault="006322B1" w:rsidP="006322B1">
      <w:pPr>
        <w:pStyle w:val="NoSpacing"/>
        <w:rPr>
          <w:rFonts w:ascii="Segoe UI" w:hAnsi="Segoe UI" w:cs="Segoe UI"/>
          <w:b/>
          <w:sz w:val="28"/>
        </w:rPr>
      </w:pPr>
      <w:r w:rsidRPr="00427655">
        <w:rPr>
          <w:rFonts w:ascii="Segoe UI" w:hAnsi="Segoe UI" w:cs="Segoe UI"/>
          <w:sz w:val="28"/>
        </w:rPr>
        <w:t xml:space="preserve">Therefore, the total cost of the project may be more than the amount you’re requesting from this fund. If this is the case, please include the other sources of funding which will support this project and whether the money has been secured or whether an application is pending (see example below). </w:t>
      </w:r>
      <w:r w:rsidRPr="00427655">
        <w:rPr>
          <w:rFonts w:ascii="Segoe UI" w:hAnsi="Segoe UI" w:cs="Segoe UI"/>
          <w:b/>
          <w:sz w:val="28"/>
        </w:rPr>
        <w:t>Such match funding is desirable but not essential.</w:t>
      </w:r>
    </w:p>
    <w:p w14:paraId="30BCC185" w14:textId="01B3200C" w:rsidR="00513F92" w:rsidRPr="00427655" w:rsidRDefault="00513F92" w:rsidP="006322B1">
      <w:pPr>
        <w:pStyle w:val="NoSpacing"/>
        <w:rPr>
          <w:rFonts w:ascii="Segoe UI" w:hAnsi="Segoe UI" w:cs="Segoe UI"/>
          <w:sz w:val="28"/>
        </w:rPr>
      </w:pPr>
    </w:p>
    <w:tbl>
      <w:tblPr>
        <w:tblW w:w="1017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843"/>
        <w:gridCol w:w="2301"/>
      </w:tblGrid>
      <w:tr w:rsidR="006322B1" w:rsidRPr="00427655" w14:paraId="7F3E0D69" w14:textId="77777777" w:rsidTr="0079063B">
        <w:trPr>
          <w:trHeight w:val="607"/>
        </w:trPr>
        <w:tc>
          <w:tcPr>
            <w:tcW w:w="10177" w:type="dxa"/>
            <w:gridSpan w:val="3"/>
            <w:tcBorders>
              <w:right w:val="single" w:sz="4" w:space="0" w:color="auto"/>
            </w:tcBorders>
            <w:shd w:val="clear" w:color="auto" w:fill="EBF2F9"/>
            <w:vAlign w:val="center"/>
          </w:tcPr>
          <w:p w14:paraId="6F0DCB52" w14:textId="77777777" w:rsidR="006322B1" w:rsidRPr="00427655" w:rsidRDefault="006322B1" w:rsidP="0079063B">
            <w:pPr>
              <w:pStyle w:val="NoSpacing"/>
              <w:jc w:val="both"/>
              <w:rPr>
                <w:rFonts w:ascii="Segoe UI" w:hAnsi="Segoe UI" w:cs="Segoe UI"/>
                <w:sz w:val="28"/>
                <w:szCs w:val="24"/>
              </w:rPr>
            </w:pPr>
            <w:r w:rsidRPr="00427655">
              <w:rPr>
                <w:rFonts w:ascii="Segoe UI" w:hAnsi="Segoe UI" w:cs="Segoe UI"/>
                <w:sz w:val="28"/>
              </w:rPr>
              <w:t>If applicable, where is the rest of the money coming from</w:t>
            </w:r>
            <w:r w:rsidRPr="00427655">
              <w:rPr>
                <w:rFonts w:ascii="Segoe UI" w:hAnsi="Segoe UI" w:cs="Segoe UI"/>
                <w:sz w:val="28"/>
                <w:szCs w:val="24"/>
              </w:rPr>
              <w:t>?</w:t>
            </w:r>
          </w:p>
        </w:tc>
      </w:tr>
      <w:tr w:rsidR="006322B1" w:rsidRPr="00427655" w14:paraId="62488521" w14:textId="77777777" w:rsidTr="0079063B">
        <w:trPr>
          <w:trHeight w:val="361"/>
        </w:trPr>
        <w:tc>
          <w:tcPr>
            <w:tcW w:w="6033" w:type="dxa"/>
            <w:tcBorders>
              <w:right w:val="single" w:sz="4" w:space="0" w:color="auto"/>
            </w:tcBorders>
            <w:shd w:val="clear" w:color="auto" w:fill="EBF2F9"/>
            <w:vAlign w:val="center"/>
          </w:tcPr>
          <w:p w14:paraId="0A956278"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Source of funding</w:t>
            </w:r>
          </w:p>
        </w:tc>
        <w:tc>
          <w:tcPr>
            <w:tcW w:w="1843" w:type="dxa"/>
            <w:tcBorders>
              <w:right w:val="single" w:sz="4" w:space="0" w:color="auto"/>
            </w:tcBorders>
            <w:shd w:val="clear" w:color="auto" w:fill="EBF2F9"/>
            <w:vAlign w:val="center"/>
          </w:tcPr>
          <w:p w14:paraId="1FEF49AC"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Amount</w:t>
            </w:r>
          </w:p>
        </w:tc>
        <w:tc>
          <w:tcPr>
            <w:tcW w:w="2301" w:type="dxa"/>
            <w:tcBorders>
              <w:right w:val="single" w:sz="4" w:space="0" w:color="auto"/>
            </w:tcBorders>
            <w:shd w:val="clear" w:color="auto" w:fill="EBF2F9"/>
            <w:vAlign w:val="center"/>
          </w:tcPr>
          <w:p w14:paraId="39EA082D"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Funding Secured?</w:t>
            </w:r>
          </w:p>
        </w:tc>
      </w:tr>
      <w:tr w:rsidR="006322B1" w:rsidRPr="00427655" w14:paraId="5C8FCC3D" w14:textId="77777777" w:rsidTr="0079063B">
        <w:trPr>
          <w:trHeight w:val="607"/>
        </w:trPr>
        <w:tc>
          <w:tcPr>
            <w:tcW w:w="6033" w:type="dxa"/>
            <w:tcBorders>
              <w:right w:val="single" w:sz="4" w:space="0" w:color="auto"/>
            </w:tcBorders>
            <w:vAlign w:val="center"/>
          </w:tcPr>
          <w:p w14:paraId="13283A94"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Annual raffle</w:t>
            </w:r>
          </w:p>
        </w:tc>
        <w:tc>
          <w:tcPr>
            <w:tcW w:w="1843" w:type="dxa"/>
            <w:tcBorders>
              <w:right w:val="single" w:sz="4" w:space="0" w:color="auto"/>
            </w:tcBorders>
            <w:vAlign w:val="center"/>
          </w:tcPr>
          <w:p w14:paraId="095BEF59"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£150</w:t>
            </w:r>
          </w:p>
        </w:tc>
        <w:tc>
          <w:tcPr>
            <w:tcW w:w="2301" w:type="dxa"/>
            <w:tcBorders>
              <w:right w:val="single" w:sz="4" w:space="0" w:color="auto"/>
            </w:tcBorders>
            <w:vAlign w:val="center"/>
          </w:tcPr>
          <w:p w14:paraId="26F9E9EC" w14:textId="77777777" w:rsidR="006322B1" w:rsidRPr="00427655" w:rsidRDefault="006322B1" w:rsidP="0079063B">
            <w:pPr>
              <w:pStyle w:val="NoSpacing"/>
              <w:rPr>
                <w:rFonts w:ascii="Segoe UI" w:hAnsi="Segoe UI" w:cs="Segoe UI"/>
                <w:sz w:val="28"/>
                <w:szCs w:val="24"/>
              </w:rPr>
            </w:pPr>
            <w:r w:rsidRPr="00427655">
              <w:rPr>
                <w:rFonts w:ascii="Segoe UI" w:hAnsi="Segoe UI" w:cs="Segoe UI"/>
                <w:sz w:val="28"/>
                <w:szCs w:val="24"/>
              </w:rPr>
              <w:t>Yes</w:t>
            </w:r>
          </w:p>
        </w:tc>
      </w:tr>
    </w:tbl>
    <w:p w14:paraId="6F67CE85" w14:textId="746AAFB6" w:rsidR="002E6816" w:rsidRPr="00427655" w:rsidRDefault="002E6816" w:rsidP="696792ED">
      <w:pPr>
        <w:pStyle w:val="NoSpacing"/>
        <w:spacing w:after="240"/>
        <w:rPr>
          <w:rFonts w:ascii="Segoe UI" w:hAnsi="Segoe UI" w:cs="Segoe UI"/>
          <w:color w:val="622A76"/>
          <w:sz w:val="36"/>
          <w:szCs w:val="36"/>
        </w:rPr>
      </w:pPr>
      <w:r w:rsidRPr="696792ED">
        <w:rPr>
          <w:rFonts w:ascii="Segoe UI" w:hAnsi="Segoe UI" w:cs="Segoe UI"/>
          <w:color w:val="622A76"/>
          <w:sz w:val="36"/>
          <w:szCs w:val="36"/>
        </w:rPr>
        <w:lastRenderedPageBreak/>
        <w:t>Please attach</w:t>
      </w:r>
    </w:p>
    <w:p w14:paraId="7C6AC424" w14:textId="7F68679E" w:rsidR="002E6816" w:rsidRDefault="002E6816" w:rsidP="002E6816">
      <w:pPr>
        <w:pStyle w:val="NoSpacing"/>
        <w:numPr>
          <w:ilvl w:val="0"/>
          <w:numId w:val="20"/>
        </w:numPr>
        <w:rPr>
          <w:rFonts w:ascii="Segoe UI" w:hAnsi="Segoe UI" w:cs="Segoe UI"/>
          <w:sz w:val="28"/>
        </w:rPr>
      </w:pPr>
      <w:r w:rsidRPr="00531708">
        <w:rPr>
          <w:rFonts w:ascii="Segoe UI" w:hAnsi="Segoe UI" w:cs="Segoe UI"/>
          <w:b/>
          <w:bCs/>
          <w:sz w:val="28"/>
        </w:rPr>
        <w:t>All applicants</w:t>
      </w:r>
      <w:r>
        <w:rPr>
          <w:rFonts w:ascii="Segoe UI" w:hAnsi="Segoe UI" w:cs="Segoe UI"/>
          <w:sz w:val="28"/>
        </w:rPr>
        <w:t xml:space="preserve"> need to submit </w:t>
      </w:r>
      <w:r w:rsidRPr="00531708">
        <w:rPr>
          <w:rFonts w:ascii="Segoe UI" w:hAnsi="Segoe UI" w:cs="Segoe UI"/>
          <w:sz w:val="28"/>
        </w:rPr>
        <w:t>a scan or photo of a recent bank statement or paying-in slip</w:t>
      </w:r>
      <w:r>
        <w:rPr>
          <w:rFonts w:ascii="Segoe UI" w:hAnsi="Segoe UI" w:cs="Segoe UI"/>
          <w:sz w:val="28"/>
        </w:rPr>
        <w:t xml:space="preserve"> (dated in the last 6 months)</w:t>
      </w:r>
    </w:p>
    <w:p w14:paraId="26F394C9" w14:textId="2C1E4699" w:rsidR="002E6816" w:rsidRPr="00531708" w:rsidRDefault="002E6816" w:rsidP="002E6816">
      <w:pPr>
        <w:pStyle w:val="NoSpacing"/>
        <w:numPr>
          <w:ilvl w:val="0"/>
          <w:numId w:val="20"/>
        </w:numPr>
        <w:rPr>
          <w:rFonts w:ascii="Segoe UI" w:hAnsi="Segoe UI" w:cs="Segoe UI"/>
          <w:b/>
          <w:bCs/>
          <w:sz w:val="28"/>
        </w:rPr>
      </w:pPr>
      <w:r w:rsidRPr="00531708">
        <w:rPr>
          <w:rFonts w:ascii="Segoe UI" w:hAnsi="Segoe UI" w:cs="Segoe UI"/>
          <w:b/>
          <w:bCs/>
          <w:sz w:val="28"/>
        </w:rPr>
        <w:t xml:space="preserve">If </w:t>
      </w:r>
      <w:r>
        <w:rPr>
          <w:rFonts w:ascii="Segoe UI" w:hAnsi="Segoe UI" w:cs="Segoe UI"/>
          <w:b/>
          <w:bCs/>
          <w:sz w:val="28"/>
        </w:rPr>
        <w:t xml:space="preserve">the project involves </w:t>
      </w:r>
      <w:r w:rsidRPr="00531708">
        <w:rPr>
          <w:rFonts w:ascii="Segoe UI" w:hAnsi="Segoe UI" w:cs="Segoe UI"/>
          <w:b/>
          <w:bCs/>
          <w:sz w:val="28"/>
        </w:rPr>
        <w:t>working with children or adults</w:t>
      </w:r>
      <w:r>
        <w:rPr>
          <w:rFonts w:ascii="Segoe UI" w:hAnsi="Segoe UI" w:cs="Segoe UI"/>
          <w:sz w:val="28"/>
        </w:rPr>
        <w:t xml:space="preserve"> at risk, your </w:t>
      </w:r>
      <w:r w:rsidR="00DC3716">
        <w:rPr>
          <w:rFonts w:ascii="Segoe UI" w:hAnsi="Segoe UI" w:cs="Segoe UI"/>
          <w:sz w:val="28"/>
        </w:rPr>
        <w:t>S</w:t>
      </w:r>
      <w:r>
        <w:rPr>
          <w:rFonts w:ascii="Segoe UI" w:hAnsi="Segoe UI" w:cs="Segoe UI"/>
          <w:sz w:val="28"/>
        </w:rPr>
        <w:t xml:space="preserve">afeguarding </w:t>
      </w:r>
      <w:r w:rsidR="00DC3716">
        <w:rPr>
          <w:rFonts w:ascii="Segoe UI" w:hAnsi="Segoe UI" w:cs="Segoe UI"/>
          <w:sz w:val="28"/>
        </w:rPr>
        <w:t>C</w:t>
      </w:r>
      <w:r>
        <w:rPr>
          <w:rFonts w:ascii="Segoe UI" w:hAnsi="Segoe UI" w:cs="Segoe UI"/>
          <w:sz w:val="28"/>
        </w:rPr>
        <w:t xml:space="preserve">hildren and/or </w:t>
      </w:r>
      <w:r w:rsidR="00DC3716">
        <w:rPr>
          <w:rFonts w:ascii="Segoe UI" w:hAnsi="Segoe UI" w:cs="Segoe UI"/>
          <w:sz w:val="28"/>
        </w:rPr>
        <w:t>S</w:t>
      </w:r>
      <w:r>
        <w:rPr>
          <w:rFonts w:ascii="Segoe UI" w:hAnsi="Segoe UI" w:cs="Segoe UI"/>
          <w:sz w:val="28"/>
        </w:rPr>
        <w:t xml:space="preserve">afeguarding </w:t>
      </w:r>
      <w:r w:rsidR="00DC3716">
        <w:rPr>
          <w:rFonts w:ascii="Segoe UI" w:hAnsi="Segoe UI" w:cs="Segoe UI"/>
          <w:sz w:val="28"/>
        </w:rPr>
        <w:t>A</w:t>
      </w:r>
      <w:r>
        <w:rPr>
          <w:rFonts w:ascii="Segoe UI" w:hAnsi="Segoe UI" w:cs="Segoe UI"/>
          <w:sz w:val="28"/>
        </w:rPr>
        <w:t>dults policy must be submitted along with the completed application form.  Please answer Yes or No</w:t>
      </w:r>
      <w:r w:rsidRPr="00531708">
        <w:rPr>
          <w:rFonts w:ascii="Segoe UI" w:hAnsi="Segoe UI" w:cs="Segoe UI"/>
          <w:b/>
          <w:bCs/>
          <w:sz w:val="28"/>
        </w:rPr>
        <w:t xml:space="preserve">. If </w:t>
      </w:r>
      <w:proofErr w:type="gramStart"/>
      <w:r w:rsidRPr="00531708">
        <w:rPr>
          <w:rFonts w:ascii="Segoe UI" w:hAnsi="Segoe UI" w:cs="Segoe UI"/>
          <w:b/>
          <w:bCs/>
          <w:sz w:val="28"/>
        </w:rPr>
        <w:t>Yes</w:t>
      </w:r>
      <w:proofErr w:type="gramEnd"/>
      <w:r w:rsidRPr="00531708">
        <w:rPr>
          <w:rFonts w:ascii="Segoe UI" w:hAnsi="Segoe UI" w:cs="Segoe UI"/>
          <w:b/>
          <w:bCs/>
          <w:sz w:val="28"/>
        </w:rPr>
        <w:t>, you must attach the relevant policy</w:t>
      </w:r>
    </w:p>
    <w:p w14:paraId="4B7F6A92" w14:textId="77777777" w:rsidR="009E646B" w:rsidRPr="00427655" w:rsidRDefault="009E646B" w:rsidP="00CB48BD">
      <w:pPr>
        <w:pStyle w:val="NoSpacing"/>
        <w:rPr>
          <w:rFonts w:ascii="Segoe UI" w:hAnsi="Segoe UI" w:cs="Segoe UI"/>
          <w:sz w:val="28"/>
        </w:rPr>
      </w:pPr>
    </w:p>
    <w:p w14:paraId="16AE31F7" w14:textId="360D7102" w:rsidR="009A72FE" w:rsidRPr="00427655" w:rsidRDefault="00122956" w:rsidP="00122956">
      <w:pPr>
        <w:pStyle w:val="NoSpacing"/>
        <w:rPr>
          <w:rFonts w:ascii="Segoe UI" w:hAnsi="Segoe UI" w:cs="Segoe UI"/>
          <w:color w:val="622A76"/>
          <w:sz w:val="36"/>
          <w:szCs w:val="36"/>
        </w:rPr>
      </w:pPr>
      <w:r w:rsidRPr="00427655">
        <w:rPr>
          <w:rFonts w:ascii="Segoe UI" w:hAnsi="Segoe UI" w:cs="Segoe UI"/>
          <w:color w:val="622A76"/>
          <w:sz w:val="36"/>
          <w:szCs w:val="36"/>
        </w:rPr>
        <w:t>Declaration</w:t>
      </w:r>
    </w:p>
    <w:p w14:paraId="6F76B895" w14:textId="239FB3CE" w:rsidR="00AF1E7B" w:rsidRDefault="00122956" w:rsidP="00820444">
      <w:pPr>
        <w:pStyle w:val="NoSpacing"/>
        <w:rPr>
          <w:rFonts w:ascii="Segoe UI" w:hAnsi="Segoe UI" w:cs="Segoe UI"/>
          <w:sz w:val="28"/>
          <w:szCs w:val="28"/>
        </w:rPr>
      </w:pPr>
      <w:r w:rsidRPr="696792ED">
        <w:rPr>
          <w:rFonts w:ascii="Segoe UI" w:hAnsi="Segoe UI" w:cs="Segoe UI"/>
          <w:sz w:val="28"/>
          <w:szCs w:val="28"/>
        </w:rPr>
        <w:t xml:space="preserve">Please confirm that you have read the </w:t>
      </w:r>
      <w:hyperlink r:id="rId26">
        <w:r w:rsidR="005F077C" w:rsidRPr="696792ED">
          <w:rPr>
            <w:rStyle w:val="Hyperlink"/>
            <w:rFonts w:ascii="Segoe UI" w:hAnsi="Segoe UI" w:cs="Segoe UI"/>
            <w:b/>
            <w:bCs/>
            <w:sz w:val="28"/>
            <w:szCs w:val="28"/>
          </w:rPr>
          <w:t>Terms and Conditions</w:t>
        </w:r>
      </w:hyperlink>
      <w:r w:rsidR="005F077C" w:rsidRPr="696792ED">
        <w:rPr>
          <w:rStyle w:val="Hyperlink"/>
          <w:rFonts w:ascii="Segoe UI" w:hAnsi="Segoe UI" w:cs="Segoe UI"/>
          <w:sz w:val="28"/>
          <w:szCs w:val="28"/>
          <w:u w:val="none"/>
        </w:rPr>
        <w:t xml:space="preserve"> </w:t>
      </w:r>
      <w:r w:rsidRPr="696792ED">
        <w:rPr>
          <w:rFonts w:ascii="Segoe UI" w:hAnsi="Segoe UI" w:cs="Segoe UI"/>
          <w:sz w:val="28"/>
          <w:szCs w:val="28"/>
        </w:rPr>
        <w:t>of this grant by giving the name and role of the lead applicant</w:t>
      </w:r>
      <w:r w:rsidR="537B3308" w:rsidRPr="696792ED">
        <w:rPr>
          <w:rFonts w:ascii="Segoe UI" w:hAnsi="Segoe UI" w:cs="Segoe UI"/>
          <w:sz w:val="28"/>
          <w:szCs w:val="28"/>
        </w:rPr>
        <w:t xml:space="preserve">. </w:t>
      </w:r>
    </w:p>
    <w:sectPr w:rsidR="00AF1E7B" w:rsidSect="00467E91">
      <w:footerReference w:type="default" r:id="rId27"/>
      <w:footerReference w:type="first" r:id="rId28"/>
      <w:pgSz w:w="11906" w:h="16838"/>
      <w:pgMar w:top="851" w:right="851" w:bottom="851" w:left="851" w:header="708"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5C12" w14:textId="77777777" w:rsidR="00155EB9" w:rsidRDefault="00155EB9" w:rsidP="007E40CE">
      <w:r>
        <w:separator/>
      </w:r>
    </w:p>
  </w:endnote>
  <w:endnote w:type="continuationSeparator" w:id="0">
    <w:p w14:paraId="70E3EE24" w14:textId="77777777" w:rsidR="00155EB9" w:rsidRDefault="00155EB9" w:rsidP="007E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735A" w14:textId="409B4DBE" w:rsidR="00FE2953" w:rsidRDefault="00FE2953" w:rsidP="005263E0">
    <w:pPr>
      <w:pStyle w:val="Footer"/>
      <w:jc w:val="center"/>
    </w:pPr>
    <w:r w:rsidRPr="00FB1A85">
      <w:rPr>
        <w:rFonts w:ascii="Segoe UI" w:hAnsi="Segoe UI" w:cs="Segoe UI"/>
        <w:sz w:val="20"/>
      </w:rPr>
      <w:t xml:space="preserve">Page </w:t>
    </w:r>
    <w:r w:rsidRPr="00FB1A85">
      <w:rPr>
        <w:rFonts w:ascii="Segoe UI" w:hAnsi="Segoe UI" w:cs="Segoe UI"/>
        <w:sz w:val="20"/>
      </w:rPr>
      <w:fldChar w:fldCharType="begin"/>
    </w:r>
    <w:r w:rsidRPr="00FB1A85">
      <w:rPr>
        <w:rFonts w:ascii="Segoe UI" w:hAnsi="Segoe UI" w:cs="Segoe UI"/>
        <w:sz w:val="20"/>
      </w:rPr>
      <w:instrText xml:space="preserve"> PAGE   \* MERGEFORMAT </w:instrText>
    </w:r>
    <w:r w:rsidRPr="00FB1A85">
      <w:rPr>
        <w:rFonts w:ascii="Segoe UI" w:hAnsi="Segoe UI" w:cs="Segoe UI"/>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r w:rsidRPr="00FB1A85">
      <w:rPr>
        <w:rFonts w:ascii="Segoe UI" w:hAnsi="Segoe UI" w:cs="Segoe UI"/>
        <w:noProof/>
        <w:sz w:val="20"/>
      </w:rPr>
      <w:t xml:space="preserve"> of </w:t>
    </w:r>
    <w:r w:rsidRPr="00FB1A85">
      <w:rPr>
        <w:rFonts w:ascii="Segoe UI" w:hAnsi="Segoe UI" w:cs="Segoe UI"/>
        <w:noProof/>
        <w:sz w:val="20"/>
      </w:rPr>
      <w:fldChar w:fldCharType="begin"/>
    </w:r>
    <w:r w:rsidRPr="00FB1A85">
      <w:rPr>
        <w:rFonts w:ascii="Segoe UI" w:hAnsi="Segoe UI" w:cs="Segoe UI"/>
        <w:noProof/>
        <w:sz w:val="20"/>
      </w:rPr>
      <w:instrText xml:space="preserve"> NUMPAGES   \* MERGEFORMAT </w:instrText>
    </w:r>
    <w:r w:rsidRPr="00FB1A85">
      <w:rPr>
        <w:rFonts w:ascii="Segoe UI" w:hAnsi="Segoe UI" w:cs="Segoe UI"/>
        <w:noProof/>
        <w:sz w:val="20"/>
      </w:rPr>
      <w:fldChar w:fldCharType="separate"/>
    </w:r>
    <w:r w:rsidR="00EE7393">
      <w:rPr>
        <w:rFonts w:ascii="Segoe UI" w:hAnsi="Segoe UI" w:cs="Segoe UI"/>
        <w:noProof/>
        <w:sz w:val="20"/>
      </w:rPr>
      <w:t>18</w:t>
    </w:r>
    <w:r w:rsidRPr="00FB1A85">
      <w:rPr>
        <w:rFonts w:ascii="Segoe UI" w:hAnsi="Segoe UI" w:cs="Segoe U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5DE0" w14:textId="7A8ACDED" w:rsidR="00FE2953" w:rsidRDefault="006A20A5">
    <w:pPr>
      <w:pStyle w:val="Footer"/>
    </w:pPr>
    <w:r w:rsidRPr="00927483">
      <w:rPr>
        <w:rFonts w:ascii="Segoe UI" w:hAnsi="Segoe UI" w:cs="Segoe UI"/>
        <w:b/>
        <w:noProof/>
        <w:sz w:val="24"/>
        <w:szCs w:val="24"/>
        <w:lang w:eastAsia="en-GB"/>
      </w:rPr>
      <w:drawing>
        <wp:anchor distT="0" distB="0" distL="114300" distR="114300" simplePos="0" relativeHeight="251658242" behindDoc="1" locked="0" layoutInCell="1" allowOverlap="1" wp14:anchorId="382CD682" wp14:editId="648C6334">
          <wp:simplePos x="0" y="0"/>
          <wp:positionH relativeFrom="column">
            <wp:posOffset>3247814</wp:posOffset>
          </wp:positionH>
          <wp:positionV relativeFrom="paragraph">
            <wp:posOffset>-454872</wp:posOffset>
          </wp:positionV>
          <wp:extent cx="1840675" cy="392896"/>
          <wp:effectExtent l="0" t="0" r="7620" b="7620"/>
          <wp:wrapNone/>
          <wp:docPr id="2" name="Picture 2" descr="G:\Publicity and Marketing\Logos for funded projects\Short Break Care\Salford_City_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ity and Marketing\Logos for funded projects\Short Break Care\Salford_City_Counci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0675" cy="3928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953">
      <w:rPr>
        <w:noProof/>
        <w:lang w:eastAsia="en-GB"/>
      </w:rPr>
      <mc:AlternateContent>
        <mc:Choice Requires="wps">
          <w:drawing>
            <wp:anchor distT="45720" distB="45720" distL="114300" distR="114300" simplePos="0" relativeHeight="251658240" behindDoc="0" locked="0" layoutInCell="1" allowOverlap="1" wp14:anchorId="198EA4BC" wp14:editId="09E76CDF">
              <wp:simplePos x="0" y="0"/>
              <wp:positionH relativeFrom="margin">
                <wp:posOffset>850265</wp:posOffset>
              </wp:positionH>
              <wp:positionV relativeFrom="paragraph">
                <wp:posOffset>-722270</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7230" w14:textId="0589DFDD" w:rsidR="00FE2953" w:rsidRDefault="00FE2953" w:rsidP="004E3729">
                          <w:r>
                            <w:rPr>
                              <w:noProof/>
                              <w:lang w:eastAsia="en-GB"/>
                            </w:rPr>
                            <w:drawing>
                              <wp:inline distT="0" distB="0" distL="0" distR="0" wp14:anchorId="155DDD61" wp14:editId="1F544724">
                                <wp:extent cx="1620000" cy="626400"/>
                                <wp:effectExtent l="0" t="0" r="0" b="254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0000" cy="62640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98EA4BC" id="_x0000_t202" coordsize="21600,21600" o:spt="202" path="m,l,21600r21600,l21600,xe">
              <v:stroke joinstyle="miter"/>
              <v:path gradientshapeok="t" o:connecttype="rect"/>
            </v:shapetype>
            <v:shape id="Text Box 3" o:spid="_x0000_s1027" type="#_x0000_t202" style="position:absolute;margin-left:66.95pt;margin-top:-56.85pt;width:107.45pt;height:61.6pt;z-index:251658240;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" filled="f" stroked="f">
              <v:textbox style="mso-fit-shape-to-text:t">
                <w:txbxContent>
                  <w:p w14:paraId="0BE17230" w14:textId="0589DFDD" w:rsidR="00FE2953" w:rsidRDefault="00FE2953" w:rsidP="004E3729">
                    <w:r>
                      <w:rPr>
                        <w:noProof/>
                        <w:lang w:eastAsia="en-GB"/>
                      </w:rPr>
                      <w:drawing>
                        <wp:inline distT="0" distB="0" distL="0" distR="0" wp14:anchorId="155DDD61" wp14:editId="1F544724">
                          <wp:extent cx="1620000" cy="626400"/>
                          <wp:effectExtent l="0" t="0" r="0" b="254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0000" cy="626400"/>
                                  </a:xfrm>
                                  <a:prstGeom prst="rect">
                                    <a:avLst/>
                                  </a:prstGeom>
                                </pic:spPr>
                              </pic:pic>
                            </a:graphicData>
                          </a:graphic>
                        </wp:inline>
                      </w:drawing>
                    </w:r>
                  </w:p>
                </w:txbxContent>
              </v:textbox>
              <w10:wrap anchorx="margin"/>
            </v:shape>
          </w:pict>
        </mc:Fallback>
      </mc:AlternateContent>
    </w:r>
    <w:r w:rsidR="00FE2953">
      <w:rPr>
        <w:rFonts w:ascii="Arial" w:hAnsi="Arial" w:cs="Arial"/>
        <w:noProof/>
        <w:sz w:val="28"/>
        <w:lang w:eastAsia="en-GB"/>
      </w:rPr>
      <mc:AlternateContent>
        <mc:Choice Requires="wps">
          <w:drawing>
            <wp:anchor distT="45720" distB="45720" distL="114300" distR="114300" simplePos="0" relativeHeight="251658241" behindDoc="0" locked="0" layoutInCell="1" allowOverlap="1" wp14:anchorId="74E76507" wp14:editId="0DFD72B0">
              <wp:simplePos x="0" y="0"/>
              <wp:positionH relativeFrom="margin">
                <wp:posOffset>3791585</wp:posOffset>
              </wp:positionH>
              <wp:positionV relativeFrom="paragraph">
                <wp:posOffset>-661559</wp:posOffset>
              </wp:positionV>
              <wp:extent cx="1212215" cy="676894"/>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76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E408" w14:textId="272B0981" w:rsidR="00FE2953" w:rsidRDefault="00FE2953" w:rsidP="004E3729"/>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4E76507" id="Text Box 15" o:spid="_x0000_s1028" type="#_x0000_t202" style="position:absolute;margin-left:298.55pt;margin-top:-52.1pt;width:95.45pt;height:53.3pt;z-index:251658241;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" filled="f" stroked="f">
              <v:textbox>
                <w:txbxContent>
                  <w:p w14:paraId="7CE4E408" w14:textId="272B0981" w:rsidR="00FE2953" w:rsidRDefault="00FE2953" w:rsidP="004E372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CBEE" w14:textId="77777777" w:rsidR="00155EB9" w:rsidRDefault="00155EB9" w:rsidP="007E40CE">
      <w:r>
        <w:separator/>
      </w:r>
    </w:p>
  </w:footnote>
  <w:footnote w:type="continuationSeparator" w:id="0">
    <w:p w14:paraId="455197B0" w14:textId="77777777" w:rsidR="00155EB9" w:rsidRDefault="00155EB9" w:rsidP="007E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734F7"/>
    <w:multiLevelType w:val="hybridMultilevel"/>
    <w:tmpl w:val="5B8C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15BBF"/>
    <w:multiLevelType w:val="hybridMultilevel"/>
    <w:tmpl w:val="2FEA9F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95747"/>
    <w:multiLevelType w:val="hybridMultilevel"/>
    <w:tmpl w:val="234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15284"/>
    <w:multiLevelType w:val="hybridMultilevel"/>
    <w:tmpl w:val="B5F6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E4B50"/>
    <w:multiLevelType w:val="hybridMultilevel"/>
    <w:tmpl w:val="163E8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20322"/>
    <w:multiLevelType w:val="hybridMultilevel"/>
    <w:tmpl w:val="A060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D781C"/>
    <w:multiLevelType w:val="hybridMultilevel"/>
    <w:tmpl w:val="57CC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86313"/>
    <w:multiLevelType w:val="hybridMultilevel"/>
    <w:tmpl w:val="4FCE13E4"/>
    <w:lvl w:ilvl="0" w:tplc="08090001">
      <w:start w:val="1"/>
      <w:numFmt w:val="bullet"/>
      <w:lvlText w:val=""/>
      <w:lvlJc w:val="left"/>
      <w:pPr>
        <w:ind w:left="1129" w:hanging="360"/>
      </w:pPr>
      <w:rPr>
        <w:rFonts w:ascii="Symbol" w:hAnsi="Symbol"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1" w15:restartNumberingAfterBreak="0">
    <w:nsid w:val="3E395EE2"/>
    <w:multiLevelType w:val="hybridMultilevel"/>
    <w:tmpl w:val="C100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35354"/>
    <w:multiLevelType w:val="hybridMultilevel"/>
    <w:tmpl w:val="0372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D0C67"/>
    <w:multiLevelType w:val="hybridMultilevel"/>
    <w:tmpl w:val="D5CE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05638"/>
    <w:multiLevelType w:val="hybridMultilevel"/>
    <w:tmpl w:val="EDEE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80FB9"/>
    <w:multiLevelType w:val="hybridMultilevel"/>
    <w:tmpl w:val="A898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02F77"/>
    <w:multiLevelType w:val="hybridMultilevel"/>
    <w:tmpl w:val="38D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4107F"/>
    <w:multiLevelType w:val="hybridMultilevel"/>
    <w:tmpl w:val="4984BF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74720"/>
    <w:multiLevelType w:val="hybridMultilevel"/>
    <w:tmpl w:val="A056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03806"/>
    <w:multiLevelType w:val="hybridMultilevel"/>
    <w:tmpl w:val="F84AF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E0F1B"/>
    <w:multiLevelType w:val="hybridMultilevel"/>
    <w:tmpl w:val="78720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B714B6"/>
    <w:multiLevelType w:val="hybridMultilevel"/>
    <w:tmpl w:val="A0C6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40DD8"/>
    <w:multiLevelType w:val="hybridMultilevel"/>
    <w:tmpl w:val="447A8E8C"/>
    <w:lvl w:ilvl="0" w:tplc="09BAA87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1162457">
    <w:abstractNumId w:val="19"/>
  </w:num>
  <w:num w:numId="2" w16cid:durableId="496844076">
    <w:abstractNumId w:val="13"/>
  </w:num>
  <w:num w:numId="3" w16cid:durableId="1745834787">
    <w:abstractNumId w:val="7"/>
  </w:num>
  <w:num w:numId="4" w16cid:durableId="1025521544">
    <w:abstractNumId w:val="0"/>
  </w:num>
  <w:num w:numId="5" w16cid:durableId="925189326">
    <w:abstractNumId w:val="1"/>
  </w:num>
  <w:num w:numId="6" w16cid:durableId="636909888">
    <w:abstractNumId w:val="23"/>
  </w:num>
  <w:num w:numId="7" w16cid:durableId="551505288">
    <w:abstractNumId w:val="21"/>
  </w:num>
  <w:num w:numId="8" w16cid:durableId="1355379995">
    <w:abstractNumId w:val="6"/>
  </w:num>
  <w:num w:numId="9" w16cid:durableId="1305617787">
    <w:abstractNumId w:val="16"/>
  </w:num>
  <w:num w:numId="10" w16cid:durableId="2017222187">
    <w:abstractNumId w:val="15"/>
  </w:num>
  <w:num w:numId="11" w16cid:durableId="1126119366">
    <w:abstractNumId w:val="9"/>
  </w:num>
  <w:num w:numId="12" w16cid:durableId="1691756469">
    <w:abstractNumId w:val="5"/>
  </w:num>
  <w:num w:numId="13" w16cid:durableId="400687452">
    <w:abstractNumId w:val="12"/>
  </w:num>
  <w:num w:numId="14" w16cid:durableId="919680068">
    <w:abstractNumId w:val="14"/>
  </w:num>
  <w:num w:numId="15" w16cid:durableId="739670536">
    <w:abstractNumId w:val="18"/>
  </w:num>
  <w:num w:numId="16" w16cid:durableId="510876880">
    <w:abstractNumId w:val="11"/>
  </w:num>
  <w:num w:numId="17" w16cid:durableId="1095780827">
    <w:abstractNumId w:val="4"/>
  </w:num>
  <w:num w:numId="18" w16cid:durableId="163277675">
    <w:abstractNumId w:val="8"/>
  </w:num>
  <w:num w:numId="19" w16cid:durableId="536429942">
    <w:abstractNumId w:val="2"/>
  </w:num>
  <w:num w:numId="20" w16cid:durableId="275869342">
    <w:abstractNumId w:val="22"/>
  </w:num>
  <w:num w:numId="21" w16cid:durableId="914707089">
    <w:abstractNumId w:val="10"/>
  </w:num>
  <w:num w:numId="22" w16cid:durableId="317880143">
    <w:abstractNumId w:val="20"/>
  </w:num>
  <w:num w:numId="23" w16cid:durableId="1341813504">
    <w:abstractNumId w:val="3"/>
  </w:num>
  <w:num w:numId="24" w16cid:durableId="391462392">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E2"/>
    <w:rsid w:val="00002C66"/>
    <w:rsid w:val="00005273"/>
    <w:rsid w:val="00006348"/>
    <w:rsid w:val="00007332"/>
    <w:rsid w:val="00010D7F"/>
    <w:rsid w:val="000116D7"/>
    <w:rsid w:val="00012786"/>
    <w:rsid w:val="00012E2E"/>
    <w:rsid w:val="00012E38"/>
    <w:rsid w:val="00013A62"/>
    <w:rsid w:val="00016765"/>
    <w:rsid w:val="000170C7"/>
    <w:rsid w:val="00017405"/>
    <w:rsid w:val="000251C6"/>
    <w:rsid w:val="00026463"/>
    <w:rsid w:val="00030F13"/>
    <w:rsid w:val="000322EF"/>
    <w:rsid w:val="000357E2"/>
    <w:rsid w:val="000423E2"/>
    <w:rsid w:val="00042DCE"/>
    <w:rsid w:val="00042ED9"/>
    <w:rsid w:val="00043038"/>
    <w:rsid w:val="00045B4B"/>
    <w:rsid w:val="00054BBB"/>
    <w:rsid w:val="00062DA8"/>
    <w:rsid w:val="00063E61"/>
    <w:rsid w:val="0006798B"/>
    <w:rsid w:val="000719E4"/>
    <w:rsid w:val="00072E9A"/>
    <w:rsid w:val="00073054"/>
    <w:rsid w:val="00080ACD"/>
    <w:rsid w:val="0008700B"/>
    <w:rsid w:val="00087EF7"/>
    <w:rsid w:val="0009561C"/>
    <w:rsid w:val="000956CC"/>
    <w:rsid w:val="00096B23"/>
    <w:rsid w:val="0009739E"/>
    <w:rsid w:val="00097DFE"/>
    <w:rsid w:val="000A44D1"/>
    <w:rsid w:val="000A555D"/>
    <w:rsid w:val="000A7863"/>
    <w:rsid w:val="000B1646"/>
    <w:rsid w:val="000B72AD"/>
    <w:rsid w:val="000C0084"/>
    <w:rsid w:val="000C16CE"/>
    <w:rsid w:val="000C2DD5"/>
    <w:rsid w:val="000C2FFA"/>
    <w:rsid w:val="000C5B71"/>
    <w:rsid w:val="000D15FB"/>
    <w:rsid w:val="000D2C5E"/>
    <w:rsid w:val="000D3C46"/>
    <w:rsid w:val="000D6C6A"/>
    <w:rsid w:val="000E2A29"/>
    <w:rsid w:val="000E3B2D"/>
    <w:rsid w:val="000E44A3"/>
    <w:rsid w:val="000E53AF"/>
    <w:rsid w:val="000E6138"/>
    <w:rsid w:val="000F6279"/>
    <w:rsid w:val="000F795E"/>
    <w:rsid w:val="00102AFF"/>
    <w:rsid w:val="00103822"/>
    <w:rsid w:val="00107669"/>
    <w:rsid w:val="0011117F"/>
    <w:rsid w:val="001137A8"/>
    <w:rsid w:val="00122089"/>
    <w:rsid w:val="00122956"/>
    <w:rsid w:val="001263B0"/>
    <w:rsid w:val="00133A30"/>
    <w:rsid w:val="00133F06"/>
    <w:rsid w:val="0013427E"/>
    <w:rsid w:val="00134643"/>
    <w:rsid w:val="001423E4"/>
    <w:rsid w:val="001465D6"/>
    <w:rsid w:val="00155758"/>
    <w:rsid w:val="00155EB9"/>
    <w:rsid w:val="00160461"/>
    <w:rsid w:val="00164273"/>
    <w:rsid w:val="001659B8"/>
    <w:rsid w:val="00165B7B"/>
    <w:rsid w:val="00172D00"/>
    <w:rsid w:val="00174BE3"/>
    <w:rsid w:val="00176C8F"/>
    <w:rsid w:val="00180A56"/>
    <w:rsid w:val="00181DA7"/>
    <w:rsid w:val="00182D55"/>
    <w:rsid w:val="00185616"/>
    <w:rsid w:val="00186861"/>
    <w:rsid w:val="00191A58"/>
    <w:rsid w:val="0019219E"/>
    <w:rsid w:val="001933E8"/>
    <w:rsid w:val="00193CA1"/>
    <w:rsid w:val="00194163"/>
    <w:rsid w:val="00197C9B"/>
    <w:rsid w:val="001A0A5A"/>
    <w:rsid w:val="001A1C05"/>
    <w:rsid w:val="001A3794"/>
    <w:rsid w:val="001A46FD"/>
    <w:rsid w:val="001A5383"/>
    <w:rsid w:val="001A694E"/>
    <w:rsid w:val="001A7E7E"/>
    <w:rsid w:val="001B2CFA"/>
    <w:rsid w:val="001B33C6"/>
    <w:rsid w:val="001B3440"/>
    <w:rsid w:val="001B40A4"/>
    <w:rsid w:val="001B412C"/>
    <w:rsid w:val="001B6C90"/>
    <w:rsid w:val="001B74E7"/>
    <w:rsid w:val="001C29AD"/>
    <w:rsid w:val="001C520A"/>
    <w:rsid w:val="001D0917"/>
    <w:rsid w:val="001D13A3"/>
    <w:rsid w:val="001D1BE8"/>
    <w:rsid w:val="001D358B"/>
    <w:rsid w:val="001E0D69"/>
    <w:rsid w:val="001E46D5"/>
    <w:rsid w:val="001E7ACD"/>
    <w:rsid w:val="001F15C8"/>
    <w:rsid w:val="001F1ECD"/>
    <w:rsid w:val="001F1F47"/>
    <w:rsid w:val="002018C8"/>
    <w:rsid w:val="00202C7F"/>
    <w:rsid w:val="00203302"/>
    <w:rsid w:val="00204821"/>
    <w:rsid w:val="0021373D"/>
    <w:rsid w:val="00216DF7"/>
    <w:rsid w:val="00217432"/>
    <w:rsid w:val="00222141"/>
    <w:rsid w:val="00222743"/>
    <w:rsid w:val="00225FEE"/>
    <w:rsid w:val="00227104"/>
    <w:rsid w:val="00234398"/>
    <w:rsid w:val="002349C8"/>
    <w:rsid w:val="00235D70"/>
    <w:rsid w:val="00241393"/>
    <w:rsid w:val="00241CA6"/>
    <w:rsid w:val="002449FA"/>
    <w:rsid w:val="0024631C"/>
    <w:rsid w:val="0025048F"/>
    <w:rsid w:val="00253150"/>
    <w:rsid w:val="002533D2"/>
    <w:rsid w:val="00254B1F"/>
    <w:rsid w:val="00261B0C"/>
    <w:rsid w:val="00263B6F"/>
    <w:rsid w:val="00270443"/>
    <w:rsid w:val="002739D4"/>
    <w:rsid w:val="00281AB4"/>
    <w:rsid w:val="00281B29"/>
    <w:rsid w:val="00284535"/>
    <w:rsid w:val="00285A9F"/>
    <w:rsid w:val="00286C47"/>
    <w:rsid w:val="00287EF2"/>
    <w:rsid w:val="00291664"/>
    <w:rsid w:val="00292EB4"/>
    <w:rsid w:val="00296C95"/>
    <w:rsid w:val="002B0AB3"/>
    <w:rsid w:val="002B414C"/>
    <w:rsid w:val="002B6743"/>
    <w:rsid w:val="002B6D33"/>
    <w:rsid w:val="002C0834"/>
    <w:rsid w:val="002C3BDC"/>
    <w:rsid w:val="002C49AB"/>
    <w:rsid w:val="002C6C47"/>
    <w:rsid w:val="002D25F5"/>
    <w:rsid w:val="002D2E38"/>
    <w:rsid w:val="002D5900"/>
    <w:rsid w:val="002D6429"/>
    <w:rsid w:val="002D70F9"/>
    <w:rsid w:val="002E097B"/>
    <w:rsid w:val="002E15F9"/>
    <w:rsid w:val="002E5040"/>
    <w:rsid w:val="002E6816"/>
    <w:rsid w:val="002E6DB3"/>
    <w:rsid w:val="002E7D0C"/>
    <w:rsid w:val="002F0072"/>
    <w:rsid w:val="002F1482"/>
    <w:rsid w:val="002F3719"/>
    <w:rsid w:val="002F5036"/>
    <w:rsid w:val="002F58F9"/>
    <w:rsid w:val="002F63B0"/>
    <w:rsid w:val="002F68E6"/>
    <w:rsid w:val="002F6935"/>
    <w:rsid w:val="0030075F"/>
    <w:rsid w:val="00302AEE"/>
    <w:rsid w:val="003046AF"/>
    <w:rsid w:val="00305004"/>
    <w:rsid w:val="00305DF2"/>
    <w:rsid w:val="003064C3"/>
    <w:rsid w:val="00307228"/>
    <w:rsid w:val="00307F7C"/>
    <w:rsid w:val="0031183F"/>
    <w:rsid w:val="00312BB0"/>
    <w:rsid w:val="00316086"/>
    <w:rsid w:val="00321F1A"/>
    <w:rsid w:val="003260F5"/>
    <w:rsid w:val="00327B77"/>
    <w:rsid w:val="00327ED8"/>
    <w:rsid w:val="0033062E"/>
    <w:rsid w:val="0034202E"/>
    <w:rsid w:val="003424B2"/>
    <w:rsid w:val="00342F2A"/>
    <w:rsid w:val="003455C5"/>
    <w:rsid w:val="00354E04"/>
    <w:rsid w:val="00355760"/>
    <w:rsid w:val="003560F6"/>
    <w:rsid w:val="003560FF"/>
    <w:rsid w:val="00356AA7"/>
    <w:rsid w:val="00362114"/>
    <w:rsid w:val="003641FC"/>
    <w:rsid w:val="0036667D"/>
    <w:rsid w:val="003747E9"/>
    <w:rsid w:val="00375A51"/>
    <w:rsid w:val="0037680A"/>
    <w:rsid w:val="0037714C"/>
    <w:rsid w:val="003854E1"/>
    <w:rsid w:val="00385A78"/>
    <w:rsid w:val="0039060D"/>
    <w:rsid w:val="00391A26"/>
    <w:rsid w:val="00391B12"/>
    <w:rsid w:val="00391B4E"/>
    <w:rsid w:val="00393405"/>
    <w:rsid w:val="00394831"/>
    <w:rsid w:val="0039705B"/>
    <w:rsid w:val="003A47E0"/>
    <w:rsid w:val="003A4933"/>
    <w:rsid w:val="003B18FE"/>
    <w:rsid w:val="003B23A4"/>
    <w:rsid w:val="003B5C78"/>
    <w:rsid w:val="003B6DFF"/>
    <w:rsid w:val="003C0541"/>
    <w:rsid w:val="003C2110"/>
    <w:rsid w:val="003C2441"/>
    <w:rsid w:val="003C267F"/>
    <w:rsid w:val="003D5A4B"/>
    <w:rsid w:val="003E3521"/>
    <w:rsid w:val="003E454B"/>
    <w:rsid w:val="003E7428"/>
    <w:rsid w:val="003E7AF3"/>
    <w:rsid w:val="003F422F"/>
    <w:rsid w:val="003F5D71"/>
    <w:rsid w:val="003F7748"/>
    <w:rsid w:val="00401138"/>
    <w:rsid w:val="00402915"/>
    <w:rsid w:val="004052C7"/>
    <w:rsid w:val="004072A4"/>
    <w:rsid w:val="0040752F"/>
    <w:rsid w:val="00407BF3"/>
    <w:rsid w:val="00407F87"/>
    <w:rsid w:val="00412724"/>
    <w:rsid w:val="00412F98"/>
    <w:rsid w:val="004135FC"/>
    <w:rsid w:val="00413D50"/>
    <w:rsid w:val="00416115"/>
    <w:rsid w:val="00420DA8"/>
    <w:rsid w:val="00421261"/>
    <w:rsid w:val="004222C4"/>
    <w:rsid w:val="004224C4"/>
    <w:rsid w:val="00422644"/>
    <w:rsid w:val="00422B16"/>
    <w:rsid w:val="00427655"/>
    <w:rsid w:val="00430178"/>
    <w:rsid w:val="00430FBB"/>
    <w:rsid w:val="00431DA4"/>
    <w:rsid w:val="00432D00"/>
    <w:rsid w:val="004355F2"/>
    <w:rsid w:val="00437C5F"/>
    <w:rsid w:val="00440DB9"/>
    <w:rsid w:val="004425A0"/>
    <w:rsid w:val="004433EA"/>
    <w:rsid w:val="00445F00"/>
    <w:rsid w:val="00452428"/>
    <w:rsid w:val="00452F48"/>
    <w:rsid w:val="00455F0D"/>
    <w:rsid w:val="00456A8A"/>
    <w:rsid w:val="004609B7"/>
    <w:rsid w:val="004651CB"/>
    <w:rsid w:val="00467834"/>
    <w:rsid w:val="00467E91"/>
    <w:rsid w:val="004700FE"/>
    <w:rsid w:val="00470E52"/>
    <w:rsid w:val="00472DB5"/>
    <w:rsid w:val="00472E21"/>
    <w:rsid w:val="00477CF7"/>
    <w:rsid w:val="00482426"/>
    <w:rsid w:val="0049272C"/>
    <w:rsid w:val="00496165"/>
    <w:rsid w:val="004974F6"/>
    <w:rsid w:val="004A00CC"/>
    <w:rsid w:val="004A2D1C"/>
    <w:rsid w:val="004A4CEB"/>
    <w:rsid w:val="004A5DC0"/>
    <w:rsid w:val="004B0D4C"/>
    <w:rsid w:val="004B1EFC"/>
    <w:rsid w:val="004C1FC7"/>
    <w:rsid w:val="004C42E6"/>
    <w:rsid w:val="004C48CE"/>
    <w:rsid w:val="004C530C"/>
    <w:rsid w:val="004C7871"/>
    <w:rsid w:val="004C7D7E"/>
    <w:rsid w:val="004D2B0B"/>
    <w:rsid w:val="004D390D"/>
    <w:rsid w:val="004D458F"/>
    <w:rsid w:val="004D4649"/>
    <w:rsid w:val="004D4A99"/>
    <w:rsid w:val="004D7730"/>
    <w:rsid w:val="004E3729"/>
    <w:rsid w:val="004E7276"/>
    <w:rsid w:val="004F1340"/>
    <w:rsid w:val="004F19CE"/>
    <w:rsid w:val="004F2CCB"/>
    <w:rsid w:val="004F4822"/>
    <w:rsid w:val="004F54C7"/>
    <w:rsid w:val="00501B03"/>
    <w:rsid w:val="005038AC"/>
    <w:rsid w:val="00505084"/>
    <w:rsid w:val="005055A8"/>
    <w:rsid w:val="005074D6"/>
    <w:rsid w:val="005105E5"/>
    <w:rsid w:val="0051321C"/>
    <w:rsid w:val="00513F92"/>
    <w:rsid w:val="00514774"/>
    <w:rsid w:val="00515BC1"/>
    <w:rsid w:val="0052015A"/>
    <w:rsid w:val="00520629"/>
    <w:rsid w:val="00524429"/>
    <w:rsid w:val="005263E0"/>
    <w:rsid w:val="00526DA4"/>
    <w:rsid w:val="0052751B"/>
    <w:rsid w:val="005314BB"/>
    <w:rsid w:val="00531EE2"/>
    <w:rsid w:val="00533865"/>
    <w:rsid w:val="005339E1"/>
    <w:rsid w:val="00536FD0"/>
    <w:rsid w:val="00537C7F"/>
    <w:rsid w:val="00540DB3"/>
    <w:rsid w:val="0054200C"/>
    <w:rsid w:val="005434D1"/>
    <w:rsid w:val="00544A24"/>
    <w:rsid w:val="0054772D"/>
    <w:rsid w:val="0055198E"/>
    <w:rsid w:val="00552E61"/>
    <w:rsid w:val="00553BB8"/>
    <w:rsid w:val="00555824"/>
    <w:rsid w:val="00570626"/>
    <w:rsid w:val="0057078B"/>
    <w:rsid w:val="00571EA7"/>
    <w:rsid w:val="0057294C"/>
    <w:rsid w:val="0057347D"/>
    <w:rsid w:val="005739D1"/>
    <w:rsid w:val="00574F5B"/>
    <w:rsid w:val="005830A2"/>
    <w:rsid w:val="0058418A"/>
    <w:rsid w:val="005872E9"/>
    <w:rsid w:val="00587E24"/>
    <w:rsid w:val="00591F66"/>
    <w:rsid w:val="0059223B"/>
    <w:rsid w:val="0059269C"/>
    <w:rsid w:val="00592D43"/>
    <w:rsid w:val="00593A56"/>
    <w:rsid w:val="00595252"/>
    <w:rsid w:val="0059649A"/>
    <w:rsid w:val="00596790"/>
    <w:rsid w:val="005A005F"/>
    <w:rsid w:val="005A3C9F"/>
    <w:rsid w:val="005A3CE6"/>
    <w:rsid w:val="005A3F61"/>
    <w:rsid w:val="005A491E"/>
    <w:rsid w:val="005A7363"/>
    <w:rsid w:val="005B01B7"/>
    <w:rsid w:val="005B5C29"/>
    <w:rsid w:val="005B6FBD"/>
    <w:rsid w:val="005B7293"/>
    <w:rsid w:val="005C2E20"/>
    <w:rsid w:val="005C3AB7"/>
    <w:rsid w:val="005C51B3"/>
    <w:rsid w:val="005D311D"/>
    <w:rsid w:val="005D4199"/>
    <w:rsid w:val="005D4E7A"/>
    <w:rsid w:val="005D53C3"/>
    <w:rsid w:val="005E0A5C"/>
    <w:rsid w:val="005E29C0"/>
    <w:rsid w:val="005E3062"/>
    <w:rsid w:val="005E49CE"/>
    <w:rsid w:val="005E530D"/>
    <w:rsid w:val="005F077C"/>
    <w:rsid w:val="005F1C60"/>
    <w:rsid w:val="005F1EC1"/>
    <w:rsid w:val="005F321E"/>
    <w:rsid w:val="005F43AA"/>
    <w:rsid w:val="00600C9E"/>
    <w:rsid w:val="00603285"/>
    <w:rsid w:val="00611FDC"/>
    <w:rsid w:val="006123C6"/>
    <w:rsid w:val="00614246"/>
    <w:rsid w:val="00615C8A"/>
    <w:rsid w:val="00617531"/>
    <w:rsid w:val="00617FC5"/>
    <w:rsid w:val="00622448"/>
    <w:rsid w:val="0062562C"/>
    <w:rsid w:val="00630740"/>
    <w:rsid w:val="006322B1"/>
    <w:rsid w:val="006360D8"/>
    <w:rsid w:val="0064792F"/>
    <w:rsid w:val="00651EC1"/>
    <w:rsid w:val="00654C44"/>
    <w:rsid w:val="006606B9"/>
    <w:rsid w:val="00664746"/>
    <w:rsid w:val="00673932"/>
    <w:rsid w:val="0067529F"/>
    <w:rsid w:val="0067586F"/>
    <w:rsid w:val="0067597F"/>
    <w:rsid w:val="00680345"/>
    <w:rsid w:val="00684600"/>
    <w:rsid w:val="006850E2"/>
    <w:rsid w:val="0068650E"/>
    <w:rsid w:val="00690034"/>
    <w:rsid w:val="006953E8"/>
    <w:rsid w:val="006A0788"/>
    <w:rsid w:val="006A169B"/>
    <w:rsid w:val="006A1E97"/>
    <w:rsid w:val="006A20A5"/>
    <w:rsid w:val="006A5B35"/>
    <w:rsid w:val="006A7956"/>
    <w:rsid w:val="006B4C4C"/>
    <w:rsid w:val="006B4D2C"/>
    <w:rsid w:val="006B7E77"/>
    <w:rsid w:val="006C0E31"/>
    <w:rsid w:val="006C1387"/>
    <w:rsid w:val="006C2554"/>
    <w:rsid w:val="006C3B1F"/>
    <w:rsid w:val="006C4FA8"/>
    <w:rsid w:val="006C5F55"/>
    <w:rsid w:val="006D1882"/>
    <w:rsid w:val="006D3D24"/>
    <w:rsid w:val="006D6655"/>
    <w:rsid w:val="006D7003"/>
    <w:rsid w:val="006E0241"/>
    <w:rsid w:val="006E1CE9"/>
    <w:rsid w:val="006E31BC"/>
    <w:rsid w:val="006E463A"/>
    <w:rsid w:val="006E7507"/>
    <w:rsid w:val="006F007F"/>
    <w:rsid w:val="006F23BB"/>
    <w:rsid w:val="007005E8"/>
    <w:rsid w:val="00701B86"/>
    <w:rsid w:val="00701EB7"/>
    <w:rsid w:val="00702BBE"/>
    <w:rsid w:val="00706968"/>
    <w:rsid w:val="00710919"/>
    <w:rsid w:val="00714460"/>
    <w:rsid w:val="00714D20"/>
    <w:rsid w:val="00715305"/>
    <w:rsid w:val="00721166"/>
    <w:rsid w:val="00721ABE"/>
    <w:rsid w:val="00723269"/>
    <w:rsid w:val="00731522"/>
    <w:rsid w:val="007320B8"/>
    <w:rsid w:val="0073285A"/>
    <w:rsid w:val="0073298A"/>
    <w:rsid w:val="00732D34"/>
    <w:rsid w:val="00735C64"/>
    <w:rsid w:val="0073661E"/>
    <w:rsid w:val="00736E48"/>
    <w:rsid w:val="00741B83"/>
    <w:rsid w:val="00742FC3"/>
    <w:rsid w:val="007430C2"/>
    <w:rsid w:val="007443AB"/>
    <w:rsid w:val="00750F22"/>
    <w:rsid w:val="0075320A"/>
    <w:rsid w:val="0075405B"/>
    <w:rsid w:val="00757632"/>
    <w:rsid w:val="00763A86"/>
    <w:rsid w:val="00767ACB"/>
    <w:rsid w:val="00773D88"/>
    <w:rsid w:val="00774F98"/>
    <w:rsid w:val="007801FA"/>
    <w:rsid w:val="007837D1"/>
    <w:rsid w:val="00787AED"/>
    <w:rsid w:val="0079063B"/>
    <w:rsid w:val="00792256"/>
    <w:rsid w:val="007924E5"/>
    <w:rsid w:val="007935C4"/>
    <w:rsid w:val="007968DF"/>
    <w:rsid w:val="007A13A4"/>
    <w:rsid w:val="007A13DE"/>
    <w:rsid w:val="007A5207"/>
    <w:rsid w:val="007A5AF7"/>
    <w:rsid w:val="007A63B4"/>
    <w:rsid w:val="007B176E"/>
    <w:rsid w:val="007B4BD4"/>
    <w:rsid w:val="007B57C7"/>
    <w:rsid w:val="007C1E63"/>
    <w:rsid w:val="007C23D4"/>
    <w:rsid w:val="007C4DBC"/>
    <w:rsid w:val="007D004B"/>
    <w:rsid w:val="007D0DDE"/>
    <w:rsid w:val="007D1CEA"/>
    <w:rsid w:val="007D2244"/>
    <w:rsid w:val="007D2D06"/>
    <w:rsid w:val="007D493D"/>
    <w:rsid w:val="007D70DD"/>
    <w:rsid w:val="007E3232"/>
    <w:rsid w:val="007E40CE"/>
    <w:rsid w:val="007F029F"/>
    <w:rsid w:val="007F3834"/>
    <w:rsid w:val="007F4939"/>
    <w:rsid w:val="007F56AC"/>
    <w:rsid w:val="007F590C"/>
    <w:rsid w:val="00803851"/>
    <w:rsid w:val="00805588"/>
    <w:rsid w:val="008108D3"/>
    <w:rsid w:val="00817419"/>
    <w:rsid w:val="00820444"/>
    <w:rsid w:val="008270E8"/>
    <w:rsid w:val="00830009"/>
    <w:rsid w:val="00831D04"/>
    <w:rsid w:val="00831E88"/>
    <w:rsid w:val="0083320E"/>
    <w:rsid w:val="00833985"/>
    <w:rsid w:val="0083612C"/>
    <w:rsid w:val="00836475"/>
    <w:rsid w:val="00836911"/>
    <w:rsid w:val="00841504"/>
    <w:rsid w:val="008453D6"/>
    <w:rsid w:val="0084781D"/>
    <w:rsid w:val="00850523"/>
    <w:rsid w:val="00860550"/>
    <w:rsid w:val="00860C79"/>
    <w:rsid w:val="008664A1"/>
    <w:rsid w:val="008672A6"/>
    <w:rsid w:val="0086731D"/>
    <w:rsid w:val="00867383"/>
    <w:rsid w:val="00871307"/>
    <w:rsid w:val="00872E11"/>
    <w:rsid w:val="00873679"/>
    <w:rsid w:val="00874D8B"/>
    <w:rsid w:val="00875650"/>
    <w:rsid w:val="008764E7"/>
    <w:rsid w:val="0087703F"/>
    <w:rsid w:val="00884158"/>
    <w:rsid w:val="00884DF7"/>
    <w:rsid w:val="0088529F"/>
    <w:rsid w:val="008859CC"/>
    <w:rsid w:val="00885D81"/>
    <w:rsid w:val="00886690"/>
    <w:rsid w:val="00890CAA"/>
    <w:rsid w:val="008923BB"/>
    <w:rsid w:val="00893578"/>
    <w:rsid w:val="00894C3C"/>
    <w:rsid w:val="00897CCC"/>
    <w:rsid w:val="008A34FF"/>
    <w:rsid w:val="008A4CAC"/>
    <w:rsid w:val="008A5346"/>
    <w:rsid w:val="008A591E"/>
    <w:rsid w:val="008A62B4"/>
    <w:rsid w:val="008B4C20"/>
    <w:rsid w:val="008B7D61"/>
    <w:rsid w:val="008D1A14"/>
    <w:rsid w:val="008D1FB2"/>
    <w:rsid w:val="008D4A6D"/>
    <w:rsid w:val="008D5B68"/>
    <w:rsid w:val="008D6E6F"/>
    <w:rsid w:val="008D75CB"/>
    <w:rsid w:val="008E20E7"/>
    <w:rsid w:val="008E2C00"/>
    <w:rsid w:val="008E3596"/>
    <w:rsid w:val="008F12F8"/>
    <w:rsid w:val="008F1736"/>
    <w:rsid w:val="008F3C31"/>
    <w:rsid w:val="008F5AB6"/>
    <w:rsid w:val="008F5D66"/>
    <w:rsid w:val="008F6492"/>
    <w:rsid w:val="008F71B6"/>
    <w:rsid w:val="008F7309"/>
    <w:rsid w:val="00900543"/>
    <w:rsid w:val="00900EE4"/>
    <w:rsid w:val="00905381"/>
    <w:rsid w:val="009053D7"/>
    <w:rsid w:val="00905E5C"/>
    <w:rsid w:val="00906E27"/>
    <w:rsid w:val="00912CBC"/>
    <w:rsid w:val="009163EB"/>
    <w:rsid w:val="00922779"/>
    <w:rsid w:val="009227EA"/>
    <w:rsid w:val="009232A5"/>
    <w:rsid w:val="0092477A"/>
    <w:rsid w:val="00927B18"/>
    <w:rsid w:val="009302FD"/>
    <w:rsid w:val="00933039"/>
    <w:rsid w:val="0093520C"/>
    <w:rsid w:val="009369B9"/>
    <w:rsid w:val="00937669"/>
    <w:rsid w:val="009409B4"/>
    <w:rsid w:val="00940E80"/>
    <w:rsid w:val="009459C9"/>
    <w:rsid w:val="0094657C"/>
    <w:rsid w:val="00946EF9"/>
    <w:rsid w:val="00947CD1"/>
    <w:rsid w:val="00950821"/>
    <w:rsid w:val="00950EB3"/>
    <w:rsid w:val="00951E19"/>
    <w:rsid w:val="009545CE"/>
    <w:rsid w:val="0095541C"/>
    <w:rsid w:val="00955FCB"/>
    <w:rsid w:val="0096032F"/>
    <w:rsid w:val="009604D9"/>
    <w:rsid w:val="00960974"/>
    <w:rsid w:val="00960C83"/>
    <w:rsid w:val="0096319B"/>
    <w:rsid w:val="00963294"/>
    <w:rsid w:val="00966E8A"/>
    <w:rsid w:val="009702F4"/>
    <w:rsid w:val="009760F5"/>
    <w:rsid w:val="00977170"/>
    <w:rsid w:val="009776AC"/>
    <w:rsid w:val="009802F8"/>
    <w:rsid w:val="009847CB"/>
    <w:rsid w:val="009849CA"/>
    <w:rsid w:val="00990DED"/>
    <w:rsid w:val="00993A2B"/>
    <w:rsid w:val="009950D4"/>
    <w:rsid w:val="0099651A"/>
    <w:rsid w:val="009A1948"/>
    <w:rsid w:val="009A6A8A"/>
    <w:rsid w:val="009A72FE"/>
    <w:rsid w:val="009B392F"/>
    <w:rsid w:val="009B5B49"/>
    <w:rsid w:val="009B61E2"/>
    <w:rsid w:val="009C47C7"/>
    <w:rsid w:val="009C691C"/>
    <w:rsid w:val="009C6D33"/>
    <w:rsid w:val="009C7595"/>
    <w:rsid w:val="009C7D4C"/>
    <w:rsid w:val="009D49A2"/>
    <w:rsid w:val="009D4B2E"/>
    <w:rsid w:val="009D5A74"/>
    <w:rsid w:val="009D6A0A"/>
    <w:rsid w:val="009E27B9"/>
    <w:rsid w:val="009E32C3"/>
    <w:rsid w:val="009E387D"/>
    <w:rsid w:val="009E646B"/>
    <w:rsid w:val="009E69D4"/>
    <w:rsid w:val="009E722D"/>
    <w:rsid w:val="009E73EC"/>
    <w:rsid w:val="009E7A6E"/>
    <w:rsid w:val="009E7BDA"/>
    <w:rsid w:val="009F0061"/>
    <w:rsid w:val="009F2388"/>
    <w:rsid w:val="009F2423"/>
    <w:rsid w:val="009F2ED5"/>
    <w:rsid w:val="009F6CB0"/>
    <w:rsid w:val="009F7591"/>
    <w:rsid w:val="00A07652"/>
    <w:rsid w:val="00A11D6D"/>
    <w:rsid w:val="00A12503"/>
    <w:rsid w:val="00A1375D"/>
    <w:rsid w:val="00A14C80"/>
    <w:rsid w:val="00A14F1D"/>
    <w:rsid w:val="00A15E4B"/>
    <w:rsid w:val="00A169F2"/>
    <w:rsid w:val="00A220AA"/>
    <w:rsid w:val="00A2695E"/>
    <w:rsid w:val="00A33041"/>
    <w:rsid w:val="00A36DB5"/>
    <w:rsid w:val="00A37DE3"/>
    <w:rsid w:val="00A40A98"/>
    <w:rsid w:val="00A41BCB"/>
    <w:rsid w:val="00A43EC2"/>
    <w:rsid w:val="00A46E41"/>
    <w:rsid w:val="00A5111F"/>
    <w:rsid w:val="00A51EE5"/>
    <w:rsid w:val="00A522ED"/>
    <w:rsid w:val="00A5273E"/>
    <w:rsid w:val="00A532ED"/>
    <w:rsid w:val="00A55AC2"/>
    <w:rsid w:val="00A614E5"/>
    <w:rsid w:val="00A62BED"/>
    <w:rsid w:val="00A62BF6"/>
    <w:rsid w:val="00A636BD"/>
    <w:rsid w:val="00A705EF"/>
    <w:rsid w:val="00A70CB1"/>
    <w:rsid w:val="00A7321E"/>
    <w:rsid w:val="00A7658D"/>
    <w:rsid w:val="00A8199D"/>
    <w:rsid w:val="00A837A8"/>
    <w:rsid w:val="00A85049"/>
    <w:rsid w:val="00A907E4"/>
    <w:rsid w:val="00A943D2"/>
    <w:rsid w:val="00A94B91"/>
    <w:rsid w:val="00A950C7"/>
    <w:rsid w:val="00A9598B"/>
    <w:rsid w:val="00AA19D8"/>
    <w:rsid w:val="00AA1BA6"/>
    <w:rsid w:val="00AA1C75"/>
    <w:rsid w:val="00AA30EC"/>
    <w:rsid w:val="00AA32BD"/>
    <w:rsid w:val="00AA32E9"/>
    <w:rsid w:val="00AA625E"/>
    <w:rsid w:val="00AB13FA"/>
    <w:rsid w:val="00AB1EA0"/>
    <w:rsid w:val="00AB2DAB"/>
    <w:rsid w:val="00AC09E4"/>
    <w:rsid w:val="00AD5D52"/>
    <w:rsid w:val="00AE0D77"/>
    <w:rsid w:val="00AE2375"/>
    <w:rsid w:val="00AE4330"/>
    <w:rsid w:val="00AE4AE9"/>
    <w:rsid w:val="00AE6208"/>
    <w:rsid w:val="00AF1AC4"/>
    <w:rsid w:val="00AF1E7B"/>
    <w:rsid w:val="00AF30E7"/>
    <w:rsid w:val="00AF3840"/>
    <w:rsid w:val="00AF41EF"/>
    <w:rsid w:val="00B0009F"/>
    <w:rsid w:val="00B11BC7"/>
    <w:rsid w:val="00B14A0C"/>
    <w:rsid w:val="00B21F5E"/>
    <w:rsid w:val="00B23D94"/>
    <w:rsid w:val="00B24F77"/>
    <w:rsid w:val="00B2599C"/>
    <w:rsid w:val="00B2698E"/>
    <w:rsid w:val="00B304E5"/>
    <w:rsid w:val="00B30953"/>
    <w:rsid w:val="00B3161A"/>
    <w:rsid w:val="00B31E5F"/>
    <w:rsid w:val="00B409F3"/>
    <w:rsid w:val="00B42948"/>
    <w:rsid w:val="00B529FB"/>
    <w:rsid w:val="00B54879"/>
    <w:rsid w:val="00B560AA"/>
    <w:rsid w:val="00B646A8"/>
    <w:rsid w:val="00B65300"/>
    <w:rsid w:val="00B66015"/>
    <w:rsid w:val="00B67566"/>
    <w:rsid w:val="00B70489"/>
    <w:rsid w:val="00B70B3C"/>
    <w:rsid w:val="00B714F4"/>
    <w:rsid w:val="00B72AD3"/>
    <w:rsid w:val="00B732FF"/>
    <w:rsid w:val="00B926C4"/>
    <w:rsid w:val="00B9318C"/>
    <w:rsid w:val="00B95496"/>
    <w:rsid w:val="00BA1E11"/>
    <w:rsid w:val="00BA2967"/>
    <w:rsid w:val="00BA5630"/>
    <w:rsid w:val="00BB09BD"/>
    <w:rsid w:val="00BB2CDF"/>
    <w:rsid w:val="00BB49C2"/>
    <w:rsid w:val="00BC0A76"/>
    <w:rsid w:val="00BC4048"/>
    <w:rsid w:val="00BC52F1"/>
    <w:rsid w:val="00BC6723"/>
    <w:rsid w:val="00BC7515"/>
    <w:rsid w:val="00BC77D4"/>
    <w:rsid w:val="00BD1472"/>
    <w:rsid w:val="00BD1654"/>
    <w:rsid w:val="00BD2420"/>
    <w:rsid w:val="00BD2663"/>
    <w:rsid w:val="00BD2C57"/>
    <w:rsid w:val="00BD2F3A"/>
    <w:rsid w:val="00BD4095"/>
    <w:rsid w:val="00BD428D"/>
    <w:rsid w:val="00BD78CA"/>
    <w:rsid w:val="00BE1181"/>
    <w:rsid w:val="00BE24FD"/>
    <w:rsid w:val="00BE278D"/>
    <w:rsid w:val="00BE6FCB"/>
    <w:rsid w:val="00BF00B3"/>
    <w:rsid w:val="00BF26AD"/>
    <w:rsid w:val="00BF335C"/>
    <w:rsid w:val="00BF6608"/>
    <w:rsid w:val="00BF77E2"/>
    <w:rsid w:val="00BF7A3C"/>
    <w:rsid w:val="00C0119C"/>
    <w:rsid w:val="00C03034"/>
    <w:rsid w:val="00C03E84"/>
    <w:rsid w:val="00C066DE"/>
    <w:rsid w:val="00C111E7"/>
    <w:rsid w:val="00C22126"/>
    <w:rsid w:val="00C251D5"/>
    <w:rsid w:val="00C34183"/>
    <w:rsid w:val="00C35E17"/>
    <w:rsid w:val="00C43682"/>
    <w:rsid w:val="00C475D7"/>
    <w:rsid w:val="00C47B6C"/>
    <w:rsid w:val="00C51F4B"/>
    <w:rsid w:val="00C534B7"/>
    <w:rsid w:val="00C557B0"/>
    <w:rsid w:val="00C60881"/>
    <w:rsid w:val="00C626E3"/>
    <w:rsid w:val="00C62E51"/>
    <w:rsid w:val="00C64DBD"/>
    <w:rsid w:val="00C66A3E"/>
    <w:rsid w:val="00C673C8"/>
    <w:rsid w:val="00C7152C"/>
    <w:rsid w:val="00C71AE4"/>
    <w:rsid w:val="00C71F7E"/>
    <w:rsid w:val="00C75F9E"/>
    <w:rsid w:val="00C77CF4"/>
    <w:rsid w:val="00C805F4"/>
    <w:rsid w:val="00C80BE0"/>
    <w:rsid w:val="00C831E8"/>
    <w:rsid w:val="00C86998"/>
    <w:rsid w:val="00C9021D"/>
    <w:rsid w:val="00C91008"/>
    <w:rsid w:val="00C94D77"/>
    <w:rsid w:val="00CA0374"/>
    <w:rsid w:val="00CA28A5"/>
    <w:rsid w:val="00CA33E7"/>
    <w:rsid w:val="00CA5F72"/>
    <w:rsid w:val="00CB2134"/>
    <w:rsid w:val="00CB41C7"/>
    <w:rsid w:val="00CB48BD"/>
    <w:rsid w:val="00CB63F7"/>
    <w:rsid w:val="00CC694F"/>
    <w:rsid w:val="00CD2E6F"/>
    <w:rsid w:val="00CD5DA6"/>
    <w:rsid w:val="00CE0C37"/>
    <w:rsid w:val="00CE170E"/>
    <w:rsid w:val="00CE1E3C"/>
    <w:rsid w:val="00CF45D0"/>
    <w:rsid w:val="00CF50D9"/>
    <w:rsid w:val="00CF789D"/>
    <w:rsid w:val="00D01042"/>
    <w:rsid w:val="00D0121A"/>
    <w:rsid w:val="00D013A1"/>
    <w:rsid w:val="00D04F42"/>
    <w:rsid w:val="00D050A2"/>
    <w:rsid w:val="00D06A2A"/>
    <w:rsid w:val="00D131D9"/>
    <w:rsid w:val="00D13763"/>
    <w:rsid w:val="00D21767"/>
    <w:rsid w:val="00D34BC1"/>
    <w:rsid w:val="00D35369"/>
    <w:rsid w:val="00D37FAD"/>
    <w:rsid w:val="00D45C2D"/>
    <w:rsid w:val="00D515DD"/>
    <w:rsid w:val="00D5550B"/>
    <w:rsid w:val="00D56B78"/>
    <w:rsid w:val="00D6044E"/>
    <w:rsid w:val="00D60A99"/>
    <w:rsid w:val="00D61B1F"/>
    <w:rsid w:val="00D625EC"/>
    <w:rsid w:val="00D62FB9"/>
    <w:rsid w:val="00D630B3"/>
    <w:rsid w:val="00D657CB"/>
    <w:rsid w:val="00D727A9"/>
    <w:rsid w:val="00D73FA1"/>
    <w:rsid w:val="00D75A18"/>
    <w:rsid w:val="00D861FB"/>
    <w:rsid w:val="00D94EC0"/>
    <w:rsid w:val="00D9519B"/>
    <w:rsid w:val="00DA0B05"/>
    <w:rsid w:val="00DA0BBA"/>
    <w:rsid w:val="00DA246C"/>
    <w:rsid w:val="00DA299A"/>
    <w:rsid w:val="00DA32A9"/>
    <w:rsid w:val="00DB4C40"/>
    <w:rsid w:val="00DB63C2"/>
    <w:rsid w:val="00DB73F1"/>
    <w:rsid w:val="00DC2164"/>
    <w:rsid w:val="00DC3716"/>
    <w:rsid w:val="00DC4712"/>
    <w:rsid w:val="00DC48F0"/>
    <w:rsid w:val="00DC63DA"/>
    <w:rsid w:val="00DD1518"/>
    <w:rsid w:val="00DD40E8"/>
    <w:rsid w:val="00DD49C6"/>
    <w:rsid w:val="00DD4A9A"/>
    <w:rsid w:val="00DD56C6"/>
    <w:rsid w:val="00DD5FB2"/>
    <w:rsid w:val="00DE4936"/>
    <w:rsid w:val="00DF0753"/>
    <w:rsid w:val="00DF2B0A"/>
    <w:rsid w:val="00DF56DF"/>
    <w:rsid w:val="00DF58F6"/>
    <w:rsid w:val="00DF64A5"/>
    <w:rsid w:val="00DF684B"/>
    <w:rsid w:val="00DF7AE0"/>
    <w:rsid w:val="00E0730E"/>
    <w:rsid w:val="00E12218"/>
    <w:rsid w:val="00E12793"/>
    <w:rsid w:val="00E147DE"/>
    <w:rsid w:val="00E17314"/>
    <w:rsid w:val="00E17A62"/>
    <w:rsid w:val="00E2083D"/>
    <w:rsid w:val="00E22B42"/>
    <w:rsid w:val="00E2471E"/>
    <w:rsid w:val="00E324CE"/>
    <w:rsid w:val="00E3471E"/>
    <w:rsid w:val="00E35441"/>
    <w:rsid w:val="00E40348"/>
    <w:rsid w:val="00E42A1F"/>
    <w:rsid w:val="00E43345"/>
    <w:rsid w:val="00E52598"/>
    <w:rsid w:val="00E52660"/>
    <w:rsid w:val="00E548C2"/>
    <w:rsid w:val="00E710A4"/>
    <w:rsid w:val="00E73462"/>
    <w:rsid w:val="00E7373B"/>
    <w:rsid w:val="00E74739"/>
    <w:rsid w:val="00E75257"/>
    <w:rsid w:val="00E75D82"/>
    <w:rsid w:val="00E76479"/>
    <w:rsid w:val="00E83C83"/>
    <w:rsid w:val="00E8430E"/>
    <w:rsid w:val="00E905B4"/>
    <w:rsid w:val="00E91E53"/>
    <w:rsid w:val="00EA22BD"/>
    <w:rsid w:val="00EA4665"/>
    <w:rsid w:val="00EA46A1"/>
    <w:rsid w:val="00EA5F3E"/>
    <w:rsid w:val="00EB0E10"/>
    <w:rsid w:val="00EB5F0C"/>
    <w:rsid w:val="00EB6688"/>
    <w:rsid w:val="00EC2EC8"/>
    <w:rsid w:val="00EC36E2"/>
    <w:rsid w:val="00EC38A9"/>
    <w:rsid w:val="00EC65C0"/>
    <w:rsid w:val="00ED0B87"/>
    <w:rsid w:val="00ED66DB"/>
    <w:rsid w:val="00EE1C68"/>
    <w:rsid w:val="00EE7393"/>
    <w:rsid w:val="00EE755C"/>
    <w:rsid w:val="00EF5485"/>
    <w:rsid w:val="00F01683"/>
    <w:rsid w:val="00F02F01"/>
    <w:rsid w:val="00F06879"/>
    <w:rsid w:val="00F06C1D"/>
    <w:rsid w:val="00F073BC"/>
    <w:rsid w:val="00F16776"/>
    <w:rsid w:val="00F24026"/>
    <w:rsid w:val="00F25016"/>
    <w:rsid w:val="00F263D3"/>
    <w:rsid w:val="00F2712D"/>
    <w:rsid w:val="00F35162"/>
    <w:rsid w:val="00F36DEB"/>
    <w:rsid w:val="00F41FF6"/>
    <w:rsid w:val="00F50EC6"/>
    <w:rsid w:val="00F52016"/>
    <w:rsid w:val="00F523C7"/>
    <w:rsid w:val="00F56641"/>
    <w:rsid w:val="00F56735"/>
    <w:rsid w:val="00F6313C"/>
    <w:rsid w:val="00F634C4"/>
    <w:rsid w:val="00F645E1"/>
    <w:rsid w:val="00F65A12"/>
    <w:rsid w:val="00F75DDB"/>
    <w:rsid w:val="00F76B14"/>
    <w:rsid w:val="00F80587"/>
    <w:rsid w:val="00F80A55"/>
    <w:rsid w:val="00F84A8D"/>
    <w:rsid w:val="00F851F6"/>
    <w:rsid w:val="00F87E05"/>
    <w:rsid w:val="00FB037F"/>
    <w:rsid w:val="00FB2440"/>
    <w:rsid w:val="00FB509C"/>
    <w:rsid w:val="00FB527D"/>
    <w:rsid w:val="00FB5863"/>
    <w:rsid w:val="00FB5F6E"/>
    <w:rsid w:val="00FC0BF6"/>
    <w:rsid w:val="00FC1BD4"/>
    <w:rsid w:val="00FC1D0C"/>
    <w:rsid w:val="00FC448B"/>
    <w:rsid w:val="00FC6114"/>
    <w:rsid w:val="00FC6EF5"/>
    <w:rsid w:val="00FC718C"/>
    <w:rsid w:val="00FD204F"/>
    <w:rsid w:val="00FD288C"/>
    <w:rsid w:val="00FD526D"/>
    <w:rsid w:val="00FD646B"/>
    <w:rsid w:val="00FD75B7"/>
    <w:rsid w:val="00FD7ED9"/>
    <w:rsid w:val="00FE27B1"/>
    <w:rsid w:val="00FE2953"/>
    <w:rsid w:val="00FE3E3D"/>
    <w:rsid w:val="00FE58C8"/>
    <w:rsid w:val="00FE68F6"/>
    <w:rsid w:val="00FF1E7F"/>
    <w:rsid w:val="038D5FFC"/>
    <w:rsid w:val="04342F46"/>
    <w:rsid w:val="0476C443"/>
    <w:rsid w:val="05027020"/>
    <w:rsid w:val="0567895A"/>
    <w:rsid w:val="06745F1B"/>
    <w:rsid w:val="0A4D009A"/>
    <w:rsid w:val="0A5E1B94"/>
    <w:rsid w:val="0BD51561"/>
    <w:rsid w:val="0C795FDF"/>
    <w:rsid w:val="0E50FFDB"/>
    <w:rsid w:val="12265737"/>
    <w:rsid w:val="12A1E6DF"/>
    <w:rsid w:val="13AAFBC7"/>
    <w:rsid w:val="1498C696"/>
    <w:rsid w:val="14BA6D85"/>
    <w:rsid w:val="156D1527"/>
    <w:rsid w:val="156FD301"/>
    <w:rsid w:val="15C994FB"/>
    <w:rsid w:val="1651EE8C"/>
    <w:rsid w:val="188A6C0D"/>
    <w:rsid w:val="1924935A"/>
    <w:rsid w:val="1DC3EF9F"/>
    <w:rsid w:val="1E3E0851"/>
    <w:rsid w:val="20E251A1"/>
    <w:rsid w:val="23E2F8B6"/>
    <w:rsid w:val="246449FC"/>
    <w:rsid w:val="258A1A56"/>
    <w:rsid w:val="25D5B7BA"/>
    <w:rsid w:val="29043B1B"/>
    <w:rsid w:val="2B3D0BF1"/>
    <w:rsid w:val="2F24D66B"/>
    <w:rsid w:val="3284C04E"/>
    <w:rsid w:val="334754DE"/>
    <w:rsid w:val="35726F50"/>
    <w:rsid w:val="38B0C457"/>
    <w:rsid w:val="3923398B"/>
    <w:rsid w:val="396303DF"/>
    <w:rsid w:val="3F5E258E"/>
    <w:rsid w:val="3F7268B6"/>
    <w:rsid w:val="412A040C"/>
    <w:rsid w:val="4138DB88"/>
    <w:rsid w:val="4190DA65"/>
    <w:rsid w:val="448D1DE4"/>
    <w:rsid w:val="46375FDC"/>
    <w:rsid w:val="49986A72"/>
    <w:rsid w:val="4B0875DE"/>
    <w:rsid w:val="4B982A28"/>
    <w:rsid w:val="4B9AAAB3"/>
    <w:rsid w:val="4C8293DA"/>
    <w:rsid w:val="4C856B18"/>
    <w:rsid w:val="4DA87FF9"/>
    <w:rsid w:val="4FCEBEB9"/>
    <w:rsid w:val="523F7D77"/>
    <w:rsid w:val="537B3308"/>
    <w:rsid w:val="56D09D71"/>
    <w:rsid w:val="56D7F5D3"/>
    <w:rsid w:val="572CFB96"/>
    <w:rsid w:val="5C57C7DA"/>
    <w:rsid w:val="5EDDBC1F"/>
    <w:rsid w:val="5F97B412"/>
    <w:rsid w:val="5FF9327A"/>
    <w:rsid w:val="605BF204"/>
    <w:rsid w:val="61E78252"/>
    <w:rsid w:val="696792ED"/>
    <w:rsid w:val="6BD13206"/>
    <w:rsid w:val="6C53E1A8"/>
    <w:rsid w:val="6D1F63C5"/>
    <w:rsid w:val="6F145263"/>
    <w:rsid w:val="6F374286"/>
    <w:rsid w:val="70109F66"/>
    <w:rsid w:val="72A7FE5C"/>
    <w:rsid w:val="732F3D81"/>
    <w:rsid w:val="73388554"/>
    <w:rsid w:val="7350EEA0"/>
    <w:rsid w:val="73988C56"/>
    <w:rsid w:val="73EE4C65"/>
    <w:rsid w:val="74E87487"/>
    <w:rsid w:val="75661937"/>
    <w:rsid w:val="77AD3379"/>
    <w:rsid w:val="77B13F80"/>
    <w:rsid w:val="7D568D1F"/>
    <w:rsid w:val="7FE659E5"/>
    <w:rsid w:val="7FF5C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E2EB"/>
  <w15:chartTrackingRefBased/>
  <w15:docId w15:val="{E818D9F9-E08D-4D73-9632-60CA0A18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61E2"/>
    <w:pPr>
      <w:spacing w:after="0" w:line="240" w:lineRule="auto"/>
    </w:pPr>
  </w:style>
  <w:style w:type="character" w:styleId="Hyperlink">
    <w:name w:val="Hyperlink"/>
    <w:basedOn w:val="DefaultParagraphFont"/>
    <w:uiPriority w:val="99"/>
    <w:unhideWhenUsed/>
    <w:rsid w:val="009B61E2"/>
    <w:rPr>
      <w:color w:val="0563C1" w:themeColor="hyperlink"/>
      <w:u w:val="single"/>
    </w:rPr>
  </w:style>
  <w:style w:type="paragraph" w:styleId="Header">
    <w:name w:val="header"/>
    <w:basedOn w:val="Normal"/>
    <w:link w:val="HeaderChar"/>
    <w:uiPriority w:val="99"/>
    <w:unhideWhenUsed/>
    <w:rsid w:val="007E40CE"/>
    <w:pPr>
      <w:tabs>
        <w:tab w:val="center" w:pos="4513"/>
        <w:tab w:val="right" w:pos="9026"/>
      </w:tabs>
    </w:pPr>
  </w:style>
  <w:style w:type="character" w:customStyle="1" w:styleId="HeaderChar">
    <w:name w:val="Header Char"/>
    <w:basedOn w:val="DefaultParagraphFont"/>
    <w:link w:val="Header"/>
    <w:uiPriority w:val="99"/>
    <w:rsid w:val="007E40CE"/>
  </w:style>
  <w:style w:type="paragraph" w:styleId="Footer">
    <w:name w:val="footer"/>
    <w:basedOn w:val="Normal"/>
    <w:link w:val="FooterChar"/>
    <w:uiPriority w:val="99"/>
    <w:unhideWhenUsed/>
    <w:rsid w:val="007E40CE"/>
    <w:pPr>
      <w:tabs>
        <w:tab w:val="center" w:pos="4513"/>
        <w:tab w:val="right" w:pos="9026"/>
      </w:tabs>
    </w:pPr>
  </w:style>
  <w:style w:type="character" w:customStyle="1" w:styleId="FooterChar">
    <w:name w:val="Footer Char"/>
    <w:basedOn w:val="DefaultParagraphFont"/>
    <w:link w:val="Footer"/>
    <w:uiPriority w:val="99"/>
    <w:rsid w:val="007E40CE"/>
  </w:style>
  <w:style w:type="paragraph" w:styleId="BalloonText">
    <w:name w:val="Balloon Text"/>
    <w:basedOn w:val="Normal"/>
    <w:link w:val="BalloonTextChar"/>
    <w:uiPriority w:val="99"/>
    <w:semiHidden/>
    <w:unhideWhenUsed/>
    <w:rsid w:val="00DB6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3C2"/>
    <w:rPr>
      <w:rFonts w:ascii="Segoe UI" w:hAnsi="Segoe UI" w:cs="Segoe UI"/>
      <w:sz w:val="18"/>
      <w:szCs w:val="18"/>
    </w:rPr>
  </w:style>
  <w:style w:type="paragraph" w:styleId="ListParagraph">
    <w:name w:val="List Paragraph"/>
    <w:basedOn w:val="Normal"/>
    <w:uiPriority w:val="34"/>
    <w:qFormat/>
    <w:rsid w:val="00DB63C2"/>
    <w:pPr>
      <w:ind w:left="720"/>
      <w:contextualSpacing/>
    </w:pPr>
  </w:style>
  <w:style w:type="character" w:styleId="CommentReference">
    <w:name w:val="annotation reference"/>
    <w:basedOn w:val="DefaultParagraphFont"/>
    <w:uiPriority w:val="99"/>
    <w:semiHidden/>
    <w:unhideWhenUsed/>
    <w:rsid w:val="00DB63C2"/>
    <w:rPr>
      <w:sz w:val="16"/>
      <w:szCs w:val="16"/>
    </w:rPr>
  </w:style>
  <w:style w:type="paragraph" w:styleId="CommentText">
    <w:name w:val="annotation text"/>
    <w:basedOn w:val="Normal"/>
    <w:link w:val="CommentTextChar"/>
    <w:uiPriority w:val="99"/>
    <w:unhideWhenUsed/>
    <w:rsid w:val="00DB63C2"/>
    <w:rPr>
      <w:sz w:val="20"/>
      <w:szCs w:val="20"/>
    </w:rPr>
  </w:style>
  <w:style w:type="character" w:customStyle="1" w:styleId="CommentTextChar">
    <w:name w:val="Comment Text Char"/>
    <w:basedOn w:val="DefaultParagraphFont"/>
    <w:link w:val="CommentText"/>
    <w:uiPriority w:val="99"/>
    <w:rsid w:val="00DB63C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B63C2"/>
    <w:rPr>
      <w:b/>
      <w:bCs/>
    </w:rPr>
  </w:style>
  <w:style w:type="character" w:customStyle="1" w:styleId="CommentSubjectChar">
    <w:name w:val="Comment Subject Char"/>
    <w:basedOn w:val="CommentTextChar"/>
    <w:link w:val="CommentSubject"/>
    <w:uiPriority w:val="99"/>
    <w:semiHidden/>
    <w:rsid w:val="00DB63C2"/>
    <w:rPr>
      <w:rFonts w:ascii="Calibri" w:hAnsi="Calibri" w:cs="Calibri"/>
      <w:b/>
      <w:bCs/>
      <w:sz w:val="20"/>
      <w:szCs w:val="20"/>
    </w:rPr>
  </w:style>
  <w:style w:type="paragraph" w:styleId="Revision">
    <w:name w:val="Revision"/>
    <w:hidden/>
    <w:uiPriority w:val="99"/>
    <w:semiHidden/>
    <w:rsid w:val="00307F7C"/>
    <w:pPr>
      <w:spacing w:after="0" w:line="240" w:lineRule="auto"/>
    </w:pPr>
    <w:rPr>
      <w:rFonts w:ascii="Calibri" w:hAnsi="Calibri" w:cs="Calibri"/>
    </w:rPr>
  </w:style>
  <w:style w:type="character" w:customStyle="1" w:styleId="NoSpacingChar">
    <w:name w:val="No Spacing Char"/>
    <w:link w:val="NoSpacing"/>
    <w:uiPriority w:val="1"/>
    <w:locked/>
    <w:rsid w:val="007D493D"/>
  </w:style>
  <w:style w:type="table" w:styleId="TableGrid">
    <w:name w:val="Table Grid"/>
    <w:basedOn w:val="TableNormal"/>
    <w:uiPriority w:val="39"/>
    <w:rsid w:val="00FE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3041"/>
    <w:rPr>
      <w:color w:val="954F72" w:themeColor="followedHyperlink"/>
      <w:u w:val="single"/>
    </w:rPr>
  </w:style>
  <w:style w:type="character" w:customStyle="1" w:styleId="UnresolvedMention1">
    <w:name w:val="Unresolved Mention1"/>
    <w:basedOn w:val="DefaultParagraphFont"/>
    <w:uiPriority w:val="99"/>
    <w:semiHidden/>
    <w:unhideWhenUsed/>
    <w:rsid w:val="00012E38"/>
    <w:rPr>
      <w:color w:val="605E5C"/>
      <w:shd w:val="clear" w:color="auto" w:fill="E1DFDD"/>
    </w:rPr>
  </w:style>
  <w:style w:type="character" w:styleId="UnresolvedMention">
    <w:name w:val="Unresolved Mention"/>
    <w:basedOn w:val="DefaultParagraphFont"/>
    <w:uiPriority w:val="99"/>
    <w:semiHidden/>
    <w:unhideWhenUsed/>
    <w:rsid w:val="00FB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08233">
      <w:bodyDiv w:val="1"/>
      <w:marLeft w:val="0"/>
      <w:marRight w:val="0"/>
      <w:marTop w:val="0"/>
      <w:marBottom w:val="0"/>
      <w:divBdr>
        <w:top w:val="none" w:sz="0" w:space="0" w:color="auto"/>
        <w:left w:val="none" w:sz="0" w:space="0" w:color="auto"/>
        <w:bottom w:val="none" w:sz="0" w:space="0" w:color="auto"/>
        <w:right w:val="none" w:sz="0" w:space="0" w:color="auto"/>
      </w:divBdr>
    </w:div>
    <w:div w:id="931662587">
      <w:bodyDiv w:val="1"/>
      <w:marLeft w:val="0"/>
      <w:marRight w:val="0"/>
      <w:marTop w:val="0"/>
      <w:marBottom w:val="0"/>
      <w:divBdr>
        <w:top w:val="none" w:sz="0" w:space="0" w:color="auto"/>
        <w:left w:val="none" w:sz="0" w:space="0" w:color="auto"/>
        <w:bottom w:val="none" w:sz="0" w:space="0" w:color="auto"/>
        <w:right w:val="none" w:sz="0" w:space="0" w:color="auto"/>
      </w:divBdr>
    </w:div>
    <w:div w:id="1613904587">
      <w:bodyDiv w:val="1"/>
      <w:marLeft w:val="0"/>
      <w:marRight w:val="0"/>
      <w:marTop w:val="0"/>
      <w:marBottom w:val="0"/>
      <w:divBdr>
        <w:top w:val="none" w:sz="0" w:space="0" w:color="auto"/>
        <w:left w:val="none" w:sz="0" w:space="0" w:color="auto"/>
        <w:bottom w:val="none" w:sz="0" w:space="0" w:color="auto"/>
        <w:right w:val="none" w:sz="0" w:space="0" w:color="auto"/>
      </w:divBdr>
    </w:div>
    <w:div w:id="1702315217">
      <w:bodyDiv w:val="1"/>
      <w:marLeft w:val="0"/>
      <w:marRight w:val="0"/>
      <w:marTop w:val="0"/>
      <w:marBottom w:val="0"/>
      <w:divBdr>
        <w:top w:val="none" w:sz="0" w:space="0" w:color="auto"/>
        <w:left w:val="none" w:sz="0" w:space="0" w:color="auto"/>
        <w:bottom w:val="none" w:sz="0" w:space="0" w:color="auto"/>
        <w:right w:val="none" w:sz="0" w:space="0" w:color="auto"/>
      </w:divBdr>
    </w:div>
    <w:div w:id="17766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lford.gov.uk/media/harjila1/salford-city-council-community-cohesion-strategy-accessible.pdf" TargetMode="External"/><Relationship Id="rId18" Type="http://schemas.openxmlformats.org/officeDocument/2006/relationships/hyperlink" Target="http://www.salfordcvs.co.uk/development-support" TargetMode="External"/><Relationship Id="rId26" Type="http://schemas.openxmlformats.org/officeDocument/2006/relationships/hyperlink" Target="https://www.salfordcvs.co.uk/sites/default/files/2024-09/SCVS_TandCs_Grants_and_Investments.pdf" TargetMode="External"/><Relationship Id="rId3" Type="http://schemas.openxmlformats.org/officeDocument/2006/relationships/customXml" Target="../customXml/item3.xml"/><Relationship Id="rId21" Type="http://schemas.openxmlformats.org/officeDocument/2006/relationships/hyperlink" Target="mailto:grants@salfordcvs.co.uk" TargetMode="External"/><Relationship Id="rId7" Type="http://schemas.openxmlformats.org/officeDocument/2006/relationships/settings" Target="settings.xml"/><Relationship Id="rId12" Type="http://schemas.openxmlformats.org/officeDocument/2006/relationships/hyperlink" Target="https://www.salfordcvs.co.uk/membership-0" TargetMode="External"/><Relationship Id="rId17" Type="http://schemas.openxmlformats.org/officeDocument/2006/relationships/hyperlink" Target="mailto:honor.johnstone@salfordcvs.co.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grants@salfordcvs.co.uk" TargetMode="External"/><Relationship Id="rId20" Type="http://schemas.openxmlformats.org/officeDocument/2006/relationships/hyperlink" Target="mailto:office@salfordcvs.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vingwage.org.uk/accredit" TargetMode="External"/><Relationship Id="rId5" Type="http://schemas.openxmlformats.org/officeDocument/2006/relationships/numbering" Target="numbering.xml"/><Relationship Id="rId15" Type="http://schemas.openxmlformats.org/officeDocument/2006/relationships/hyperlink" Target="mailto:grants@salfordcvs.co.uk" TargetMode="External"/><Relationship Id="rId23" Type="http://schemas.openxmlformats.org/officeDocument/2006/relationships/image" Target="media/image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alfordcvs.co.uk/safeguarding-salf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lfordcvs.co.uk/membership-0" TargetMode="External"/><Relationship Id="rId22" Type="http://schemas.openxmlformats.org/officeDocument/2006/relationships/hyperlink" Target="https://www.livingwage.org.uk/become-a-living-wage-employer"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20" ma:contentTypeDescription="Create a new document." ma:contentTypeScope="" ma:versionID="2b607bea9886ab80f40e756e29a00610">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ed9956a6d3b6ea5e93bb25861e8fae8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Image" minOccurs="0"/>
                <xsd:element ref="ns2:_ApprovalAssignedTo" minOccurs="0"/>
                <xsd:element ref="ns2:_ApprovalRespondedBy" minOccurs="0"/>
                <xsd:element ref="ns2:_ApprovalSentBy" minOccurs="0"/>
                <xsd:element ref="ns2:_Approval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Image" ma:index="22" nillable="true" ma:displayName="Image" ma:format="Thumbnail" ma:internalName="Image">
      <xsd:simpleType>
        <xsd:restriction base="dms:Unknow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5333d8-6817-4843-9151-8a861a2d5407}"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_Flow_SignoffStatus xmlns="a4b34139-eb5b-4364-a181-f4d70dfe8e14" xsi:nil="true"/>
    <Image xmlns="a4b34139-eb5b-4364-a181-f4d70dfe8e14" xsi:nil="true"/>
    <_ApprovalAssignedTo xmlns="a4b34139-eb5b-4364-a181-f4d70dfe8e14">
      <UserInfo>
        <DisplayName/>
        <AccountId xsi:nil="true"/>
        <AccountType/>
      </UserInfo>
    </_ApprovalAssignedTo>
    <_ApprovalSentBy xmlns="a4b34139-eb5b-4364-a181-f4d70dfe8e14">
      <UserInfo>
        <DisplayName/>
        <AccountId xsi:nil="true"/>
        <AccountType/>
      </UserInfo>
    </_ApprovalSentBy>
    <_ApprovalStatus xmlns="a4b34139-eb5b-4364-a181-f4d70dfe8e14">0</_ApprovalStatus>
    <_ApprovalRespondedBy xmlns="a4b34139-eb5b-4364-a181-f4d70dfe8e14">
      <UserInfo>
        <DisplayName/>
        <AccountId xsi:nil="true"/>
        <AccountType/>
      </UserInfo>
    </_ApprovalRespond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F9A8-0FB7-4983-BFAF-08C6D4A92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D0CF8-CC21-454C-BA49-D0B116F8C8EE}">
  <ds:schemaRefs>
    <ds:schemaRef ds:uri="http://schemas.microsoft.com/sharepoint/v3/contenttype/forms"/>
  </ds:schemaRefs>
</ds:datastoreItem>
</file>

<file path=customXml/itemProps3.xml><?xml version="1.0" encoding="utf-8"?>
<ds:datastoreItem xmlns:ds="http://schemas.openxmlformats.org/officeDocument/2006/customXml" ds:itemID="{80F81E3D-B4F3-4AF3-8879-6EB265EB0E3F}">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customXml/itemProps4.xml><?xml version="1.0" encoding="utf-8"?>
<ds:datastoreItem xmlns:ds="http://schemas.openxmlformats.org/officeDocument/2006/customXml" ds:itemID="{0FE663CA-DF65-483D-90FC-61DA2AA0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14</Pages>
  <Words>3113</Words>
  <Characters>16748</Characters>
  <Application>Microsoft Office Word</Application>
  <DocSecurity>0</DocSecurity>
  <Lines>797</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Links>
    <vt:vector size="180" baseType="variant">
      <vt:variant>
        <vt:i4>327765</vt:i4>
      </vt:variant>
      <vt:variant>
        <vt:i4>87</vt:i4>
      </vt:variant>
      <vt:variant>
        <vt:i4>0</vt:i4>
      </vt:variant>
      <vt:variant>
        <vt:i4>5</vt:i4>
      </vt:variant>
      <vt:variant>
        <vt:lpwstr>https://www.salfordcvs.co.uk/sites/default/files/2024-09/SCVS_TandCs_Grants_and_Investments.pdf</vt:lpwstr>
      </vt:variant>
      <vt:variant>
        <vt:lpwstr/>
      </vt:variant>
      <vt:variant>
        <vt:i4>3211323</vt:i4>
      </vt:variant>
      <vt:variant>
        <vt:i4>84</vt:i4>
      </vt:variant>
      <vt:variant>
        <vt:i4>0</vt:i4>
      </vt:variant>
      <vt:variant>
        <vt:i4>5</vt:i4>
      </vt:variant>
      <vt:variant>
        <vt:lpwstr>https://www.theguardian.com/business/2019/dec/02/new-study-deems-amazon-worst-for-aggressive-tax-avoidance</vt:lpwstr>
      </vt:variant>
      <vt:variant>
        <vt:lpwstr/>
      </vt:variant>
      <vt:variant>
        <vt:i4>4456522</vt:i4>
      </vt:variant>
      <vt:variant>
        <vt:i4>81</vt:i4>
      </vt:variant>
      <vt:variant>
        <vt:i4>0</vt:i4>
      </vt:variant>
      <vt:variant>
        <vt:i4>5</vt:i4>
      </vt:variant>
      <vt:variant>
        <vt:lpwstr>https://www.thinknpc.org/starting-to-measure-your-impact/</vt:lpwstr>
      </vt:variant>
      <vt:variant>
        <vt:lpwstr/>
      </vt:variant>
      <vt:variant>
        <vt:i4>6357112</vt:i4>
      </vt:variant>
      <vt:variant>
        <vt:i4>78</vt:i4>
      </vt:variant>
      <vt:variant>
        <vt:i4>0</vt:i4>
      </vt:variant>
      <vt:variant>
        <vt:i4>5</vt:i4>
      </vt:variant>
      <vt:variant>
        <vt:lpwstr>https://inspiringscotland.org.uk/publication/guide-to-setting-outcomes/</vt:lpwstr>
      </vt:variant>
      <vt:variant>
        <vt:lpwstr/>
      </vt:variant>
      <vt:variant>
        <vt:i4>8257597</vt:i4>
      </vt:variant>
      <vt:variant>
        <vt:i4>75</vt:i4>
      </vt:variant>
      <vt:variant>
        <vt:i4>0</vt:i4>
      </vt:variant>
      <vt:variant>
        <vt:i4>5</vt:i4>
      </vt:variant>
      <vt:variant>
        <vt:lpwstr>https://www.mind.org.uk/workplace/mental-health-at-work/taking-care-of-yourself/five-ways-to-wellbeing/</vt:lpwstr>
      </vt:variant>
      <vt:variant>
        <vt:lpwstr/>
      </vt:variant>
      <vt:variant>
        <vt:i4>7864371</vt:i4>
      </vt:variant>
      <vt:variant>
        <vt:i4>72</vt:i4>
      </vt:variant>
      <vt:variant>
        <vt:i4>0</vt:i4>
      </vt:variant>
      <vt:variant>
        <vt:i4>5</vt:i4>
      </vt:variant>
      <vt:variant>
        <vt:lpwstr>https://www.livingwage.org.uk/accredit</vt:lpwstr>
      </vt:variant>
      <vt:variant>
        <vt:lpwstr/>
      </vt:variant>
      <vt:variant>
        <vt:i4>3473523</vt:i4>
      </vt:variant>
      <vt:variant>
        <vt:i4>69</vt:i4>
      </vt:variant>
      <vt:variant>
        <vt:i4>0</vt:i4>
      </vt:variant>
      <vt:variant>
        <vt:i4>5</vt:i4>
      </vt:variant>
      <vt:variant>
        <vt:lpwstr>https://www.livingwage.org.uk/become-a-living-wage-employer</vt:lpwstr>
      </vt:variant>
      <vt:variant>
        <vt:lpwstr/>
      </vt:variant>
      <vt:variant>
        <vt:i4>1245299</vt:i4>
      </vt:variant>
      <vt:variant>
        <vt:i4>66</vt:i4>
      </vt:variant>
      <vt:variant>
        <vt:i4>0</vt:i4>
      </vt:variant>
      <vt:variant>
        <vt:i4>5</vt:i4>
      </vt:variant>
      <vt:variant>
        <vt:lpwstr>mailto:grants@salfordcvs.co.uk</vt:lpwstr>
      </vt:variant>
      <vt:variant>
        <vt:lpwstr/>
      </vt:variant>
      <vt:variant>
        <vt:i4>721014</vt:i4>
      </vt:variant>
      <vt:variant>
        <vt:i4>63</vt:i4>
      </vt:variant>
      <vt:variant>
        <vt:i4>0</vt:i4>
      </vt:variant>
      <vt:variant>
        <vt:i4>5</vt:i4>
      </vt:variant>
      <vt:variant>
        <vt:lpwstr>mailto:office@salfordcvs.co.uk</vt:lpwstr>
      </vt:variant>
      <vt:variant>
        <vt:lpwstr/>
      </vt:variant>
      <vt:variant>
        <vt:i4>4915282</vt:i4>
      </vt:variant>
      <vt:variant>
        <vt:i4>60</vt:i4>
      </vt:variant>
      <vt:variant>
        <vt:i4>0</vt:i4>
      </vt:variant>
      <vt:variant>
        <vt:i4>5</vt:i4>
      </vt:variant>
      <vt:variant>
        <vt:lpwstr>http://www.salfordcvs.co.uk/safeguarding-salford</vt:lpwstr>
      </vt:variant>
      <vt:variant>
        <vt:lpwstr/>
      </vt:variant>
      <vt:variant>
        <vt:i4>6553696</vt:i4>
      </vt:variant>
      <vt:variant>
        <vt:i4>57</vt:i4>
      </vt:variant>
      <vt:variant>
        <vt:i4>0</vt:i4>
      </vt:variant>
      <vt:variant>
        <vt:i4>5</vt:i4>
      </vt:variant>
      <vt:variant>
        <vt:lpwstr>http://www.salfordcvs.co.uk/development-support</vt:lpwstr>
      </vt:variant>
      <vt:variant>
        <vt:lpwstr/>
      </vt:variant>
      <vt:variant>
        <vt:i4>1245299</vt:i4>
      </vt:variant>
      <vt:variant>
        <vt:i4>54</vt:i4>
      </vt:variant>
      <vt:variant>
        <vt:i4>0</vt:i4>
      </vt:variant>
      <vt:variant>
        <vt:i4>5</vt:i4>
      </vt:variant>
      <vt:variant>
        <vt:lpwstr>mailto:grants@salfordcvs.co.uk</vt:lpwstr>
      </vt:variant>
      <vt:variant>
        <vt:lpwstr/>
      </vt:variant>
      <vt:variant>
        <vt:i4>1245299</vt:i4>
      </vt:variant>
      <vt:variant>
        <vt:i4>51</vt:i4>
      </vt:variant>
      <vt:variant>
        <vt:i4>0</vt:i4>
      </vt:variant>
      <vt:variant>
        <vt:i4>5</vt:i4>
      </vt:variant>
      <vt:variant>
        <vt:lpwstr>mailto:grants@salfordcvs.co.uk</vt:lpwstr>
      </vt:variant>
      <vt:variant>
        <vt:lpwstr/>
      </vt:variant>
      <vt:variant>
        <vt:i4>1245299</vt:i4>
      </vt:variant>
      <vt:variant>
        <vt:i4>48</vt:i4>
      </vt:variant>
      <vt:variant>
        <vt:i4>0</vt:i4>
      </vt:variant>
      <vt:variant>
        <vt:i4>5</vt:i4>
      </vt:variant>
      <vt:variant>
        <vt:lpwstr>mailto:grants@salfordcvs.co.uk</vt:lpwstr>
      </vt:variant>
      <vt:variant>
        <vt:lpwstr/>
      </vt:variant>
      <vt:variant>
        <vt:i4>5963780</vt:i4>
      </vt:variant>
      <vt:variant>
        <vt:i4>45</vt:i4>
      </vt:variant>
      <vt:variant>
        <vt:i4>0</vt:i4>
      </vt:variant>
      <vt:variant>
        <vt:i4>5</vt:i4>
      </vt:variant>
      <vt:variant>
        <vt:lpwstr>https://www.salford.gov.uk/media/harjila1/salford-city-council-community-cohesion-strategy-accessible.pdf</vt:lpwstr>
      </vt:variant>
      <vt:variant>
        <vt:lpwstr/>
      </vt:variant>
      <vt:variant>
        <vt:i4>5832788</vt:i4>
      </vt:variant>
      <vt:variant>
        <vt:i4>42</vt:i4>
      </vt:variant>
      <vt:variant>
        <vt:i4>0</vt:i4>
      </vt:variant>
      <vt:variant>
        <vt:i4>5</vt:i4>
      </vt:variant>
      <vt:variant>
        <vt:lpwstr>https://www.salfordcvs.co.uk/membership-0</vt:lpwstr>
      </vt:variant>
      <vt:variant>
        <vt:lpwstr/>
      </vt:variant>
      <vt:variant>
        <vt:i4>8126570</vt:i4>
      </vt:variant>
      <vt:variant>
        <vt:i4>39</vt:i4>
      </vt:variant>
      <vt:variant>
        <vt:i4>0</vt:i4>
      </vt:variant>
      <vt:variant>
        <vt:i4>5</vt:i4>
      </vt:variant>
      <vt:variant>
        <vt:lpwstr/>
      </vt:variant>
      <vt:variant>
        <vt:lpwstr>Evaluation</vt:lpwstr>
      </vt:variant>
      <vt:variant>
        <vt:i4>7274611</vt:i4>
      </vt:variant>
      <vt:variant>
        <vt:i4>36</vt:i4>
      </vt:variant>
      <vt:variant>
        <vt:i4>0</vt:i4>
      </vt:variant>
      <vt:variant>
        <vt:i4>5</vt:i4>
      </vt:variant>
      <vt:variant>
        <vt:lpwstr/>
      </vt:variant>
      <vt:variant>
        <vt:lpwstr>Successful</vt:lpwstr>
      </vt:variant>
      <vt:variant>
        <vt:i4>7602274</vt:i4>
      </vt:variant>
      <vt:variant>
        <vt:i4>33</vt:i4>
      </vt:variant>
      <vt:variant>
        <vt:i4>0</vt:i4>
      </vt:variant>
      <vt:variant>
        <vt:i4>5</vt:i4>
      </vt:variant>
      <vt:variant>
        <vt:lpwstr/>
      </vt:variant>
      <vt:variant>
        <vt:lpwstr>Assessment</vt:lpwstr>
      </vt:variant>
      <vt:variant>
        <vt:i4>917522</vt:i4>
      </vt:variant>
      <vt:variant>
        <vt:i4>30</vt:i4>
      </vt:variant>
      <vt:variant>
        <vt:i4>0</vt:i4>
      </vt:variant>
      <vt:variant>
        <vt:i4>5</vt:i4>
      </vt:variant>
      <vt:variant>
        <vt:lpwstr/>
      </vt:variant>
      <vt:variant>
        <vt:lpwstr>Bookmark1</vt:lpwstr>
      </vt:variant>
      <vt:variant>
        <vt:i4>7798892</vt:i4>
      </vt:variant>
      <vt:variant>
        <vt:i4>27</vt:i4>
      </vt:variant>
      <vt:variant>
        <vt:i4>0</vt:i4>
      </vt:variant>
      <vt:variant>
        <vt:i4>5</vt:i4>
      </vt:variant>
      <vt:variant>
        <vt:lpwstr/>
      </vt:variant>
      <vt:variant>
        <vt:lpwstr>Support</vt:lpwstr>
      </vt:variant>
      <vt:variant>
        <vt:i4>1835034</vt:i4>
      </vt:variant>
      <vt:variant>
        <vt:i4>24</vt:i4>
      </vt:variant>
      <vt:variant>
        <vt:i4>0</vt:i4>
      </vt:variant>
      <vt:variant>
        <vt:i4>5</vt:i4>
      </vt:variant>
      <vt:variant>
        <vt:lpwstr/>
      </vt:variant>
      <vt:variant>
        <vt:lpwstr>Policies</vt:lpwstr>
      </vt:variant>
      <vt:variant>
        <vt:i4>524302</vt:i4>
      </vt:variant>
      <vt:variant>
        <vt:i4>21</vt:i4>
      </vt:variant>
      <vt:variant>
        <vt:i4>0</vt:i4>
      </vt:variant>
      <vt:variant>
        <vt:i4>5</vt:i4>
      </vt:variant>
      <vt:variant>
        <vt:lpwstr/>
      </vt:variant>
      <vt:variant>
        <vt:lpwstr>Projects</vt:lpwstr>
      </vt:variant>
      <vt:variant>
        <vt:i4>6422624</vt:i4>
      </vt:variant>
      <vt:variant>
        <vt:i4>18</vt:i4>
      </vt:variant>
      <vt:variant>
        <vt:i4>0</vt:i4>
      </vt:variant>
      <vt:variant>
        <vt:i4>5</vt:i4>
      </vt:variant>
      <vt:variant>
        <vt:lpwstr/>
      </vt:variant>
      <vt:variant>
        <vt:lpwstr>Ineligible</vt:lpwstr>
      </vt:variant>
      <vt:variant>
        <vt:i4>786441</vt:i4>
      </vt:variant>
      <vt:variant>
        <vt:i4>15</vt:i4>
      </vt:variant>
      <vt:variant>
        <vt:i4>0</vt:i4>
      </vt:variant>
      <vt:variant>
        <vt:i4>5</vt:i4>
      </vt:variant>
      <vt:variant>
        <vt:lpwstr/>
      </vt:variant>
      <vt:variant>
        <vt:lpwstr>Eligible</vt:lpwstr>
      </vt:variant>
      <vt:variant>
        <vt:i4>7077984</vt:i4>
      </vt:variant>
      <vt:variant>
        <vt:i4>12</vt:i4>
      </vt:variant>
      <vt:variant>
        <vt:i4>0</vt:i4>
      </vt:variant>
      <vt:variant>
        <vt:i4>5</vt:i4>
      </vt:variant>
      <vt:variant>
        <vt:lpwstr/>
      </vt:variant>
      <vt:variant>
        <vt:lpwstr>Amount</vt:lpwstr>
      </vt:variant>
      <vt:variant>
        <vt:i4>6815863</vt:i4>
      </vt:variant>
      <vt:variant>
        <vt:i4>9</vt:i4>
      </vt:variant>
      <vt:variant>
        <vt:i4>0</vt:i4>
      </vt:variant>
      <vt:variant>
        <vt:i4>5</vt:i4>
      </vt:variant>
      <vt:variant>
        <vt:lpwstr/>
      </vt:variant>
      <vt:variant>
        <vt:lpwstr>Who</vt:lpwstr>
      </vt:variant>
      <vt:variant>
        <vt:i4>262160</vt:i4>
      </vt:variant>
      <vt:variant>
        <vt:i4>6</vt:i4>
      </vt:variant>
      <vt:variant>
        <vt:i4>0</vt:i4>
      </vt:variant>
      <vt:variant>
        <vt:i4>5</vt:i4>
      </vt:variant>
      <vt:variant>
        <vt:lpwstr/>
      </vt:variant>
      <vt:variant>
        <vt:lpwstr>Dates</vt:lpwstr>
      </vt:variant>
      <vt:variant>
        <vt:i4>7209082</vt:i4>
      </vt:variant>
      <vt:variant>
        <vt:i4>3</vt:i4>
      </vt:variant>
      <vt:variant>
        <vt:i4>0</vt:i4>
      </vt:variant>
      <vt:variant>
        <vt:i4>5</vt:i4>
      </vt:variant>
      <vt:variant>
        <vt:lpwstr/>
      </vt:variant>
      <vt:variant>
        <vt:lpwstr>Priorities</vt:lpwstr>
      </vt:variant>
      <vt:variant>
        <vt:i4>1507342</vt:i4>
      </vt:variant>
      <vt:variant>
        <vt:i4>0</vt:i4>
      </vt:variant>
      <vt:variant>
        <vt:i4>0</vt:i4>
      </vt:variant>
      <vt:variant>
        <vt:i4>5</vt:i4>
      </vt:variant>
      <vt:variant>
        <vt:lpwstr/>
      </vt:variant>
      <vt:variant>
        <vt:lpwstr>About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Honor Johnstone</cp:lastModifiedBy>
  <cp:revision>268</cp:revision>
  <cp:lastPrinted>2024-07-02T14:03:00Z</cp:lastPrinted>
  <dcterms:created xsi:type="dcterms:W3CDTF">2024-07-01T08:00:00Z</dcterms:created>
  <dcterms:modified xsi:type="dcterms:W3CDTF">2025-12-08T15:48:00Z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Order">
    <vt:r8>2037600</vt:r8>
  </property>
  <property fmtid="{D5CDD505-2E9C-101B-9397-08002B2CF9AE}" pid="4" name="MediaServiceImageTags">
    <vt:lpwstr/>
  </property>
</Properties>
</file>