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5EEC" w14:textId="3436AF23" w:rsidR="00CA7E80" w:rsidRPr="000745CE" w:rsidRDefault="00CA7E80" w:rsidP="007128E8">
      <w:pPr>
        <w:pStyle w:val="NoSpacing"/>
        <w:jc w:val="center"/>
        <w:rPr>
          <w:rFonts w:ascii="Arial" w:hAnsi="Arial" w:cs="Arial"/>
          <w:b/>
          <w:bCs/>
          <w:sz w:val="28"/>
          <w:szCs w:val="28"/>
          <w:u w:val="single"/>
          <w:lang w:val="en-GB"/>
        </w:rPr>
      </w:pPr>
      <w:r w:rsidRPr="000745CE">
        <w:rPr>
          <w:rFonts w:ascii="Arial" w:hAnsi="Arial" w:cs="Arial"/>
          <w:b/>
          <w:bCs/>
          <w:sz w:val="28"/>
          <w:szCs w:val="28"/>
          <w:u w:val="single"/>
          <w:lang w:val="en-GB"/>
        </w:rPr>
        <w:t xml:space="preserve">Role Profile – Board Member </w:t>
      </w:r>
      <w:r w:rsidR="007128E8" w:rsidRPr="000745CE">
        <w:rPr>
          <w:rFonts w:ascii="Arial" w:hAnsi="Arial" w:cs="Arial"/>
          <w:b/>
          <w:bCs/>
          <w:sz w:val="28"/>
          <w:szCs w:val="28"/>
          <w:u w:val="single"/>
          <w:lang w:val="en-GB"/>
        </w:rPr>
        <w:t xml:space="preserve">for the </w:t>
      </w:r>
      <w:r w:rsidR="00B44185" w:rsidRPr="000745CE">
        <w:rPr>
          <w:rFonts w:ascii="Arial" w:hAnsi="Arial" w:cs="Arial"/>
          <w:b/>
          <w:bCs/>
          <w:sz w:val="28"/>
          <w:szCs w:val="28"/>
          <w:u w:val="single"/>
          <w:lang w:val="en-GB"/>
        </w:rPr>
        <w:t>Pendleton</w:t>
      </w:r>
      <w:r w:rsidRPr="000745CE">
        <w:rPr>
          <w:rFonts w:ascii="Arial" w:hAnsi="Arial" w:cs="Arial"/>
          <w:b/>
          <w:bCs/>
          <w:sz w:val="28"/>
          <w:szCs w:val="28"/>
          <w:u w:val="single"/>
          <w:lang w:val="en-GB"/>
        </w:rPr>
        <w:t xml:space="preserve"> </w:t>
      </w:r>
      <w:r w:rsidR="007128E8" w:rsidRPr="000745CE">
        <w:rPr>
          <w:rFonts w:ascii="Arial" w:hAnsi="Arial" w:cs="Arial"/>
          <w:b/>
          <w:bCs/>
          <w:sz w:val="28"/>
          <w:szCs w:val="28"/>
          <w:u w:val="single"/>
          <w:lang w:val="en-GB"/>
        </w:rPr>
        <w:t xml:space="preserve">Area </w:t>
      </w:r>
      <w:r w:rsidRPr="000745CE">
        <w:rPr>
          <w:rFonts w:ascii="Arial" w:hAnsi="Arial" w:cs="Arial"/>
          <w:b/>
          <w:bCs/>
          <w:sz w:val="28"/>
          <w:szCs w:val="28"/>
          <w:u w:val="single"/>
          <w:lang w:val="en-GB"/>
        </w:rPr>
        <w:t>Neighbourhood Board</w:t>
      </w:r>
      <w:r w:rsidRPr="000745CE">
        <w:rPr>
          <w:rFonts w:ascii="Arial" w:hAnsi="Arial" w:cs="Arial"/>
          <w:b/>
          <w:bCs/>
          <w:sz w:val="28"/>
          <w:szCs w:val="28"/>
          <w:u w:val="single"/>
          <w:lang w:val="en-GB"/>
        </w:rPr>
        <w:br/>
      </w:r>
    </w:p>
    <w:p w14:paraId="75C03183" w14:textId="3FEB1304" w:rsidR="00CA7E80" w:rsidRPr="000745CE" w:rsidRDefault="00CA7E80" w:rsidP="007128E8">
      <w:pPr>
        <w:pStyle w:val="NoSpacing"/>
        <w:jc w:val="both"/>
        <w:rPr>
          <w:rFonts w:ascii="Arial" w:hAnsi="Arial" w:cs="Arial"/>
          <w:sz w:val="24"/>
          <w:szCs w:val="24"/>
          <w:lang w:val="en-GB"/>
        </w:rPr>
      </w:pPr>
      <w:r w:rsidRPr="000745CE">
        <w:rPr>
          <w:rFonts w:ascii="Arial" w:hAnsi="Arial" w:cs="Arial"/>
          <w:sz w:val="24"/>
          <w:szCs w:val="24"/>
          <w:lang w:val="en-GB"/>
        </w:rPr>
        <w:t xml:space="preserve">Neighbourhood Boards are being set up across the country as part of the Pride in Place Programme. </w:t>
      </w:r>
    </w:p>
    <w:p w14:paraId="0E9AB73E" w14:textId="3E697B6A" w:rsidR="007128E8" w:rsidRPr="000745CE" w:rsidRDefault="007128E8" w:rsidP="007128E8">
      <w:pPr>
        <w:pStyle w:val="NoSpacing"/>
        <w:jc w:val="both"/>
        <w:rPr>
          <w:rFonts w:ascii="Arial" w:hAnsi="Arial" w:cs="Arial"/>
          <w:sz w:val="24"/>
          <w:szCs w:val="24"/>
          <w:lang w:val="en-GB"/>
        </w:rPr>
      </w:pPr>
    </w:p>
    <w:p w14:paraId="6D5E9D2C" w14:textId="28395788" w:rsidR="007128E8" w:rsidRPr="000745CE" w:rsidRDefault="007128E8" w:rsidP="007128E8">
      <w:pPr>
        <w:pStyle w:val="NoSpacing"/>
        <w:jc w:val="both"/>
        <w:rPr>
          <w:rFonts w:ascii="Arial" w:hAnsi="Arial" w:cs="Arial"/>
          <w:sz w:val="24"/>
          <w:szCs w:val="24"/>
          <w:lang w:val="en-GB"/>
        </w:rPr>
      </w:pPr>
    </w:p>
    <w:p w14:paraId="7D7B0394" w14:textId="6526D5FD" w:rsidR="008411ED" w:rsidRPr="000745CE" w:rsidRDefault="008411ED" w:rsidP="008411ED">
      <w:pPr>
        <w:pStyle w:val="NoSpacing"/>
        <w:jc w:val="both"/>
        <w:rPr>
          <w:rFonts w:ascii="Arial" w:hAnsi="Arial" w:cs="Arial"/>
          <w:sz w:val="24"/>
          <w:szCs w:val="24"/>
          <w:lang w:val="en-GB"/>
        </w:rPr>
      </w:pPr>
      <w:r w:rsidRPr="000745CE">
        <w:rPr>
          <w:rFonts w:ascii="Arial" w:hAnsi="Arial" w:cs="Arial"/>
          <w:sz w:val="24"/>
          <w:szCs w:val="24"/>
          <w:lang w:val="en-GB"/>
        </w:rPr>
        <w:t xml:space="preserve">The Pride in Place Programme is a flagship community initiative that empowers local people to shape the future of their neighbourhoods. Providing up to £20 million in funding for the </w:t>
      </w:r>
      <w:r w:rsidR="00B44185" w:rsidRPr="000745CE">
        <w:rPr>
          <w:rFonts w:ascii="Arial" w:hAnsi="Arial" w:cs="Arial"/>
          <w:sz w:val="24"/>
          <w:szCs w:val="24"/>
          <w:lang w:val="en-GB"/>
        </w:rPr>
        <w:t>Pendleton</w:t>
      </w:r>
      <w:r w:rsidRPr="000745CE">
        <w:rPr>
          <w:rFonts w:ascii="Arial" w:hAnsi="Arial" w:cs="Arial"/>
          <w:sz w:val="24"/>
          <w:szCs w:val="24"/>
          <w:lang w:val="en-GB"/>
        </w:rPr>
        <w:t xml:space="preserve"> area over 10 years, it gives communities the resources, tools, and decision-making power to deliver lasting improvements in their area. </w:t>
      </w:r>
    </w:p>
    <w:p w14:paraId="73454A6F" w14:textId="26DA77CB" w:rsidR="008411ED" w:rsidRPr="000745CE" w:rsidRDefault="008411ED" w:rsidP="008411ED">
      <w:pPr>
        <w:pStyle w:val="NoSpacing"/>
        <w:jc w:val="both"/>
        <w:rPr>
          <w:rFonts w:ascii="Arial" w:hAnsi="Arial" w:cs="Arial"/>
          <w:sz w:val="24"/>
          <w:szCs w:val="24"/>
          <w:lang w:val="en-GB"/>
        </w:rPr>
      </w:pPr>
    </w:p>
    <w:p w14:paraId="44458653" w14:textId="5E0E4589" w:rsidR="008411ED" w:rsidRPr="000745CE" w:rsidRDefault="008411ED" w:rsidP="008411ED">
      <w:pPr>
        <w:pStyle w:val="NoSpacing"/>
        <w:jc w:val="both"/>
        <w:rPr>
          <w:rFonts w:ascii="Arial" w:hAnsi="Arial" w:cs="Arial"/>
          <w:sz w:val="24"/>
          <w:szCs w:val="24"/>
          <w:lang w:val="en-GB"/>
        </w:rPr>
      </w:pPr>
      <w:r w:rsidRPr="000745CE">
        <w:rPr>
          <w:rFonts w:ascii="Arial" w:hAnsi="Arial" w:cs="Arial"/>
          <w:sz w:val="24"/>
          <w:szCs w:val="24"/>
          <w:lang w:val="en-GB"/>
        </w:rPr>
        <w:t>The programme is designed to be community-led, with Neighbourhood Boards working alongside local authorities and MPs to identify priorities, co-create plans, and oversee investment. Beyond funding, the Programme introduces new powers and approaches that allow residents to restore and enhance their neighbourhoods, from public spaces to local infrastructure. Its ultimate aim is to support long term, resident-led change that strengthens our community and leaves a lasting legacy.</w:t>
      </w:r>
    </w:p>
    <w:p w14:paraId="3A3EFDB0" w14:textId="77777777" w:rsidR="008411ED" w:rsidRPr="000745CE" w:rsidRDefault="008411ED" w:rsidP="008411ED">
      <w:pPr>
        <w:pStyle w:val="NoSpacing"/>
        <w:jc w:val="both"/>
        <w:rPr>
          <w:rFonts w:ascii="Arial" w:hAnsi="Arial" w:cs="Arial"/>
          <w:sz w:val="24"/>
          <w:szCs w:val="24"/>
          <w:lang w:val="en-GB"/>
        </w:rPr>
      </w:pPr>
    </w:p>
    <w:p w14:paraId="1D97131E" w14:textId="6260E898" w:rsidR="008411ED" w:rsidRPr="000745CE" w:rsidRDefault="00A547D5" w:rsidP="008411ED">
      <w:pPr>
        <w:pStyle w:val="NoSpacing"/>
        <w:jc w:val="both"/>
        <w:rPr>
          <w:rFonts w:ascii="Arial" w:hAnsi="Arial" w:cs="Arial"/>
          <w:sz w:val="24"/>
          <w:szCs w:val="24"/>
          <w:lang w:val="en-GB"/>
        </w:rPr>
      </w:pPr>
      <w:r>
        <w:rPr>
          <w:rFonts w:ascii="Arial" w:hAnsi="Arial" w:cs="Arial"/>
          <w:noProof/>
        </w:rPr>
        <w:drawing>
          <wp:anchor distT="0" distB="0" distL="114300" distR="114300" simplePos="0" relativeHeight="251658240" behindDoc="0" locked="0" layoutInCell="1" allowOverlap="1" wp14:anchorId="7635963F" wp14:editId="5D4673D2">
            <wp:simplePos x="0" y="0"/>
            <wp:positionH relativeFrom="column">
              <wp:posOffset>219075</wp:posOffset>
            </wp:positionH>
            <wp:positionV relativeFrom="paragraph">
              <wp:posOffset>687705</wp:posOffset>
            </wp:positionV>
            <wp:extent cx="2552700" cy="2874010"/>
            <wp:effectExtent l="0" t="0" r="0" b="2540"/>
            <wp:wrapTopAndBottom/>
            <wp:docPr id="1346848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2700" cy="287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1ED" w:rsidRPr="000745CE">
        <w:rPr>
          <w:rFonts w:ascii="Arial" w:hAnsi="Arial" w:cs="Arial"/>
          <w:sz w:val="24"/>
          <w:szCs w:val="24"/>
          <w:lang w:val="en-GB"/>
        </w:rPr>
        <w:t xml:space="preserve">The areas covered by the programme are based on boundaries used by the Government to measure levels of need in a local community. Locally, the area is centred on </w:t>
      </w:r>
      <w:r w:rsidR="00B44185" w:rsidRPr="000745CE">
        <w:rPr>
          <w:rFonts w:ascii="Arial" w:hAnsi="Arial" w:cs="Arial"/>
          <w:sz w:val="24"/>
          <w:szCs w:val="24"/>
          <w:lang w:val="en-GB"/>
        </w:rPr>
        <w:t>Pendleton</w:t>
      </w:r>
      <w:r w:rsidR="008411ED" w:rsidRPr="000745CE">
        <w:rPr>
          <w:rFonts w:ascii="Arial" w:hAnsi="Arial" w:cs="Arial"/>
          <w:sz w:val="24"/>
          <w:szCs w:val="24"/>
          <w:lang w:val="en-GB"/>
        </w:rPr>
        <w:t>. You can see a map of the area below.</w:t>
      </w:r>
    </w:p>
    <w:p w14:paraId="143B528B" w14:textId="6E370308" w:rsidR="007128E8" w:rsidRPr="000745CE" w:rsidRDefault="007128E8" w:rsidP="007128E8">
      <w:pPr>
        <w:pStyle w:val="NoSpacing"/>
        <w:jc w:val="both"/>
        <w:rPr>
          <w:rFonts w:ascii="Arial" w:hAnsi="Arial" w:cs="Arial"/>
          <w:sz w:val="24"/>
          <w:szCs w:val="24"/>
          <w:lang w:val="en-GB"/>
        </w:rPr>
      </w:pPr>
    </w:p>
    <w:p w14:paraId="03A3CCEA" w14:textId="1C993B31" w:rsidR="007128E8" w:rsidRPr="000745CE" w:rsidRDefault="007128E8" w:rsidP="007128E8">
      <w:pPr>
        <w:pStyle w:val="NoSpacing"/>
        <w:jc w:val="both"/>
        <w:rPr>
          <w:rFonts w:ascii="Arial" w:hAnsi="Arial" w:cs="Arial"/>
          <w:sz w:val="24"/>
          <w:szCs w:val="24"/>
          <w:lang w:val="en-GB"/>
        </w:rPr>
      </w:pPr>
      <w:r w:rsidRPr="000745CE">
        <w:rPr>
          <w:rFonts w:ascii="Arial" w:hAnsi="Arial" w:cs="Arial"/>
          <w:sz w:val="24"/>
          <w:szCs w:val="24"/>
          <w:lang w:val="en-GB"/>
        </w:rPr>
        <w:t xml:space="preserve">Each Board will have an independent Chair who </w:t>
      </w:r>
      <w:r w:rsidR="008411ED" w:rsidRPr="000745CE">
        <w:rPr>
          <w:rFonts w:ascii="Arial" w:hAnsi="Arial" w:cs="Arial"/>
          <w:sz w:val="24"/>
          <w:szCs w:val="24"/>
          <w:lang w:val="en-GB"/>
        </w:rPr>
        <w:t xml:space="preserve">will </w:t>
      </w:r>
      <w:r w:rsidRPr="000745CE">
        <w:rPr>
          <w:rFonts w:ascii="Arial" w:hAnsi="Arial" w:cs="Arial"/>
          <w:sz w:val="24"/>
          <w:szCs w:val="24"/>
          <w:lang w:val="en-GB"/>
        </w:rPr>
        <w:t xml:space="preserve">live, work or have a strong attachment to the </w:t>
      </w:r>
      <w:r w:rsidR="00B44185" w:rsidRPr="000745CE">
        <w:rPr>
          <w:rFonts w:ascii="Arial" w:hAnsi="Arial" w:cs="Arial"/>
          <w:sz w:val="24"/>
          <w:szCs w:val="24"/>
          <w:lang w:val="en-GB"/>
        </w:rPr>
        <w:t>Pendleton</w:t>
      </w:r>
      <w:r w:rsidRPr="000745CE">
        <w:rPr>
          <w:rFonts w:ascii="Arial" w:hAnsi="Arial" w:cs="Arial"/>
          <w:sz w:val="24"/>
          <w:szCs w:val="24"/>
          <w:lang w:val="en-GB"/>
        </w:rPr>
        <w:t xml:space="preserve"> area.</w:t>
      </w:r>
      <w:r w:rsidR="008411ED" w:rsidRPr="000745CE">
        <w:rPr>
          <w:rFonts w:ascii="Arial" w:hAnsi="Arial" w:cs="Arial"/>
          <w:sz w:val="24"/>
          <w:szCs w:val="24"/>
          <w:lang w:val="en-GB"/>
        </w:rPr>
        <w:t xml:space="preserve"> The Chair’s role is to </w:t>
      </w:r>
      <w:r w:rsidR="00B44185" w:rsidRPr="000745CE">
        <w:rPr>
          <w:rFonts w:ascii="Arial" w:hAnsi="Arial" w:cs="Arial"/>
          <w:sz w:val="24"/>
          <w:szCs w:val="24"/>
          <w:lang w:val="en-GB"/>
        </w:rPr>
        <w:t>provide</w:t>
      </w:r>
      <w:r w:rsidR="008411ED" w:rsidRPr="000745CE">
        <w:rPr>
          <w:rFonts w:ascii="Arial" w:hAnsi="Arial" w:cs="Arial"/>
          <w:sz w:val="24"/>
          <w:szCs w:val="24"/>
          <w:lang w:val="en-GB"/>
        </w:rPr>
        <w:t xml:space="preserve"> leadership to the Neighbourhood Board ensuring that they listen to local ideas and keep the Board’s focus on delivering positive change.</w:t>
      </w:r>
    </w:p>
    <w:p w14:paraId="4E85C0BD" w14:textId="77777777" w:rsidR="007128E8" w:rsidRPr="000745CE" w:rsidRDefault="007128E8" w:rsidP="007128E8">
      <w:pPr>
        <w:pStyle w:val="NoSpacing"/>
        <w:jc w:val="both"/>
        <w:rPr>
          <w:rFonts w:ascii="Arial" w:hAnsi="Arial" w:cs="Arial"/>
          <w:sz w:val="24"/>
          <w:szCs w:val="24"/>
          <w:lang w:val="en-GB"/>
        </w:rPr>
      </w:pPr>
    </w:p>
    <w:p w14:paraId="12CDB207" w14:textId="7D07C43E" w:rsidR="00CA7E80" w:rsidRPr="000745CE" w:rsidRDefault="008411ED" w:rsidP="007128E8">
      <w:pPr>
        <w:pStyle w:val="NoSpacing"/>
        <w:jc w:val="both"/>
        <w:rPr>
          <w:rFonts w:ascii="Arial" w:hAnsi="Arial" w:cs="Arial"/>
          <w:sz w:val="24"/>
          <w:szCs w:val="24"/>
          <w:lang w:val="en-GB"/>
        </w:rPr>
      </w:pPr>
      <w:r w:rsidRPr="000745CE">
        <w:rPr>
          <w:rFonts w:ascii="Arial" w:hAnsi="Arial" w:cs="Arial"/>
          <w:sz w:val="24"/>
          <w:szCs w:val="24"/>
          <w:lang w:val="en-GB"/>
        </w:rPr>
        <w:lastRenderedPageBreak/>
        <w:t>Board members will contribute to the decisions made about Pride in Place funding, they will hold the board to account and ensure that it engages with a wide range of local voices.  Board members</w:t>
      </w:r>
      <w:r w:rsidR="00CA7E80" w:rsidRPr="000745CE">
        <w:rPr>
          <w:rFonts w:ascii="Arial" w:hAnsi="Arial" w:cs="Arial"/>
          <w:sz w:val="24"/>
          <w:szCs w:val="24"/>
          <w:lang w:val="en-GB"/>
        </w:rPr>
        <w:t xml:space="preserve"> should care deeply about the community and be committed to improving it. They do not need previous experience</w:t>
      </w:r>
      <w:r w:rsidR="007128E8" w:rsidRPr="000745CE">
        <w:rPr>
          <w:rFonts w:ascii="Arial" w:hAnsi="Arial" w:cs="Arial"/>
          <w:sz w:val="24"/>
          <w:szCs w:val="24"/>
          <w:lang w:val="en-GB"/>
        </w:rPr>
        <w:t>. W</w:t>
      </w:r>
      <w:r w:rsidR="00CA7E80" w:rsidRPr="000745CE">
        <w:rPr>
          <w:rFonts w:ascii="Arial" w:hAnsi="Arial" w:cs="Arial"/>
          <w:sz w:val="24"/>
          <w:szCs w:val="24"/>
          <w:lang w:val="en-GB"/>
        </w:rPr>
        <w:t>hat matters most is passion, fairness, and community spirit.</w:t>
      </w:r>
    </w:p>
    <w:p w14:paraId="671F87DD" w14:textId="77777777" w:rsidR="00CA7E80" w:rsidRPr="000745CE" w:rsidRDefault="00CA7E80" w:rsidP="007128E8">
      <w:pPr>
        <w:pStyle w:val="NoSpacing"/>
        <w:jc w:val="both"/>
        <w:rPr>
          <w:rFonts w:ascii="Arial" w:hAnsi="Arial" w:cs="Arial"/>
          <w:sz w:val="24"/>
          <w:szCs w:val="24"/>
          <w:lang w:val="en-GB"/>
        </w:rPr>
      </w:pPr>
    </w:p>
    <w:p w14:paraId="3FAC0453" w14:textId="77777777" w:rsidR="00CA7E80" w:rsidRPr="000745CE" w:rsidRDefault="00CA7E80" w:rsidP="007128E8">
      <w:pPr>
        <w:pStyle w:val="NoSpacing"/>
        <w:jc w:val="both"/>
        <w:rPr>
          <w:rFonts w:ascii="Arial" w:hAnsi="Arial" w:cs="Arial"/>
          <w:b/>
          <w:bCs/>
          <w:sz w:val="24"/>
          <w:szCs w:val="24"/>
          <w:lang w:val="en-GB"/>
        </w:rPr>
      </w:pPr>
      <w:r w:rsidRPr="000745CE">
        <w:rPr>
          <w:rFonts w:ascii="Arial" w:hAnsi="Arial" w:cs="Arial"/>
          <w:b/>
          <w:bCs/>
          <w:sz w:val="24"/>
          <w:szCs w:val="24"/>
          <w:lang w:val="en-GB"/>
        </w:rPr>
        <w:t>Skills and qualities of a good Neighbourhood Board Member</w:t>
      </w:r>
    </w:p>
    <w:p w14:paraId="60C61ECC" w14:textId="77777777" w:rsidR="007128E8" w:rsidRPr="000745CE" w:rsidRDefault="007128E8" w:rsidP="007128E8">
      <w:pPr>
        <w:pStyle w:val="NoSpacing"/>
        <w:jc w:val="both"/>
        <w:rPr>
          <w:rFonts w:ascii="Arial" w:hAnsi="Arial" w:cs="Arial"/>
          <w:sz w:val="24"/>
          <w:szCs w:val="24"/>
          <w:lang w:val="en-GB"/>
        </w:rPr>
      </w:pPr>
    </w:p>
    <w:p w14:paraId="2F20A41B" w14:textId="77777777" w:rsidR="007128E8" w:rsidRPr="000745CE" w:rsidRDefault="00CA7E80" w:rsidP="007128E8">
      <w:pPr>
        <w:pStyle w:val="NoSpacing"/>
        <w:jc w:val="both"/>
        <w:rPr>
          <w:rFonts w:ascii="Arial" w:hAnsi="Arial" w:cs="Arial"/>
          <w:sz w:val="24"/>
          <w:szCs w:val="24"/>
          <w:lang w:val="en-GB"/>
        </w:rPr>
      </w:pPr>
      <w:r w:rsidRPr="000745CE">
        <w:rPr>
          <w:rFonts w:ascii="Arial" w:hAnsi="Arial" w:cs="Arial"/>
          <w:sz w:val="24"/>
          <w:szCs w:val="24"/>
          <w:lang w:val="en-GB"/>
        </w:rPr>
        <w:t>A good board member is:</w:t>
      </w:r>
    </w:p>
    <w:p w14:paraId="452EB23A" w14:textId="12446C8A" w:rsidR="00CA7E80" w:rsidRPr="000745CE" w:rsidRDefault="00CA7E80" w:rsidP="007128E8">
      <w:pPr>
        <w:pStyle w:val="NoSpacing"/>
        <w:jc w:val="both"/>
        <w:rPr>
          <w:rFonts w:ascii="Arial" w:hAnsi="Arial" w:cs="Arial"/>
          <w:sz w:val="24"/>
          <w:szCs w:val="24"/>
          <w:lang w:val="en-GB"/>
        </w:rPr>
      </w:pPr>
    </w:p>
    <w:p w14:paraId="2B783F40" w14:textId="77777777" w:rsidR="00CA7E80" w:rsidRPr="000745CE" w:rsidRDefault="00CA7E80" w:rsidP="007128E8">
      <w:pPr>
        <w:pStyle w:val="NoSpacing"/>
        <w:jc w:val="both"/>
        <w:rPr>
          <w:rFonts w:ascii="Arial" w:hAnsi="Arial" w:cs="Arial"/>
          <w:sz w:val="24"/>
          <w:szCs w:val="24"/>
          <w:lang w:val="en-GB"/>
        </w:rPr>
      </w:pPr>
      <w:r w:rsidRPr="000745CE">
        <w:rPr>
          <w:rFonts w:ascii="Arial" w:hAnsi="Arial" w:cs="Arial"/>
          <w:sz w:val="24"/>
          <w:szCs w:val="24"/>
          <w:lang w:val="en-GB"/>
        </w:rPr>
        <w:t>• Fair and balanced.</w:t>
      </w:r>
    </w:p>
    <w:p w14:paraId="3F1F4E78" w14:textId="36EC76FA" w:rsidR="00CA7E80" w:rsidRPr="000745CE" w:rsidRDefault="00CA7E80" w:rsidP="007128E8">
      <w:pPr>
        <w:pStyle w:val="NoSpacing"/>
        <w:jc w:val="both"/>
        <w:rPr>
          <w:rFonts w:ascii="Arial" w:hAnsi="Arial" w:cs="Arial"/>
          <w:sz w:val="24"/>
          <w:szCs w:val="24"/>
          <w:lang w:val="en-GB"/>
        </w:rPr>
      </w:pPr>
      <w:r w:rsidRPr="000745CE">
        <w:rPr>
          <w:rFonts w:ascii="Arial" w:hAnsi="Arial" w:cs="Arial"/>
          <w:sz w:val="24"/>
          <w:szCs w:val="24"/>
          <w:lang w:val="en-GB"/>
        </w:rPr>
        <w:t>• Able to contribute calmly to discussions, even during disagreements.</w:t>
      </w:r>
    </w:p>
    <w:p w14:paraId="2F1231BA" w14:textId="77777777" w:rsidR="00CA7E80" w:rsidRPr="000745CE" w:rsidRDefault="00CA7E80" w:rsidP="007128E8">
      <w:pPr>
        <w:pStyle w:val="NoSpacing"/>
        <w:jc w:val="both"/>
        <w:rPr>
          <w:rFonts w:ascii="Arial" w:hAnsi="Arial" w:cs="Arial"/>
          <w:sz w:val="24"/>
          <w:szCs w:val="24"/>
          <w:lang w:val="en-GB"/>
        </w:rPr>
      </w:pPr>
      <w:r w:rsidRPr="000745CE">
        <w:rPr>
          <w:rFonts w:ascii="Arial" w:hAnsi="Arial" w:cs="Arial"/>
          <w:sz w:val="24"/>
          <w:szCs w:val="24"/>
          <w:lang w:val="en-GB"/>
        </w:rPr>
        <w:t>• Open to feedback and willing to learn.</w:t>
      </w:r>
    </w:p>
    <w:p w14:paraId="680A8821" w14:textId="77777777" w:rsidR="00CA7E80" w:rsidRPr="000745CE" w:rsidRDefault="00CA7E80" w:rsidP="007128E8">
      <w:pPr>
        <w:pStyle w:val="NoSpacing"/>
        <w:jc w:val="both"/>
        <w:rPr>
          <w:rFonts w:ascii="Arial" w:hAnsi="Arial" w:cs="Arial"/>
          <w:sz w:val="24"/>
          <w:szCs w:val="24"/>
          <w:lang w:val="en-GB"/>
        </w:rPr>
      </w:pPr>
      <w:r w:rsidRPr="000745CE">
        <w:rPr>
          <w:rFonts w:ascii="Arial" w:hAnsi="Arial" w:cs="Arial"/>
          <w:sz w:val="24"/>
          <w:szCs w:val="24"/>
          <w:lang w:val="en-GB"/>
        </w:rPr>
        <w:t>• Friendly, welcoming, and a good listener.</w:t>
      </w:r>
    </w:p>
    <w:p w14:paraId="771558D7" w14:textId="611A8418" w:rsidR="00CA7E80" w:rsidRPr="000745CE" w:rsidRDefault="00CA7E80" w:rsidP="007128E8">
      <w:pPr>
        <w:pStyle w:val="NoSpacing"/>
        <w:jc w:val="both"/>
        <w:rPr>
          <w:rFonts w:ascii="Arial" w:hAnsi="Arial" w:cs="Arial"/>
          <w:sz w:val="24"/>
          <w:szCs w:val="24"/>
          <w:lang w:val="en-GB"/>
        </w:rPr>
      </w:pPr>
      <w:r w:rsidRPr="000745CE">
        <w:rPr>
          <w:rFonts w:ascii="Arial" w:hAnsi="Arial" w:cs="Arial"/>
          <w:sz w:val="24"/>
          <w:szCs w:val="24"/>
          <w:lang w:val="en-GB"/>
        </w:rPr>
        <w:t>• Open, positive and wanting the best for their area.</w:t>
      </w:r>
    </w:p>
    <w:p w14:paraId="08FE1DCE" w14:textId="77777777" w:rsidR="00CA7E80" w:rsidRPr="000745CE" w:rsidRDefault="00CA7E80" w:rsidP="007128E8">
      <w:pPr>
        <w:pStyle w:val="NoSpacing"/>
        <w:jc w:val="both"/>
        <w:rPr>
          <w:rFonts w:ascii="Arial" w:hAnsi="Arial" w:cs="Arial"/>
          <w:sz w:val="24"/>
          <w:szCs w:val="24"/>
          <w:lang w:val="en-GB"/>
        </w:rPr>
      </w:pPr>
      <w:r w:rsidRPr="000745CE">
        <w:rPr>
          <w:rFonts w:ascii="Arial" w:hAnsi="Arial" w:cs="Arial"/>
          <w:sz w:val="24"/>
          <w:szCs w:val="24"/>
          <w:lang w:val="en-GB"/>
        </w:rPr>
        <w:t>• Able to commit the necessary time to the role.</w:t>
      </w:r>
    </w:p>
    <w:p w14:paraId="17CA1851" w14:textId="77777777" w:rsidR="00CA7E80" w:rsidRPr="000745CE" w:rsidRDefault="00CA7E80" w:rsidP="007128E8">
      <w:pPr>
        <w:pStyle w:val="NoSpacing"/>
        <w:jc w:val="both"/>
        <w:rPr>
          <w:rFonts w:ascii="Arial" w:hAnsi="Arial" w:cs="Arial"/>
          <w:b/>
          <w:bCs/>
          <w:sz w:val="24"/>
          <w:szCs w:val="24"/>
          <w:lang w:val="en-GB"/>
        </w:rPr>
      </w:pPr>
    </w:p>
    <w:p w14:paraId="3F13A2E8" w14:textId="66049D9B" w:rsidR="00CA7E80" w:rsidRPr="000745CE" w:rsidRDefault="00CA7E80" w:rsidP="007128E8">
      <w:pPr>
        <w:pStyle w:val="NoSpacing"/>
        <w:jc w:val="both"/>
        <w:rPr>
          <w:rFonts w:ascii="Arial" w:hAnsi="Arial" w:cs="Arial"/>
          <w:b/>
          <w:bCs/>
          <w:sz w:val="24"/>
          <w:szCs w:val="24"/>
          <w:u w:val="single"/>
          <w:lang w:val="en-GB"/>
        </w:rPr>
      </w:pPr>
      <w:r w:rsidRPr="000745CE">
        <w:rPr>
          <w:rFonts w:ascii="Arial" w:hAnsi="Arial" w:cs="Arial"/>
          <w:b/>
          <w:bCs/>
          <w:sz w:val="24"/>
          <w:szCs w:val="24"/>
          <w:u w:val="single"/>
          <w:lang w:val="en-GB"/>
        </w:rPr>
        <w:t>Role Profile</w:t>
      </w:r>
    </w:p>
    <w:p w14:paraId="7B34785B" w14:textId="77777777" w:rsidR="007128E8" w:rsidRPr="000745CE" w:rsidRDefault="007128E8" w:rsidP="007128E8">
      <w:pPr>
        <w:pStyle w:val="NoSpacing"/>
        <w:jc w:val="both"/>
        <w:rPr>
          <w:rFonts w:ascii="Arial" w:hAnsi="Arial" w:cs="Arial"/>
          <w:b/>
          <w:bCs/>
          <w:sz w:val="24"/>
          <w:szCs w:val="24"/>
          <w:lang w:val="en-GB"/>
        </w:rPr>
      </w:pPr>
    </w:p>
    <w:p w14:paraId="320F5406" w14:textId="61C72A19" w:rsidR="007128E8" w:rsidRPr="000745CE" w:rsidRDefault="007128E8" w:rsidP="007128E8">
      <w:pPr>
        <w:pStyle w:val="NoSpacing"/>
        <w:jc w:val="both"/>
        <w:rPr>
          <w:rFonts w:ascii="Arial" w:hAnsi="Arial" w:cs="Arial"/>
          <w:sz w:val="24"/>
          <w:szCs w:val="24"/>
          <w:lang w:val="en-GB"/>
        </w:rPr>
      </w:pPr>
      <w:r w:rsidRPr="000745CE">
        <w:rPr>
          <w:rFonts w:ascii="Arial" w:hAnsi="Arial" w:cs="Arial"/>
          <w:sz w:val="24"/>
          <w:szCs w:val="24"/>
          <w:lang w:val="en-GB"/>
        </w:rPr>
        <w:t>The role of a Board Member will most likely require at least 6 hours a month but might be more at busy times. Board Members are likely to need to attend meetings of the board on a regular basis, training and possibly other meetings related to their role.</w:t>
      </w:r>
    </w:p>
    <w:p w14:paraId="0F6DDBC7" w14:textId="77777777" w:rsidR="007128E8" w:rsidRPr="000745CE" w:rsidRDefault="007128E8" w:rsidP="007128E8">
      <w:pPr>
        <w:pStyle w:val="NoSpacing"/>
        <w:jc w:val="both"/>
        <w:rPr>
          <w:rFonts w:ascii="Arial" w:hAnsi="Arial" w:cs="Arial"/>
          <w:b/>
          <w:bCs/>
          <w:sz w:val="24"/>
          <w:szCs w:val="24"/>
          <w:lang w:val="en-GB"/>
        </w:rPr>
      </w:pPr>
    </w:p>
    <w:p w14:paraId="6F5D830F" w14:textId="3993FBAF" w:rsidR="00CA7E80" w:rsidRPr="000745CE" w:rsidRDefault="00CA7E80" w:rsidP="007128E8">
      <w:pPr>
        <w:pStyle w:val="NoSpacing"/>
        <w:jc w:val="both"/>
        <w:rPr>
          <w:rFonts w:ascii="Arial" w:hAnsi="Arial" w:cs="Arial"/>
          <w:b/>
          <w:bCs/>
          <w:sz w:val="24"/>
          <w:szCs w:val="24"/>
          <w:lang w:val="en-GB"/>
        </w:rPr>
      </w:pPr>
      <w:r w:rsidRPr="000745CE">
        <w:rPr>
          <w:rFonts w:ascii="Arial" w:hAnsi="Arial" w:cs="Arial"/>
          <w:b/>
          <w:bCs/>
          <w:sz w:val="24"/>
          <w:szCs w:val="24"/>
          <w:lang w:val="en-GB"/>
        </w:rPr>
        <w:t>Board Members will: </w:t>
      </w:r>
    </w:p>
    <w:p w14:paraId="6702BF0E" w14:textId="77777777" w:rsidR="007128E8" w:rsidRPr="000745CE" w:rsidRDefault="007128E8" w:rsidP="007128E8">
      <w:pPr>
        <w:pStyle w:val="NoSpacing"/>
        <w:jc w:val="both"/>
        <w:rPr>
          <w:rFonts w:ascii="Arial" w:hAnsi="Arial" w:cs="Arial"/>
          <w:sz w:val="24"/>
          <w:szCs w:val="24"/>
          <w:lang w:val="en-GB"/>
        </w:rPr>
      </w:pPr>
    </w:p>
    <w:p w14:paraId="7179BC0D" w14:textId="779229B0" w:rsidR="00CA7E80" w:rsidRPr="000745CE" w:rsidRDefault="00CA7E80" w:rsidP="007128E8">
      <w:pPr>
        <w:pStyle w:val="NoSpacing"/>
        <w:numPr>
          <w:ilvl w:val="0"/>
          <w:numId w:val="18"/>
        </w:numPr>
        <w:jc w:val="both"/>
        <w:rPr>
          <w:rFonts w:ascii="Arial" w:hAnsi="Arial" w:cs="Arial"/>
          <w:sz w:val="24"/>
          <w:szCs w:val="24"/>
          <w:lang w:val="en-GB"/>
        </w:rPr>
      </w:pPr>
      <w:r w:rsidRPr="000745CE">
        <w:rPr>
          <w:rFonts w:ascii="Arial" w:hAnsi="Arial" w:cs="Arial"/>
          <w:sz w:val="24"/>
          <w:szCs w:val="24"/>
          <w:lang w:val="en-GB"/>
        </w:rPr>
        <w:t>Act as a credible, trusted member of the board with strong links to the</w:t>
      </w:r>
      <w:r w:rsidR="007128E8" w:rsidRPr="000745CE">
        <w:rPr>
          <w:rFonts w:ascii="Arial" w:hAnsi="Arial" w:cs="Arial"/>
          <w:sz w:val="24"/>
          <w:szCs w:val="24"/>
          <w:lang w:val="en-GB"/>
        </w:rPr>
        <w:t>  community. </w:t>
      </w:r>
    </w:p>
    <w:p w14:paraId="66302440" w14:textId="092F041C" w:rsidR="00CA7E80" w:rsidRPr="000745CE" w:rsidRDefault="00CA7E80" w:rsidP="007128E8">
      <w:pPr>
        <w:pStyle w:val="NoSpacing"/>
        <w:numPr>
          <w:ilvl w:val="0"/>
          <w:numId w:val="18"/>
        </w:numPr>
        <w:jc w:val="both"/>
        <w:rPr>
          <w:rFonts w:ascii="Arial" w:hAnsi="Arial" w:cs="Arial"/>
          <w:sz w:val="24"/>
          <w:szCs w:val="24"/>
          <w:lang w:val="en-GB"/>
        </w:rPr>
      </w:pPr>
      <w:r w:rsidRPr="000745CE">
        <w:rPr>
          <w:rFonts w:ascii="Arial" w:hAnsi="Arial" w:cs="Arial"/>
          <w:sz w:val="24"/>
          <w:szCs w:val="24"/>
          <w:lang w:val="en-GB"/>
        </w:rPr>
        <w:t xml:space="preserve">Contribute to open, </w:t>
      </w:r>
      <w:r w:rsidR="00E4424D" w:rsidRPr="000745CE">
        <w:rPr>
          <w:rFonts w:ascii="Arial" w:hAnsi="Arial" w:cs="Arial"/>
          <w:sz w:val="24"/>
          <w:szCs w:val="24"/>
          <w:lang w:val="en-GB"/>
        </w:rPr>
        <w:t xml:space="preserve">engaging and </w:t>
      </w:r>
      <w:r w:rsidRPr="000745CE">
        <w:rPr>
          <w:rFonts w:ascii="Arial" w:hAnsi="Arial" w:cs="Arial"/>
          <w:sz w:val="24"/>
          <w:szCs w:val="24"/>
          <w:lang w:val="en-GB"/>
        </w:rPr>
        <w:t>collaborative conversations among residents and stakeholders. </w:t>
      </w:r>
    </w:p>
    <w:p w14:paraId="5FEB89E2" w14:textId="39903F54" w:rsidR="00CA7E80" w:rsidRPr="000745CE" w:rsidRDefault="00CA7E80" w:rsidP="007128E8">
      <w:pPr>
        <w:pStyle w:val="NoSpacing"/>
        <w:numPr>
          <w:ilvl w:val="0"/>
          <w:numId w:val="18"/>
        </w:numPr>
        <w:jc w:val="both"/>
        <w:rPr>
          <w:rFonts w:ascii="Arial" w:hAnsi="Arial" w:cs="Arial"/>
          <w:sz w:val="24"/>
          <w:szCs w:val="24"/>
          <w:lang w:val="en-GB"/>
        </w:rPr>
      </w:pPr>
      <w:r w:rsidRPr="000745CE">
        <w:rPr>
          <w:rFonts w:ascii="Arial" w:hAnsi="Arial" w:cs="Arial"/>
          <w:sz w:val="24"/>
          <w:szCs w:val="24"/>
          <w:lang w:val="en-GB"/>
        </w:rPr>
        <w:t xml:space="preserve">Help to </w:t>
      </w:r>
      <w:r w:rsidR="00B62429" w:rsidRPr="000745CE">
        <w:rPr>
          <w:rFonts w:ascii="Arial" w:hAnsi="Arial" w:cs="Arial"/>
          <w:sz w:val="24"/>
          <w:szCs w:val="24"/>
          <w:lang w:val="en-GB"/>
        </w:rPr>
        <w:t>seek agreement</w:t>
      </w:r>
      <w:r w:rsidRPr="000745CE">
        <w:rPr>
          <w:rFonts w:ascii="Arial" w:hAnsi="Arial" w:cs="Arial"/>
          <w:sz w:val="24"/>
          <w:szCs w:val="24"/>
          <w:lang w:val="en-GB"/>
        </w:rPr>
        <w:t xml:space="preserve"> amongst fellow board members</w:t>
      </w:r>
      <w:r w:rsidR="00B62429" w:rsidRPr="000745CE">
        <w:rPr>
          <w:rFonts w:ascii="Arial" w:hAnsi="Arial" w:cs="Arial"/>
          <w:sz w:val="24"/>
          <w:szCs w:val="24"/>
          <w:lang w:val="en-GB"/>
        </w:rPr>
        <w:t xml:space="preserve"> about short and long term goals</w:t>
      </w:r>
      <w:r w:rsidRPr="000745CE">
        <w:rPr>
          <w:rFonts w:ascii="Arial" w:hAnsi="Arial" w:cs="Arial"/>
          <w:sz w:val="24"/>
          <w:szCs w:val="24"/>
          <w:lang w:val="en-GB"/>
        </w:rPr>
        <w:t>. </w:t>
      </w:r>
    </w:p>
    <w:p w14:paraId="6A158CC0" w14:textId="521CCEC3" w:rsidR="00CA7E80" w:rsidRPr="000745CE" w:rsidRDefault="00CA7E80" w:rsidP="007128E8">
      <w:pPr>
        <w:pStyle w:val="NoSpacing"/>
        <w:numPr>
          <w:ilvl w:val="0"/>
          <w:numId w:val="18"/>
        </w:numPr>
        <w:jc w:val="both"/>
        <w:rPr>
          <w:rFonts w:ascii="Arial" w:hAnsi="Arial" w:cs="Arial"/>
          <w:sz w:val="24"/>
          <w:szCs w:val="24"/>
          <w:lang w:val="en-GB"/>
        </w:rPr>
      </w:pPr>
      <w:r w:rsidRPr="000745CE">
        <w:rPr>
          <w:rFonts w:ascii="Arial" w:hAnsi="Arial" w:cs="Arial"/>
          <w:sz w:val="24"/>
          <w:szCs w:val="24"/>
          <w:lang w:val="en-GB"/>
        </w:rPr>
        <w:t xml:space="preserve">Champion </w:t>
      </w:r>
      <w:r w:rsidR="007128E8" w:rsidRPr="000745CE">
        <w:rPr>
          <w:rFonts w:ascii="Arial" w:hAnsi="Arial" w:cs="Arial"/>
          <w:sz w:val="24"/>
          <w:szCs w:val="24"/>
          <w:lang w:val="en-GB"/>
        </w:rPr>
        <w:tab/>
      </w:r>
      <w:r w:rsidRPr="000745CE">
        <w:rPr>
          <w:rFonts w:ascii="Arial" w:hAnsi="Arial" w:cs="Arial"/>
          <w:sz w:val="24"/>
          <w:szCs w:val="24"/>
          <w:lang w:val="en-GB"/>
        </w:rPr>
        <w:t>the long</w:t>
      </w:r>
      <w:r w:rsidRPr="000745CE">
        <w:rPr>
          <w:rFonts w:ascii="Arial" w:hAnsi="Arial" w:cs="Arial"/>
          <w:sz w:val="24"/>
          <w:szCs w:val="24"/>
          <w:lang w:val="en-GB"/>
        </w:rPr>
        <w:noBreakHyphen/>
        <w:t xml:space="preserve">term vision of the Pride in Place programme for </w:t>
      </w:r>
      <w:r w:rsidR="007128E8" w:rsidRPr="000745CE">
        <w:rPr>
          <w:rFonts w:ascii="Arial" w:hAnsi="Arial" w:cs="Arial"/>
          <w:sz w:val="24"/>
          <w:szCs w:val="24"/>
          <w:lang w:val="en-GB"/>
        </w:rPr>
        <w:t xml:space="preserve">the </w:t>
      </w:r>
      <w:r w:rsidR="00B44185" w:rsidRPr="000745CE">
        <w:rPr>
          <w:rFonts w:ascii="Arial" w:hAnsi="Arial" w:cs="Arial"/>
          <w:sz w:val="24"/>
          <w:szCs w:val="24"/>
          <w:lang w:val="en-GB"/>
        </w:rPr>
        <w:t>Pendleton</w:t>
      </w:r>
      <w:r w:rsidR="007128E8" w:rsidRPr="000745CE">
        <w:rPr>
          <w:rFonts w:ascii="Arial" w:hAnsi="Arial" w:cs="Arial"/>
          <w:sz w:val="24"/>
          <w:szCs w:val="24"/>
          <w:lang w:val="en-GB"/>
        </w:rPr>
        <w:t xml:space="preserve"> area</w:t>
      </w:r>
      <w:r w:rsidRPr="000745CE">
        <w:rPr>
          <w:rFonts w:ascii="Arial" w:hAnsi="Arial" w:cs="Arial"/>
          <w:sz w:val="24"/>
          <w:szCs w:val="24"/>
          <w:lang w:val="en-GB"/>
        </w:rPr>
        <w:t>. </w:t>
      </w:r>
    </w:p>
    <w:p w14:paraId="5E6D2157" w14:textId="77777777" w:rsidR="007128E8" w:rsidRPr="000745CE" w:rsidRDefault="00CA7E80" w:rsidP="007128E8">
      <w:pPr>
        <w:pStyle w:val="NoSpacing"/>
        <w:numPr>
          <w:ilvl w:val="0"/>
          <w:numId w:val="18"/>
        </w:numPr>
        <w:jc w:val="both"/>
        <w:rPr>
          <w:rFonts w:ascii="Arial" w:hAnsi="Arial" w:cs="Arial"/>
          <w:sz w:val="24"/>
          <w:szCs w:val="24"/>
          <w:lang w:val="en-GB"/>
        </w:rPr>
      </w:pPr>
      <w:r w:rsidRPr="000745CE">
        <w:rPr>
          <w:rFonts w:ascii="Arial" w:hAnsi="Arial" w:cs="Arial"/>
          <w:sz w:val="24"/>
          <w:szCs w:val="24"/>
          <w:lang w:val="en-GB"/>
        </w:rPr>
        <w:t>Represent the Board publicly and strengthen partnerships across the community. </w:t>
      </w:r>
    </w:p>
    <w:p w14:paraId="4EC9DA07" w14:textId="281F7DC1" w:rsidR="00CA7E80" w:rsidRPr="000745CE" w:rsidRDefault="007128E8" w:rsidP="007128E8">
      <w:pPr>
        <w:pStyle w:val="NoSpacing"/>
        <w:numPr>
          <w:ilvl w:val="0"/>
          <w:numId w:val="18"/>
        </w:numPr>
        <w:jc w:val="both"/>
        <w:rPr>
          <w:rFonts w:ascii="Arial" w:hAnsi="Arial" w:cs="Arial"/>
          <w:sz w:val="24"/>
          <w:szCs w:val="24"/>
          <w:lang w:val="en-GB"/>
        </w:rPr>
      </w:pPr>
      <w:r w:rsidRPr="000745CE">
        <w:rPr>
          <w:rFonts w:ascii="Arial" w:hAnsi="Arial" w:cs="Arial"/>
          <w:sz w:val="24"/>
          <w:szCs w:val="24"/>
          <w:lang w:val="en-GB"/>
        </w:rPr>
        <w:t>G</w:t>
      </w:r>
      <w:r w:rsidR="00CA7E80" w:rsidRPr="000745CE">
        <w:rPr>
          <w:rFonts w:ascii="Arial" w:hAnsi="Arial" w:cs="Arial"/>
          <w:sz w:val="24"/>
          <w:szCs w:val="24"/>
          <w:lang w:val="en-GB"/>
        </w:rPr>
        <w:t xml:space="preserve">uide the delivery of a Pride in Place Plan for </w:t>
      </w:r>
      <w:r w:rsidRPr="000745CE">
        <w:rPr>
          <w:rFonts w:ascii="Arial" w:hAnsi="Arial" w:cs="Arial"/>
          <w:sz w:val="24"/>
          <w:szCs w:val="24"/>
          <w:lang w:val="en-GB"/>
        </w:rPr>
        <w:t xml:space="preserve">the </w:t>
      </w:r>
      <w:r w:rsidR="00B44185" w:rsidRPr="000745CE">
        <w:rPr>
          <w:rFonts w:ascii="Arial" w:hAnsi="Arial" w:cs="Arial"/>
          <w:sz w:val="24"/>
          <w:szCs w:val="24"/>
          <w:lang w:val="en-GB"/>
        </w:rPr>
        <w:t>Pendleton</w:t>
      </w:r>
      <w:r w:rsidR="00CA7E80" w:rsidRPr="000745CE">
        <w:rPr>
          <w:rFonts w:ascii="Arial" w:hAnsi="Arial" w:cs="Arial"/>
          <w:sz w:val="24"/>
          <w:szCs w:val="24"/>
          <w:lang w:val="en-GB"/>
        </w:rPr>
        <w:t> </w:t>
      </w:r>
      <w:r w:rsidRPr="000745CE">
        <w:rPr>
          <w:rFonts w:ascii="Arial" w:hAnsi="Arial" w:cs="Arial"/>
          <w:sz w:val="24"/>
          <w:szCs w:val="24"/>
          <w:lang w:val="en-GB"/>
        </w:rPr>
        <w:t>area.</w:t>
      </w:r>
    </w:p>
    <w:p w14:paraId="4D718B00" w14:textId="746B5273" w:rsidR="007128E8" w:rsidRPr="000745CE" w:rsidRDefault="007128E8" w:rsidP="007128E8">
      <w:pPr>
        <w:pStyle w:val="NoSpacing"/>
        <w:numPr>
          <w:ilvl w:val="0"/>
          <w:numId w:val="18"/>
        </w:numPr>
        <w:jc w:val="both"/>
        <w:rPr>
          <w:rFonts w:ascii="Arial" w:hAnsi="Arial" w:cs="Arial"/>
          <w:sz w:val="24"/>
          <w:szCs w:val="24"/>
          <w:lang w:val="en-GB"/>
        </w:rPr>
      </w:pPr>
      <w:r w:rsidRPr="000745CE">
        <w:rPr>
          <w:rFonts w:ascii="Arial" w:hAnsi="Arial" w:cs="Arial"/>
          <w:sz w:val="24"/>
          <w:szCs w:val="24"/>
          <w:lang w:val="en-GB"/>
        </w:rPr>
        <w:t>Contribute to the decision-making process on the provision of grants and funding for groups working in the Pride in Place area.</w:t>
      </w:r>
    </w:p>
    <w:p w14:paraId="30BE0F18" w14:textId="77777777" w:rsidR="00CA7E80" w:rsidRPr="000745CE" w:rsidRDefault="00CA7E80" w:rsidP="007128E8">
      <w:pPr>
        <w:pStyle w:val="NoSpacing"/>
        <w:jc w:val="both"/>
        <w:rPr>
          <w:rFonts w:ascii="Arial" w:hAnsi="Arial" w:cs="Arial"/>
          <w:b/>
          <w:bCs/>
          <w:sz w:val="24"/>
          <w:szCs w:val="24"/>
          <w:lang w:val="en-GB"/>
        </w:rPr>
      </w:pPr>
    </w:p>
    <w:p w14:paraId="0655C950" w14:textId="77777777" w:rsidR="00CA7E80" w:rsidRPr="000745CE" w:rsidRDefault="00CA7E80" w:rsidP="007128E8">
      <w:pPr>
        <w:pStyle w:val="NoSpacing"/>
        <w:jc w:val="both"/>
        <w:rPr>
          <w:rFonts w:ascii="Arial" w:hAnsi="Arial" w:cs="Arial"/>
          <w:b/>
          <w:bCs/>
          <w:sz w:val="24"/>
          <w:szCs w:val="24"/>
          <w:u w:val="single"/>
          <w:lang w:val="en-GB"/>
        </w:rPr>
      </w:pPr>
      <w:r w:rsidRPr="000745CE">
        <w:rPr>
          <w:rFonts w:ascii="Arial" w:hAnsi="Arial" w:cs="Arial"/>
          <w:b/>
          <w:bCs/>
          <w:sz w:val="24"/>
          <w:szCs w:val="24"/>
          <w:u w:val="single"/>
          <w:lang w:val="en-GB"/>
        </w:rPr>
        <w:t>Person Specification </w:t>
      </w:r>
    </w:p>
    <w:p w14:paraId="40FCFFB1" w14:textId="77777777" w:rsidR="007128E8" w:rsidRPr="000745CE" w:rsidRDefault="007128E8" w:rsidP="007128E8">
      <w:pPr>
        <w:pStyle w:val="NoSpacing"/>
        <w:jc w:val="both"/>
        <w:rPr>
          <w:rFonts w:ascii="Arial" w:hAnsi="Arial" w:cs="Arial"/>
          <w:b/>
          <w:bCs/>
          <w:sz w:val="24"/>
          <w:szCs w:val="24"/>
          <w:lang w:val="en-GB"/>
        </w:rPr>
      </w:pPr>
    </w:p>
    <w:p w14:paraId="2418C161" w14:textId="77777777" w:rsidR="00CA7E80" w:rsidRPr="000745CE" w:rsidRDefault="00CA7E80" w:rsidP="007128E8">
      <w:pPr>
        <w:pStyle w:val="NoSpacing"/>
        <w:jc w:val="both"/>
        <w:rPr>
          <w:rFonts w:ascii="Arial" w:hAnsi="Arial" w:cs="Arial"/>
          <w:b/>
          <w:bCs/>
          <w:sz w:val="24"/>
          <w:szCs w:val="24"/>
          <w:lang w:val="en-GB"/>
        </w:rPr>
      </w:pPr>
      <w:r w:rsidRPr="000745CE">
        <w:rPr>
          <w:rFonts w:ascii="Arial" w:hAnsi="Arial" w:cs="Arial"/>
          <w:b/>
          <w:bCs/>
          <w:sz w:val="24"/>
          <w:szCs w:val="24"/>
          <w:lang w:val="en-GB"/>
        </w:rPr>
        <w:t>Essential criteria include: </w:t>
      </w:r>
    </w:p>
    <w:p w14:paraId="2B9B90E6" w14:textId="2C485EB9" w:rsidR="002D0B1B" w:rsidRPr="000745CE" w:rsidRDefault="002D0B1B" w:rsidP="00C71310">
      <w:pPr>
        <w:pStyle w:val="NoSpacing"/>
        <w:numPr>
          <w:ilvl w:val="0"/>
          <w:numId w:val="20"/>
        </w:numPr>
        <w:jc w:val="both"/>
        <w:rPr>
          <w:rFonts w:ascii="Arial" w:hAnsi="Arial" w:cs="Arial"/>
          <w:sz w:val="24"/>
          <w:szCs w:val="24"/>
          <w:lang w:val="en-GB"/>
        </w:rPr>
      </w:pPr>
      <w:r w:rsidRPr="000745CE">
        <w:rPr>
          <w:rFonts w:ascii="Arial" w:hAnsi="Arial" w:cs="Arial"/>
          <w:sz w:val="24"/>
          <w:szCs w:val="24"/>
          <w:lang w:val="en-GB"/>
        </w:rPr>
        <w:t xml:space="preserve">A </w:t>
      </w:r>
      <w:r w:rsidR="007F2917" w:rsidRPr="000745CE">
        <w:rPr>
          <w:rFonts w:ascii="Arial" w:hAnsi="Arial" w:cs="Arial"/>
          <w:sz w:val="24"/>
          <w:szCs w:val="24"/>
          <w:lang w:val="en-GB"/>
        </w:rPr>
        <w:t xml:space="preserve">deep </w:t>
      </w:r>
      <w:r w:rsidRPr="000745CE">
        <w:rPr>
          <w:rFonts w:ascii="Arial" w:hAnsi="Arial" w:cs="Arial"/>
          <w:sz w:val="24"/>
          <w:szCs w:val="24"/>
          <w:lang w:val="en-GB"/>
        </w:rPr>
        <w:t>connection to, or knowledge of the </w:t>
      </w:r>
      <w:r w:rsidR="00B44185" w:rsidRPr="000745CE">
        <w:rPr>
          <w:rFonts w:ascii="Arial" w:hAnsi="Arial" w:cs="Arial"/>
          <w:sz w:val="24"/>
          <w:szCs w:val="24"/>
          <w:lang w:val="en-GB"/>
        </w:rPr>
        <w:t>Pendleton</w:t>
      </w:r>
      <w:r w:rsidRPr="000745CE">
        <w:rPr>
          <w:rFonts w:ascii="Arial" w:hAnsi="Arial" w:cs="Arial"/>
          <w:sz w:val="24"/>
          <w:szCs w:val="24"/>
          <w:lang w:val="en-GB"/>
        </w:rPr>
        <w:t> area.</w:t>
      </w:r>
    </w:p>
    <w:p w14:paraId="0A12908A" w14:textId="0C058DBA" w:rsidR="002D0B1B" w:rsidRPr="000745CE" w:rsidRDefault="002D0B1B" w:rsidP="002D0B1B">
      <w:pPr>
        <w:pStyle w:val="NoSpacing"/>
        <w:numPr>
          <w:ilvl w:val="0"/>
          <w:numId w:val="20"/>
        </w:numPr>
        <w:jc w:val="both"/>
        <w:rPr>
          <w:rFonts w:ascii="Arial" w:hAnsi="Arial" w:cs="Arial"/>
          <w:sz w:val="24"/>
          <w:szCs w:val="24"/>
          <w:lang w:val="en-GB"/>
        </w:rPr>
      </w:pPr>
      <w:r w:rsidRPr="000745CE">
        <w:rPr>
          <w:rFonts w:ascii="Arial" w:hAnsi="Arial" w:cs="Arial"/>
          <w:sz w:val="24"/>
          <w:szCs w:val="24"/>
          <w:lang w:val="en-GB"/>
        </w:rPr>
        <w:t xml:space="preserve">Ability to work with diverse groups and </w:t>
      </w:r>
      <w:r w:rsidR="00FA7FCB" w:rsidRPr="000745CE">
        <w:rPr>
          <w:rFonts w:ascii="Arial" w:hAnsi="Arial" w:cs="Arial"/>
          <w:sz w:val="24"/>
          <w:szCs w:val="24"/>
          <w:lang w:val="en-GB"/>
        </w:rPr>
        <w:t xml:space="preserve">a wide range of </w:t>
      </w:r>
      <w:r w:rsidRPr="000745CE">
        <w:rPr>
          <w:rFonts w:ascii="Arial" w:hAnsi="Arial" w:cs="Arial"/>
          <w:sz w:val="24"/>
          <w:szCs w:val="24"/>
          <w:lang w:val="en-GB"/>
        </w:rPr>
        <w:t>community representatives. </w:t>
      </w:r>
    </w:p>
    <w:p w14:paraId="0A76A90F" w14:textId="361DF9D8" w:rsidR="00CA7E80" w:rsidRPr="000745CE" w:rsidRDefault="002D0B1B" w:rsidP="002D0B1B">
      <w:pPr>
        <w:pStyle w:val="NoSpacing"/>
        <w:numPr>
          <w:ilvl w:val="0"/>
          <w:numId w:val="20"/>
        </w:numPr>
        <w:jc w:val="both"/>
        <w:rPr>
          <w:rFonts w:ascii="Arial" w:hAnsi="Arial" w:cs="Arial"/>
          <w:strike/>
          <w:sz w:val="24"/>
          <w:szCs w:val="24"/>
          <w:lang w:val="en-GB"/>
        </w:rPr>
      </w:pPr>
      <w:r w:rsidRPr="000745CE">
        <w:rPr>
          <w:rFonts w:ascii="Arial" w:hAnsi="Arial" w:cs="Arial"/>
          <w:sz w:val="24"/>
          <w:szCs w:val="24"/>
          <w:lang w:val="en-GB"/>
        </w:rPr>
        <w:t>A willingness to learn new skills.</w:t>
      </w:r>
    </w:p>
    <w:p w14:paraId="18906E39" w14:textId="77777777" w:rsidR="002D0B1B" w:rsidRPr="000745CE" w:rsidRDefault="002D0B1B" w:rsidP="007128E8">
      <w:pPr>
        <w:pStyle w:val="NoSpacing"/>
        <w:jc w:val="both"/>
        <w:rPr>
          <w:rFonts w:ascii="Arial" w:hAnsi="Arial" w:cs="Arial"/>
          <w:sz w:val="24"/>
          <w:szCs w:val="24"/>
          <w:lang w:val="en-GB"/>
        </w:rPr>
      </w:pPr>
    </w:p>
    <w:p w14:paraId="05405B00" w14:textId="77777777" w:rsidR="00CA7E80" w:rsidRPr="000745CE" w:rsidRDefault="00CA7E80" w:rsidP="007128E8">
      <w:pPr>
        <w:pStyle w:val="NoSpacing"/>
        <w:jc w:val="both"/>
        <w:rPr>
          <w:rFonts w:ascii="Arial" w:hAnsi="Arial" w:cs="Arial"/>
          <w:sz w:val="24"/>
          <w:szCs w:val="24"/>
          <w:lang w:val="en-GB"/>
        </w:rPr>
      </w:pPr>
      <w:r w:rsidRPr="000745CE">
        <w:rPr>
          <w:rFonts w:ascii="Arial" w:hAnsi="Arial" w:cs="Arial"/>
          <w:b/>
          <w:bCs/>
          <w:sz w:val="24"/>
          <w:szCs w:val="24"/>
          <w:lang w:val="en-GB"/>
        </w:rPr>
        <w:t>Desirable criteria include</w:t>
      </w:r>
      <w:r w:rsidRPr="000745CE">
        <w:rPr>
          <w:rFonts w:ascii="Arial" w:hAnsi="Arial" w:cs="Arial"/>
          <w:sz w:val="24"/>
          <w:szCs w:val="24"/>
          <w:lang w:val="en-GB"/>
        </w:rPr>
        <w:t>: </w:t>
      </w:r>
    </w:p>
    <w:p w14:paraId="4689EC39" w14:textId="7E5B8A4B" w:rsidR="002D0B1B" w:rsidRPr="000745CE" w:rsidRDefault="002D0B1B" w:rsidP="002D0B1B">
      <w:pPr>
        <w:pStyle w:val="NoSpacing"/>
        <w:numPr>
          <w:ilvl w:val="0"/>
          <w:numId w:val="22"/>
        </w:numPr>
        <w:jc w:val="both"/>
        <w:rPr>
          <w:rFonts w:ascii="Arial" w:hAnsi="Arial" w:cs="Arial"/>
          <w:sz w:val="24"/>
          <w:szCs w:val="24"/>
          <w:lang w:val="en-GB"/>
        </w:rPr>
      </w:pPr>
      <w:r w:rsidRPr="000745CE">
        <w:rPr>
          <w:rFonts w:ascii="Arial" w:hAnsi="Arial" w:cs="Arial"/>
          <w:sz w:val="24"/>
          <w:szCs w:val="24"/>
          <w:lang w:val="en-GB"/>
        </w:rPr>
        <w:lastRenderedPageBreak/>
        <w:t xml:space="preserve">Previous experience on a </w:t>
      </w:r>
      <w:r w:rsidR="00C776F6" w:rsidRPr="000745CE">
        <w:rPr>
          <w:rFonts w:ascii="Arial" w:hAnsi="Arial" w:cs="Arial"/>
          <w:sz w:val="24"/>
          <w:szCs w:val="24"/>
          <w:lang w:val="en-GB"/>
        </w:rPr>
        <w:t>b</w:t>
      </w:r>
      <w:r w:rsidRPr="000745CE">
        <w:rPr>
          <w:rFonts w:ascii="Arial" w:hAnsi="Arial" w:cs="Arial"/>
          <w:sz w:val="24"/>
          <w:szCs w:val="24"/>
          <w:lang w:val="en-GB"/>
        </w:rPr>
        <w:t xml:space="preserve">oard </w:t>
      </w:r>
      <w:r w:rsidR="00FA7FCB" w:rsidRPr="000745CE">
        <w:rPr>
          <w:rFonts w:ascii="Arial" w:hAnsi="Arial" w:cs="Arial"/>
          <w:sz w:val="24"/>
          <w:szCs w:val="24"/>
          <w:lang w:val="en-GB"/>
        </w:rPr>
        <w:t xml:space="preserve">or in </w:t>
      </w:r>
      <w:r w:rsidR="00B14729" w:rsidRPr="000745CE">
        <w:rPr>
          <w:rFonts w:ascii="Arial" w:hAnsi="Arial" w:cs="Arial"/>
          <w:sz w:val="24"/>
          <w:szCs w:val="24"/>
          <w:lang w:val="en-GB"/>
        </w:rPr>
        <w:t xml:space="preserve">a community organisation </w:t>
      </w:r>
      <w:r w:rsidRPr="000745CE">
        <w:rPr>
          <w:rFonts w:ascii="Arial" w:hAnsi="Arial" w:cs="Arial"/>
          <w:sz w:val="24"/>
          <w:szCs w:val="24"/>
          <w:lang w:val="en-GB"/>
        </w:rPr>
        <w:t xml:space="preserve">(not essential). </w:t>
      </w:r>
    </w:p>
    <w:p w14:paraId="34382CAF" w14:textId="77777777" w:rsidR="002D0B1B" w:rsidRPr="000745CE" w:rsidRDefault="002D0B1B" w:rsidP="002D0B1B">
      <w:pPr>
        <w:pStyle w:val="NoSpacing"/>
        <w:numPr>
          <w:ilvl w:val="0"/>
          <w:numId w:val="22"/>
        </w:numPr>
        <w:jc w:val="both"/>
        <w:rPr>
          <w:rFonts w:ascii="Arial" w:hAnsi="Arial" w:cs="Arial"/>
          <w:sz w:val="24"/>
          <w:szCs w:val="24"/>
          <w:lang w:val="en-GB"/>
        </w:rPr>
      </w:pPr>
      <w:r w:rsidRPr="000745CE">
        <w:rPr>
          <w:rFonts w:ascii="Arial" w:hAnsi="Arial" w:cs="Arial"/>
          <w:sz w:val="24"/>
          <w:szCs w:val="24"/>
          <w:lang w:val="en-GB"/>
        </w:rPr>
        <w:t xml:space="preserve">Experience in community development or regeneration (not essential). </w:t>
      </w:r>
    </w:p>
    <w:p w14:paraId="50AFF38B" w14:textId="73B5F423" w:rsidR="00CA7E80" w:rsidRPr="000745CE" w:rsidRDefault="002D0B1B" w:rsidP="002D0B1B">
      <w:pPr>
        <w:pStyle w:val="NoSpacing"/>
        <w:numPr>
          <w:ilvl w:val="0"/>
          <w:numId w:val="22"/>
        </w:numPr>
        <w:jc w:val="both"/>
        <w:rPr>
          <w:rFonts w:ascii="Arial" w:hAnsi="Arial" w:cs="Arial"/>
          <w:sz w:val="24"/>
          <w:szCs w:val="24"/>
          <w:lang w:val="en-GB"/>
        </w:rPr>
      </w:pPr>
      <w:r w:rsidRPr="000745CE">
        <w:rPr>
          <w:rFonts w:ascii="Arial" w:hAnsi="Arial" w:cs="Arial"/>
          <w:sz w:val="24"/>
          <w:szCs w:val="24"/>
          <w:lang w:val="en-GB"/>
        </w:rPr>
        <w:t>Experience in assessing</w:t>
      </w:r>
      <w:r w:rsidR="00EB36D5" w:rsidRPr="000745CE">
        <w:rPr>
          <w:rFonts w:ascii="Arial" w:hAnsi="Arial" w:cs="Arial"/>
          <w:sz w:val="24"/>
          <w:szCs w:val="24"/>
          <w:lang w:val="en-GB"/>
        </w:rPr>
        <w:t>, judging and prioritising</w:t>
      </w:r>
      <w:r w:rsidRPr="000745CE">
        <w:rPr>
          <w:rFonts w:ascii="Arial" w:hAnsi="Arial" w:cs="Arial"/>
          <w:sz w:val="24"/>
          <w:szCs w:val="24"/>
          <w:lang w:val="en-GB"/>
        </w:rPr>
        <w:t xml:space="preserve"> funding bids for community organisations (not essential).</w:t>
      </w:r>
    </w:p>
    <w:p w14:paraId="091EF052" w14:textId="77777777" w:rsidR="00CA7E80" w:rsidRPr="000745CE" w:rsidRDefault="00CA7E80" w:rsidP="007128E8">
      <w:pPr>
        <w:pStyle w:val="NoSpacing"/>
        <w:jc w:val="both"/>
        <w:rPr>
          <w:rFonts w:ascii="Arial" w:hAnsi="Arial" w:cs="Arial"/>
          <w:sz w:val="24"/>
          <w:szCs w:val="24"/>
          <w:lang w:val="en-GB"/>
        </w:rPr>
      </w:pPr>
    </w:p>
    <w:p w14:paraId="07BE03C8" w14:textId="77777777" w:rsidR="000745CE" w:rsidRPr="000745CE" w:rsidRDefault="000745CE" w:rsidP="000745CE">
      <w:pPr>
        <w:pStyle w:val="NoSpacing"/>
        <w:jc w:val="both"/>
        <w:rPr>
          <w:rFonts w:ascii="Arial" w:hAnsi="Arial" w:cs="Arial"/>
          <w:sz w:val="24"/>
          <w:szCs w:val="24"/>
        </w:rPr>
      </w:pPr>
      <w:r w:rsidRPr="00BC3A40">
        <w:rPr>
          <w:rFonts w:ascii="Arial" w:hAnsi="Arial" w:cs="Arial"/>
          <w:sz w:val="24"/>
          <w:szCs w:val="24"/>
          <w:lang w:val="en-GB"/>
        </w:rPr>
        <w:t xml:space="preserve">Neither the Chair nor the Board Members will be paid for the role, however, </w:t>
      </w:r>
      <w:r w:rsidRPr="00BC3A40">
        <w:rPr>
          <w:rFonts w:ascii="Arial" w:hAnsi="Arial" w:cs="Arial"/>
          <w:sz w:val="24"/>
          <w:szCs w:val="24"/>
        </w:rPr>
        <w:t>volunteers are encouraged to claim any out</w:t>
      </w:r>
      <w:r w:rsidRPr="00BC3A40">
        <w:rPr>
          <w:rFonts w:ascii="Arial" w:hAnsi="Arial" w:cs="Arial"/>
          <w:sz w:val="24"/>
          <w:szCs w:val="24"/>
        </w:rPr>
        <w:noBreakHyphen/>
        <w:t>of</w:t>
      </w:r>
      <w:r w:rsidRPr="00BC3A40">
        <w:rPr>
          <w:rFonts w:ascii="Arial" w:hAnsi="Arial" w:cs="Arial"/>
          <w:sz w:val="24"/>
          <w:szCs w:val="24"/>
        </w:rPr>
        <w:noBreakHyphen/>
        <w:t>pocket expenses incurred while carrying out their role, including travel (car mileage, bicycle allowance, bus fares), lunch expenses, and childcare costs, using a simple expenses form and providing receipts where required.</w:t>
      </w:r>
    </w:p>
    <w:p w14:paraId="1FA3C263" w14:textId="77777777" w:rsidR="000745CE" w:rsidRPr="000745CE" w:rsidRDefault="000745CE" w:rsidP="000745CE">
      <w:pPr>
        <w:pStyle w:val="NoSpacing"/>
        <w:jc w:val="both"/>
        <w:rPr>
          <w:rFonts w:ascii="Arial" w:hAnsi="Arial" w:cs="Arial"/>
          <w:b/>
          <w:bCs/>
          <w:sz w:val="24"/>
          <w:szCs w:val="24"/>
        </w:rPr>
      </w:pPr>
    </w:p>
    <w:p w14:paraId="68650251" w14:textId="77777777" w:rsidR="000745CE" w:rsidRPr="000745CE" w:rsidRDefault="000745CE" w:rsidP="000745CE">
      <w:pPr>
        <w:pStyle w:val="NoSpacing"/>
        <w:jc w:val="both"/>
        <w:rPr>
          <w:rFonts w:ascii="Arial" w:hAnsi="Arial" w:cs="Arial"/>
          <w:b/>
          <w:bCs/>
          <w:sz w:val="24"/>
          <w:szCs w:val="24"/>
        </w:rPr>
      </w:pPr>
      <w:r w:rsidRPr="000745CE">
        <w:rPr>
          <w:rFonts w:ascii="Arial" w:hAnsi="Arial" w:cs="Arial"/>
          <w:b/>
          <w:bCs/>
          <w:sz w:val="24"/>
          <w:szCs w:val="24"/>
        </w:rPr>
        <w:t>Application Process</w:t>
      </w:r>
    </w:p>
    <w:p w14:paraId="0616B9AB" w14:textId="77777777" w:rsidR="000745CE" w:rsidRPr="000745CE" w:rsidRDefault="000745CE" w:rsidP="000745CE">
      <w:pPr>
        <w:pStyle w:val="NoSpacing"/>
        <w:jc w:val="both"/>
        <w:rPr>
          <w:rFonts w:ascii="Arial" w:hAnsi="Arial" w:cs="Arial"/>
          <w:b/>
          <w:bCs/>
          <w:sz w:val="24"/>
          <w:szCs w:val="24"/>
        </w:rPr>
      </w:pPr>
    </w:p>
    <w:p w14:paraId="30DD793D" w14:textId="6E65F7A2" w:rsidR="000745CE" w:rsidRPr="000745CE" w:rsidRDefault="000745CE" w:rsidP="000745CE">
      <w:pPr>
        <w:pStyle w:val="NoSpacing"/>
        <w:rPr>
          <w:rFonts w:ascii="Arial" w:hAnsi="Arial" w:cs="Arial"/>
          <w:sz w:val="24"/>
          <w:szCs w:val="24"/>
        </w:rPr>
      </w:pPr>
      <w:r w:rsidRPr="000745CE">
        <w:rPr>
          <w:rFonts w:ascii="Arial" w:hAnsi="Arial" w:cs="Arial"/>
          <w:sz w:val="24"/>
          <w:szCs w:val="24"/>
        </w:rPr>
        <w:t xml:space="preserve">To apply for the Board Member for Pendleton please visit </w:t>
      </w:r>
      <w:hyperlink r:id="rId13" w:history="1">
        <w:r w:rsidRPr="000745CE">
          <w:rPr>
            <w:rStyle w:val="Hyperlink"/>
            <w:rFonts w:ascii="Arial" w:hAnsi="Arial" w:cs="Arial"/>
            <w:sz w:val="24"/>
            <w:szCs w:val="24"/>
          </w:rPr>
          <w:t>www.salfordcvs.co.uk/pride-place-pendleton</w:t>
        </w:r>
      </w:hyperlink>
    </w:p>
    <w:p w14:paraId="3203EE81" w14:textId="77777777" w:rsidR="000745CE" w:rsidRPr="000745CE" w:rsidRDefault="000745CE" w:rsidP="000745CE">
      <w:pPr>
        <w:pStyle w:val="NoSpacing"/>
        <w:rPr>
          <w:rFonts w:ascii="Arial" w:hAnsi="Arial" w:cs="Arial"/>
          <w:sz w:val="24"/>
          <w:szCs w:val="24"/>
        </w:rPr>
      </w:pPr>
    </w:p>
    <w:p w14:paraId="3B80E1C4" w14:textId="77777777" w:rsidR="000745CE" w:rsidRPr="000745CE" w:rsidRDefault="000745CE" w:rsidP="000745CE">
      <w:pPr>
        <w:pStyle w:val="NoSpacing"/>
        <w:jc w:val="both"/>
        <w:rPr>
          <w:rFonts w:ascii="Arial" w:hAnsi="Arial" w:cs="Arial"/>
          <w:sz w:val="24"/>
          <w:szCs w:val="24"/>
        </w:rPr>
      </w:pPr>
    </w:p>
    <w:p w14:paraId="0BF5BC15" w14:textId="77777777" w:rsidR="008B7D28" w:rsidRDefault="000745CE" w:rsidP="000745CE">
      <w:pPr>
        <w:pStyle w:val="NoSpacing"/>
        <w:jc w:val="both"/>
        <w:rPr>
          <w:rFonts w:ascii="Arial" w:hAnsi="Arial" w:cs="Arial"/>
          <w:sz w:val="24"/>
          <w:szCs w:val="24"/>
        </w:rPr>
      </w:pPr>
      <w:r w:rsidRPr="000745CE">
        <w:rPr>
          <w:rFonts w:ascii="Arial" w:hAnsi="Arial" w:cs="Arial"/>
          <w:sz w:val="24"/>
          <w:szCs w:val="24"/>
        </w:rPr>
        <w:t xml:space="preserve">Here you will find an application form which you should download, complete and return </w:t>
      </w:r>
      <w:r w:rsidR="008F4C52">
        <w:rPr>
          <w:rFonts w:ascii="Arial" w:hAnsi="Arial" w:cs="Arial"/>
          <w:sz w:val="24"/>
          <w:szCs w:val="24"/>
        </w:rPr>
        <w:t>the website also contains details on how to apply via video submission</w:t>
      </w:r>
      <w:r w:rsidR="008B7D28">
        <w:rPr>
          <w:rFonts w:ascii="Arial" w:hAnsi="Arial" w:cs="Arial"/>
          <w:sz w:val="24"/>
          <w:szCs w:val="24"/>
        </w:rPr>
        <w:t>.</w:t>
      </w:r>
      <w:r w:rsidRPr="000745CE">
        <w:rPr>
          <w:rFonts w:ascii="Arial" w:hAnsi="Arial" w:cs="Arial"/>
          <w:sz w:val="24"/>
          <w:szCs w:val="24"/>
        </w:rPr>
        <w:t xml:space="preserve"> </w:t>
      </w:r>
    </w:p>
    <w:p w14:paraId="60D32B4D" w14:textId="77777777" w:rsidR="008B7D28" w:rsidRDefault="008B7D28" w:rsidP="000745CE">
      <w:pPr>
        <w:pStyle w:val="NoSpacing"/>
        <w:jc w:val="both"/>
        <w:rPr>
          <w:rFonts w:ascii="Arial" w:hAnsi="Arial" w:cs="Arial"/>
          <w:sz w:val="24"/>
          <w:szCs w:val="24"/>
        </w:rPr>
      </w:pPr>
    </w:p>
    <w:p w14:paraId="70C83C52" w14:textId="77777777" w:rsidR="008B7D28" w:rsidRDefault="008B7D28" w:rsidP="000745CE">
      <w:pPr>
        <w:pStyle w:val="NoSpacing"/>
        <w:jc w:val="both"/>
        <w:rPr>
          <w:rFonts w:ascii="Arial" w:hAnsi="Arial" w:cs="Arial"/>
          <w:sz w:val="24"/>
          <w:szCs w:val="24"/>
        </w:rPr>
      </w:pPr>
      <w:r>
        <w:rPr>
          <w:rFonts w:ascii="Arial" w:hAnsi="Arial" w:cs="Arial"/>
          <w:sz w:val="24"/>
          <w:szCs w:val="24"/>
        </w:rPr>
        <w:t>Forms should be sent to</w:t>
      </w:r>
      <w:r w:rsidR="000745CE" w:rsidRPr="000745CE">
        <w:rPr>
          <w:rFonts w:ascii="Arial" w:hAnsi="Arial" w:cs="Arial"/>
          <w:sz w:val="24"/>
          <w:szCs w:val="24"/>
        </w:rPr>
        <w:t xml:space="preserve"> </w:t>
      </w:r>
      <w:hyperlink r:id="rId14" w:history="1">
        <w:r w:rsidR="000745CE" w:rsidRPr="000745CE">
          <w:rPr>
            <w:rStyle w:val="Hyperlink"/>
            <w:rFonts w:ascii="Arial" w:hAnsi="Arial" w:cs="Arial"/>
            <w:sz w:val="24"/>
            <w:szCs w:val="24"/>
            <w:lang w:val="en-GB"/>
          </w:rPr>
          <w:t>PendletonPIP@salfordcvs.co.uk</w:t>
        </w:r>
      </w:hyperlink>
      <w:r w:rsidR="000745CE" w:rsidRPr="000745CE">
        <w:rPr>
          <w:rFonts w:ascii="Arial" w:hAnsi="Arial" w:cs="Arial"/>
          <w:sz w:val="24"/>
          <w:szCs w:val="24"/>
        </w:rPr>
        <w:t xml:space="preserve"> </w:t>
      </w:r>
    </w:p>
    <w:p w14:paraId="5623AC67" w14:textId="77777777" w:rsidR="008B7D28" w:rsidRDefault="008B7D28" w:rsidP="000745CE">
      <w:pPr>
        <w:pStyle w:val="NoSpacing"/>
        <w:jc w:val="both"/>
        <w:rPr>
          <w:rFonts w:ascii="Arial" w:hAnsi="Arial" w:cs="Arial"/>
          <w:sz w:val="24"/>
          <w:szCs w:val="24"/>
        </w:rPr>
      </w:pPr>
    </w:p>
    <w:p w14:paraId="76534290" w14:textId="202448E8" w:rsidR="008B7D28" w:rsidRDefault="008B7D28" w:rsidP="000745CE">
      <w:pPr>
        <w:pStyle w:val="NoSpacing"/>
        <w:jc w:val="both"/>
        <w:rPr>
          <w:rFonts w:ascii="Arial" w:hAnsi="Arial" w:cs="Arial"/>
          <w:sz w:val="24"/>
          <w:szCs w:val="24"/>
        </w:rPr>
      </w:pPr>
      <w:r>
        <w:rPr>
          <w:rFonts w:ascii="Arial" w:hAnsi="Arial" w:cs="Arial"/>
          <w:sz w:val="24"/>
          <w:szCs w:val="24"/>
        </w:rPr>
        <w:t>Video</w:t>
      </w:r>
      <w:r w:rsidR="00E24E66">
        <w:rPr>
          <w:rFonts w:ascii="Arial" w:hAnsi="Arial" w:cs="Arial"/>
          <w:sz w:val="24"/>
          <w:szCs w:val="24"/>
        </w:rPr>
        <w:t xml:space="preserve">s should be sent via whatsapp </w:t>
      </w:r>
      <w:r w:rsidR="00BC3A40" w:rsidRPr="00B53E2F">
        <w:rPr>
          <w:rFonts w:ascii="Arial" w:eastAsia="Times New Roman" w:hAnsi="Arial" w:cs="Arial"/>
          <w:lang w:eastAsia="en-GB"/>
        </w:rPr>
        <w:t>07442 423988</w:t>
      </w:r>
    </w:p>
    <w:p w14:paraId="35DB0E76" w14:textId="77777777" w:rsidR="008B7D28" w:rsidRDefault="008B7D28" w:rsidP="000745CE">
      <w:pPr>
        <w:pStyle w:val="NoSpacing"/>
        <w:jc w:val="both"/>
        <w:rPr>
          <w:rFonts w:ascii="Arial" w:hAnsi="Arial" w:cs="Arial"/>
          <w:sz w:val="24"/>
          <w:szCs w:val="24"/>
        </w:rPr>
      </w:pPr>
    </w:p>
    <w:p w14:paraId="5A61F66A" w14:textId="5B7051E2" w:rsidR="000745CE" w:rsidRDefault="0034423C" w:rsidP="000745CE">
      <w:pPr>
        <w:pStyle w:val="NoSpacing"/>
        <w:jc w:val="both"/>
        <w:rPr>
          <w:rFonts w:ascii="Arial" w:hAnsi="Arial" w:cs="Arial"/>
          <w:sz w:val="24"/>
          <w:szCs w:val="24"/>
        </w:rPr>
      </w:pPr>
      <w:r>
        <w:rPr>
          <w:rFonts w:ascii="Arial" w:hAnsi="Arial" w:cs="Arial"/>
          <w:sz w:val="24"/>
          <w:szCs w:val="24"/>
        </w:rPr>
        <w:t>T</w:t>
      </w:r>
      <w:r w:rsidR="000745CE" w:rsidRPr="000745CE">
        <w:rPr>
          <w:rFonts w:ascii="Arial" w:hAnsi="Arial" w:cs="Arial"/>
          <w:sz w:val="24"/>
          <w:szCs w:val="24"/>
        </w:rPr>
        <w:t>he deadline</w:t>
      </w:r>
      <w:r>
        <w:rPr>
          <w:rFonts w:ascii="Arial" w:hAnsi="Arial" w:cs="Arial"/>
          <w:sz w:val="24"/>
          <w:szCs w:val="24"/>
        </w:rPr>
        <w:t xml:space="preserve"> is</w:t>
      </w:r>
      <w:r w:rsidR="000745CE" w:rsidRPr="000745CE">
        <w:rPr>
          <w:rFonts w:ascii="Arial" w:hAnsi="Arial" w:cs="Arial"/>
          <w:sz w:val="24"/>
          <w:szCs w:val="24"/>
        </w:rPr>
        <w:t xml:space="preserve"> Sunday </w:t>
      </w:r>
      <w:r w:rsidR="00A31E4D">
        <w:rPr>
          <w:rFonts w:ascii="Arial" w:hAnsi="Arial" w:cs="Arial"/>
          <w:sz w:val="24"/>
          <w:szCs w:val="24"/>
        </w:rPr>
        <w:t>31</w:t>
      </w:r>
      <w:r w:rsidR="00A31E4D" w:rsidRPr="00A31E4D">
        <w:rPr>
          <w:rFonts w:ascii="Arial" w:hAnsi="Arial" w:cs="Arial"/>
          <w:sz w:val="24"/>
          <w:szCs w:val="24"/>
          <w:vertAlign w:val="superscript"/>
        </w:rPr>
        <w:t>st</w:t>
      </w:r>
      <w:r w:rsidR="00A31E4D">
        <w:rPr>
          <w:rFonts w:ascii="Arial" w:hAnsi="Arial" w:cs="Arial"/>
          <w:sz w:val="24"/>
          <w:szCs w:val="24"/>
        </w:rPr>
        <w:t xml:space="preserve"> May</w:t>
      </w:r>
      <w:r w:rsidR="000745CE" w:rsidRPr="000745CE">
        <w:rPr>
          <w:rFonts w:ascii="Arial" w:hAnsi="Arial" w:cs="Arial"/>
          <w:sz w:val="24"/>
          <w:szCs w:val="24"/>
        </w:rPr>
        <w:t xml:space="preserve"> 2026 at 5pm.</w:t>
      </w:r>
    </w:p>
    <w:p w14:paraId="10028052" w14:textId="77777777" w:rsidR="001E1197" w:rsidRDefault="001E1197" w:rsidP="001E1197">
      <w:pPr>
        <w:pStyle w:val="NoSpacing"/>
        <w:jc w:val="both"/>
        <w:rPr>
          <w:rFonts w:ascii="Arial" w:hAnsi="Arial" w:cs="Arial"/>
          <w:sz w:val="24"/>
          <w:szCs w:val="24"/>
        </w:rPr>
      </w:pPr>
    </w:p>
    <w:p w14:paraId="202775FA" w14:textId="65FF58E7" w:rsidR="001E1197" w:rsidRPr="00A65623" w:rsidRDefault="001E1197" w:rsidP="001E1197">
      <w:pPr>
        <w:pStyle w:val="NoSpacing"/>
        <w:jc w:val="both"/>
        <w:rPr>
          <w:rFonts w:ascii="Arial" w:hAnsi="Arial" w:cs="Arial"/>
          <w:sz w:val="24"/>
          <w:szCs w:val="24"/>
        </w:rPr>
      </w:pPr>
      <w:r>
        <w:rPr>
          <w:rFonts w:ascii="Arial" w:hAnsi="Arial" w:cs="Arial"/>
          <w:sz w:val="24"/>
          <w:szCs w:val="24"/>
        </w:rPr>
        <w:t>Informal interviews for this role will be held on Thursday 25</w:t>
      </w:r>
      <w:r w:rsidRPr="00FF6441">
        <w:rPr>
          <w:rFonts w:ascii="Arial" w:hAnsi="Arial" w:cs="Arial"/>
          <w:sz w:val="24"/>
          <w:szCs w:val="24"/>
          <w:vertAlign w:val="superscript"/>
        </w:rPr>
        <w:t>th</w:t>
      </w:r>
      <w:r>
        <w:rPr>
          <w:rFonts w:ascii="Arial" w:hAnsi="Arial" w:cs="Arial"/>
          <w:sz w:val="24"/>
          <w:szCs w:val="24"/>
        </w:rPr>
        <w:t xml:space="preserve"> June 2026</w:t>
      </w:r>
    </w:p>
    <w:p w14:paraId="425DB64D" w14:textId="77777777" w:rsidR="001E1197" w:rsidRPr="000745CE" w:rsidRDefault="001E1197" w:rsidP="000745CE">
      <w:pPr>
        <w:pStyle w:val="NoSpacing"/>
        <w:jc w:val="both"/>
        <w:rPr>
          <w:rFonts w:ascii="Arial" w:hAnsi="Arial" w:cs="Arial"/>
          <w:sz w:val="24"/>
          <w:szCs w:val="24"/>
        </w:rPr>
      </w:pPr>
    </w:p>
    <w:p w14:paraId="19E13FF9" w14:textId="77777777" w:rsidR="00E816BF" w:rsidRPr="00C30046" w:rsidRDefault="00E816BF" w:rsidP="00E816BF">
      <w:pPr>
        <w:spacing w:after="160" w:line="278" w:lineRule="auto"/>
        <w:rPr>
          <w:rFonts w:ascii="Arial" w:hAnsi="Arial" w:cs="Arial"/>
          <w:sz w:val="24"/>
          <w:szCs w:val="24"/>
        </w:rPr>
      </w:pPr>
      <w:r w:rsidRPr="00C30046">
        <w:rPr>
          <w:rFonts w:ascii="Arial" w:hAnsi="Arial" w:cs="Arial"/>
          <w:sz w:val="24"/>
          <w:szCs w:val="24"/>
        </w:rPr>
        <w:t>To help ensure the Neighbourhood Board operates in an open, transparent and trusted way, successful applicants will be asked to take part in some standard background checks as part of our due diligence process. These checks are routine for community governance roles and will include verification of identity and address, eligibility to serve under organisational rules, right to work or volunteer in the UK (where relevant), and basic financial probity checks such as bankruptcy checks.</w:t>
      </w:r>
    </w:p>
    <w:p w14:paraId="0FF9EBF8" w14:textId="77777777" w:rsidR="000745CE" w:rsidRPr="00E816BF" w:rsidRDefault="000745CE" w:rsidP="000745CE">
      <w:pPr>
        <w:pStyle w:val="NoSpacing"/>
        <w:jc w:val="both"/>
        <w:rPr>
          <w:rFonts w:ascii="Arial" w:hAnsi="Arial" w:cs="Arial"/>
          <w:b/>
          <w:bCs/>
          <w:sz w:val="24"/>
          <w:szCs w:val="24"/>
          <w:lang w:val="en-GB"/>
        </w:rPr>
      </w:pPr>
    </w:p>
    <w:p w14:paraId="02F61E95" w14:textId="3BE97F1B" w:rsidR="00CA7E80" w:rsidRPr="000745CE" w:rsidRDefault="00CA7E80" w:rsidP="000745CE">
      <w:pPr>
        <w:pStyle w:val="NoSpacing"/>
        <w:jc w:val="both"/>
        <w:rPr>
          <w:rFonts w:ascii="Aptos" w:hAnsi="Aptos"/>
          <w:sz w:val="28"/>
          <w:szCs w:val="28"/>
        </w:rPr>
      </w:pPr>
    </w:p>
    <w:sectPr w:rsidR="00CA7E80" w:rsidRPr="000745CE" w:rsidSect="007128E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7F59" w14:textId="77777777" w:rsidR="00FD0F0F" w:rsidRPr="009378EB" w:rsidRDefault="00FD0F0F" w:rsidP="00111435">
      <w:pPr>
        <w:spacing w:after="0" w:line="240" w:lineRule="auto"/>
      </w:pPr>
      <w:r w:rsidRPr="009378EB">
        <w:separator/>
      </w:r>
    </w:p>
  </w:endnote>
  <w:endnote w:type="continuationSeparator" w:id="0">
    <w:p w14:paraId="314DCCC7" w14:textId="77777777" w:rsidR="00FD0F0F" w:rsidRPr="009378EB" w:rsidRDefault="00FD0F0F" w:rsidP="00111435">
      <w:pPr>
        <w:spacing w:after="0" w:line="240" w:lineRule="auto"/>
      </w:pPr>
      <w:r w:rsidRPr="00937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BA5E" w14:textId="77777777" w:rsidR="00FD0F0F" w:rsidRPr="009378EB" w:rsidRDefault="00FD0F0F" w:rsidP="00111435">
      <w:pPr>
        <w:spacing w:after="0" w:line="240" w:lineRule="auto"/>
      </w:pPr>
      <w:r w:rsidRPr="009378EB">
        <w:separator/>
      </w:r>
    </w:p>
  </w:footnote>
  <w:footnote w:type="continuationSeparator" w:id="0">
    <w:p w14:paraId="4B8261A2" w14:textId="77777777" w:rsidR="00FD0F0F" w:rsidRPr="009378EB" w:rsidRDefault="00FD0F0F" w:rsidP="00111435">
      <w:pPr>
        <w:spacing w:after="0" w:line="240" w:lineRule="auto"/>
      </w:pPr>
      <w:r w:rsidRPr="009378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D9AF" w14:textId="252A3BAB" w:rsidR="00111435" w:rsidRPr="009378EB" w:rsidRDefault="00111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1215"/>
    <w:multiLevelType w:val="hybridMultilevel"/>
    <w:tmpl w:val="CB32E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50DE0"/>
    <w:multiLevelType w:val="multilevel"/>
    <w:tmpl w:val="F11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C1AB1"/>
    <w:multiLevelType w:val="multilevel"/>
    <w:tmpl w:val="5A60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F74F4"/>
    <w:multiLevelType w:val="hybridMultilevel"/>
    <w:tmpl w:val="1E0C1B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7AF5179"/>
    <w:multiLevelType w:val="hybridMultilevel"/>
    <w:tmpl w:val="9C28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B3588"/>
    <w:multiLevelType w:val="multilevel"/>
    <w:tmpl w:val="C340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858A6"/>
    <w:multiLevelType w:val="multilevel"/>
    <w:tmpl w:val="34AC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61D98"/>
    <w:multiLevelType w:val="hybridMultilevel"/>
    <w:tmpl w:val="240E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0555C"/>
    <w:multiLevelType w:val="hybridMultilevel"/>
    <w:tmpl w:val="E9D6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33417"/>
    <w:multiLevelType w:val="multilevel"/>
    <w:tmpl w:val="29F2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55292F"/>
    <w:multiLevelType w:val="multilevel"/>
    <w:tmpl w:val="4B82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8E23DE"/>
    <w:multiLevelType w:val="hybridMultilevel"/>
    <w:tmpl w:val="6356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10F79"/>
    <w:multiLevelType w:val="multilevel"/>
    <w:tmpl w:val="76AC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0C7AE4"/>
    <w:multiLevelType w:val="multilevel"/>
    <w:tmpl w:val="8DB8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BA733C"/>
    <w:multiLevelType w:val="multilevel"/>
    <w:tmpl w:val="1ECA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517BC2"/>
    <w:multiLevelType w:val="multilevel"/>
    <w:tmpl w:val="298E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A6523B"/>
    <w:multiLevelType w:val="hybridMultilevel"/>
    <w:tmpl w:val="E870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052A84"/>
    <w:multiLevelType w:val="hybridMultilevel"/>
    <w:tmpl w:val="9B40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2F5C5D"/>
    <w:multiLevelType w:val="multilevel"/>
    <w:tmpl w:val="360E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A36229"/>
    <w:multiLevelType w:val="multilevel"/>
    <w:tmpl w:val="238C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A730D8"/>
    <w:multiLevelType w:val="multilevel"/>
    <w:tmpl w:val="28E8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6A3ED3"/>
    <w:multiLevelType w:val="multilevel"/>
    <w:tmpl w:val="EA6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446B85"/>
    <w:multiLevelType w:val="hybridMultilevel"/>
    <w:tmpl w:val="1F78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2F7EEB"/>
    <w:multiLevelType w:val="hybridMultilevel"/>
    <w:tmpl w:val="99D6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190F"/>
    <w:multiLevelType w:val="hybridMultilevel"/>
    <w:tmpl w:val="079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228111">
    <w:abstractNumId w:val="2"/>
  </w:num>
  <w:num w:numId="2" w16cid:durableId="769593599">
    <w:abstractNumId w:val="13"/>
  </w:num>
  <w:num w:numId="3" w16cid:durableId="910693908">
    <w:abstractNumId w:val="12"/>
  </w:num>
  <w:num w:numId="4" w16cid:durableId="1402213174">
    <w:abstractNumId w:val="14"/>
  </w:num>
  <w:num w:numId="5" w16cid:durableId="873612038">
    <w:abstractNumId w:val="10"/>
  </w:num>
  <w:num w:numId="6" w16cid:durableId="530261189">
    <w:abstractNumId w:val="21"/>
  </w:num>
  <w:num w:numId="7" w16cid:durableId="850491425">
    <w:abstractNumId w:val="19"/>
  </w:num>
  <w:num w:numId="8" w16cid:durableId="428741951">
    <w:abstractNumId w:val="20"/>
  </w:num>
  <w:num w:numId="9" w16cid:durableId="1051811723">
    <w:abstractNumId w:val="18"/>
  </w:num>
  <w:num w:numId="10" w16cid:durableId="459302068">
    <w:abstractNumId w:val="6"/>
  </w:num>
  <w:num w:numId="11" w16cid:durableId="141000347">
    <w:abstractNumId w:val="1"/>
  </w:num>
  <w:num w:numId="12" w16cid:durableId="666254510">
    <w:abstractNumId w:val="15"/>
  </w:num>
  <w:num w:numId="13" w16cid:durableId="2093357968">
    <w:abstractNumId w:val="5"/>
  </w:num>
  <w:num w:numId="14" w16cid:durableId="2099910656">
    <w:abstractNumId w:val="9"/>
  </w:num>
  <w:num w:numId="15" w16cid:durableId="417866928">
    <w:abstractNumId w:val="11"/>
  </w:num>
  <w:num w:numId="16" w16cid:durableId="559486523">
    <w:abstractNumId w:val="24"/>
  </w:num>
  <w:num w:numId="17" w16cid:durableId="338312473">
    <w:abstractNumId w:val="8"/>
  </w:num>
  <w:num w:numId="18" w16cid:durableId="1040713983">
    <w:abstractNumId w:val="16"/>
  </w:num>
  <w:num w:numId="19" w16cid:durableId="390811184">
    <w:abstractNumId w:val="17"/>
  </w:num>
  <w:num w:numId="20" w16cid:durableId="957177435">
    <w:abstractNumId w:val="3"/>
  </w:num>
  <w:num w:numId="21" w16cid:durableId="703597605">
    <w:abstractNumId w:val="4"/>
  </w:num>
  <w:num w:numId="22" w16cid:durableId="633483104">
    <w:abstractNumId w:val="7"/>
  </w:num>
  <w:num w:numId="23" w16cid:durableId="667438858">
    <w:abstractNumId w:val="23"/>
  </w:num>
  <w:num w:numId="24" w16cid:durableId="317925988">
    <w:abstractNumId w:val="0"/>
  </w:num>
  <w:num w:numId="25" w16cid:durableId="21058765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80"/>
    <w:rsid w:val="000745CE"/>
    <w:rsid w:val="000768EC"/>
    <w:rsid w:val="000828C1"/>
    <w:rsid w:val="000A6D03"/>
    <w:rsid w:val="000D320B"/>
    <w:rsid w:val="001113E8"/>
    <w:rsid w:val="00111435"/>
    <w:rsid w:val="00113A76"/>
    <w:rsid w:val="00151F45"/>
    <w:rsid w:val="001A6EF7"/>
    <w:rsid w:val="001C110B"/>
    <w:rsid w:val="001E1197"/>
    <w:rsid w:val="002D0B1B"/>
    <w:rsid w:val="003309AB"/>
    <w:rsid w:val="0034423C"/>
    <w:rsid w:val="003A7BD4"/>
    <w:rsid w:val="003C6FCA"/>
    <w:rsid w:val="003D36B4"/>
    <w:rsid w:val="00424F27"/>
    <w:rsid w:val="00455573"/>
    <w:rsid w:val="004808C2"/>
    <w:rsid w:val="00512379"/>
    <w:rsid w:val="00556A1A"/>
    <w:rsid w:val="0056550A"/>
    <w:rsid w:val="00600466"/>
    <w:rsid w:val="00631C14"/>
    <w:rsid w:val="006C2061"/>
    <w:rsid w:val="007128E8"/>
    <w:rsid w:val="007F2917"/>
    <w:rsid w:val="00832878"/>
    <w:rsid w:val="008411ED"/>
    <w:rsid w:val="008B7D28"/>
    <w:rsid w:val="008F4C52"/>
    <w:rsid w:val="009378EB"/>
    <w:rsid w:val="00A31E4D"/>
    <w:rsid w:val="00A547D5"/>
    <w:rsid w:val="00A56290"/>
    <w:rsid w:val="00A66A06"/>
    <w:rsid w:val="00A728A7"/>
    <w:rsid w:val="00A947BD"/>
    <w:rsid w:val="00AC0CB7"/>
    <w:rsid w:val="00AF0858"/>
    <w:rsid w:val="00B14729"/>
    <w:rsid w:val="00B44185"/>
    <w:rsid w:val="00B62429"/>
    <w:rsid w:val="00BC3A40"/>
    <w:rsid w:val="00BE4442"/>
    <w:rsid w:val="00BE5A16"/>
    <w:rsid w:val="00BE67A5"/>
    <w:rsid w:val="00C116AC"/>
    <w:rsid w:val="00C44C87"/>
    <w:rsid w:val="00C71310"/>
    <w:rsid w:val="00C776F6"/>
    <w:rsid w:val="00CA7E80"/>
    <w:rsid w:val="00CD6ACF"/>
    <w:rsid w:val="00CF043E"/>
    <w:rsid w:val="00D57B62"/>
    <w:rsid w:val="00E24E66"/>
    <w:rsid w:val="00E4424D"/>
    <w:rsid w:val="00E70AE2"/>
    <w:rsid w:val="00E816BF"/>
    <w:rsid w:val="00EB36D5"/>
    <w:rsid w:val="00F00C8F"/>
    <w:rsid w:val="00F76773"/>
    <w:rsid w:val="00FA7FCB"/>
    <w:rsid w:val="00FB22D5"/>
    <w:rsid w:val="00FC59EC"/>
    <w:rsid w:val="00FD0F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D511E"/>
  <w15:chartTrackingRefBased/>
  <w15:docId w15:val="{460CECFE-B4A9-4FB5-A397-A3CB4B94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80"/>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CA7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7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7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E80"/>
    <w:rPr>
      <w:rFonts w:eastAsiaTheme="majorEastAsia" w:cstheme="majorBidi"/>
      <w:color w:val="272727" w:themeColor="text1" w:themeTint="D8"/>
    </w:rPr>
  </w:style>
  <w:style w:type="paragraph" w:styleId="Title">
    <w:name w:val="Title"/>
    <w:basedOn w:val="Normal"/>
    <w:next w:val="Normal"/>
    <w:link w:val="TitleChar"/>
    <w:uiPriority w:val="10"/>
    <w:qFormat/>
    <w:rsid w:val="00CA7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E80"/>
    <w:pPr>
      <w:spacing w:before="160"/>
      <w:jc w:val="center"/>
    </w:pPr>
    <w:rPr>
      <w:i/>
      <w:iCs/>
      <w:color w:val="404040" w:themeColor="text1" w:themeTint="BF"/>
    </w:rPr>
  </w:style>
  <w:style w:type="character" w:customStyle="1" w:styleId="QuoteChar">
    <w:name w:val="Quote Char"/>
    <w:basedOn w:val="DefaultParagraphFont"/>
    <w:link w:val="Quote"/>
    <w:uiPriority w:val="29"/>
    <w:rsid w:val="00CA7E80"/>
    <w:rPr>
      <w:i/>
      <w:iCs/>
      <w:color w:val="404040" w:themeColor="text1" w:themeTint="BF"/>
    </w:rPr>
  </w:style>
  <w:style w:type="paragraph" w:styleId="ListParagraph">
    <w:name w:val="List Paragraph"/>
    <w:basedOn w:val="Normal"/>
    <w:uiPriority w:val="34"/>
    <w:qFormat/>
    <w:rsid w:val="00CA7E80"/>
    <w:pPr>
      <w:ind w:left="720"/>
      <w:contextualSpacing/>
    </w:pPr>
  </w:style>
  <w:style w:type="character" w:styleId="IntenseEmphasis">
    <w:name w:val="Intense Emphasis"/>
    <w:basedOn w:val="DefaultParagraphFont"/>
    <w:uiPriority w:val="21"/>
    <w:qFormat/>
    <w:rsid w:val="00CA7E80"/>
    <w:rPr>
      <w:i/>
      <w:iCs/>
      <w:color w:val="0F4761" w:themeColor="accent1" w:themeShade="BF"/>
    </w:rPr>
  </w:style>
  <w:style w:type="paragraph" w:styleId="IntenseQuote">
    <w:name w:val="Intense Quote"/>
    <w:basedOn w:val="Normal"/>
    <w:next w:val="Normal"/>
    <w:link w:val="IntenseQuoteChar"/>
    <w:uiPriority w:val="30"/>
    <w:qFormat/>
    <w:rsid w:val="00CA7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E80"/>
    <w:rPr>
      <w:i/>
      <w:iCs/>
      <w:color w:val="0F4761" w:themeColor="accent1" w:themeShade="BF"/>
    </w:rPr>
  </w:style>
  <w:style w:type="character" w:styleId="IntenseReference">
    <w:name w:val="Intense Reference"/>
    <w:basedOn w:val="DefaultParagraphFont"/>
    <w:uiPriority w:val="32"/>
    <w:qFormat/>
    <w:rsid w:val="00CA7E80"/>
    <w:rPr>
      <w:b/>
      <w:bCs/>
      <w:smallCaps/>
      <w:color w:val="0F4761" w:themeColor="accent1" w:themeShade="BF"/>
      <w:spacing w:val="5"/>
    </w:rPr>
  </w:style>
  <w:style w:type="paragraph" w:styleId="NoSpacing">
    <w:name w:val="No Spacing"/>
    <w:uiPriority w:val="1"/>
    <w:qFormat/>
    <w:rsid w:val="00CA7E80"/>
    <w:pPr>
      <w:spacing w:after="0" w:line="240" w:lineRule="auto"/>
    </w:pPr>
    <w:rPr>
      <w:rFonts w:eastAsiaTheme="minorEastAsia"/>
      <w:kern w:val="0"/>
      <w:sz w:val="22"/>
      <w:szCs w:val="22"/>
      <w:lang w:val="en-US"/>
      <w14:ligatures w14:val="none"/>
    </w:rPr>
  </w:style>
  <w:style w:type="paragraph" w:styleId="Header">
    <w:name w:val="header"/>
    <w:basedOn w:val="Normal"/>
    <w:link w:val="HeaderChar"/>
    <w:uiPriority w:val="99"/>
    <w:unhideWhenUsed/>
    <w:rsid w:val="00111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435"/>
    <w:rPr>
      <w:rFonts w:eastAsiaTheme="minorEastAsia"/>
      <w:kern w:val="0"/>
      <w:sz w:val="22"/>
      <w:szCs w:val="22"/>
      <w:lang w:val="en-US"/>
      <w14:ligatures w14:val="none"/>
    </w:rPr>
  </w:style>
  <w:style w:type="paragraph" w:styleId="Footer">
    <w:name w:val="footer"/>
    <w:basedOn w:val="Normal"/>
    <w:link w:val="FooterChar"/>
    <w:uiPriority w:val="99"/>
    <w:unhideWhenUsed/>
    <w:rsid w:val="00111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435"/>
    <w:rPr>
      <w:rFonts w:eastAsiaTheme="minorEastAsia"/>
      <w:kern w:val="0"/>
      <w:sz w:val="22"/>
      <w:szCs w:val="22"/>
      <w:lang w:val="en-US"/>
      <w14:ligatures w14:val="none"/>
    </w:rPr>
  </w:style>
  <w:style w:type="paragraph" w:styleId="Revision">
    <w:name w:val="Revision"/>
    <w:hidden/>
    <w:uiPriority w:val="99"/>
    <w:semiHidden/>
    <w:rsid w:val="00E4424D"/>
    <w:pPr>
      <w:spacing w:after="0" w:line="240" w:lineRule="auto"/>
    </w:pPr>
    <w:rPr>
      <w:rFonts w:eastAsiaTheme="minorEastAsia"/>
      <w:kern w:val="0"/>
      <w:sz w:val="22"/>
      <w:szCs w:val="22"/>
      <w:lang w:val="en-US"/>
      <w14:ligatures w14:val="none"/>
    </w:rPr>
  </w:style>
  <w:style w:type="character" w:styleId="Hyperlink">
    <w:name w:val="Hyperlink"/>
    <w:basedOn w:val="DefaultParagraphFont"/>
    <w:uiPriority w:val="99"/>
    <w:unhideWhenUsed/>
    <w:rsid w:val="000745CE"/>
    <w:rPr>
      <w:color w:val="467886" w:themeColor="hyperlink"/>
      <w:u w:val="single"/>
    </w:rPr>
  </w:style>
  <w:style w:type="character" w:styleId="UnresolvedMention">
    <w:name w:val="Unresolved Mention"/>
    <w:basedOn w:val="DefaultParagraphFont"/>
    <w:uiPriority w:val="99"/>
    <w:semiHidden/>
    <w:unhideWhenUsed/>
    <w:rsid w:val="0007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lfordcvs.co.uk/pride-place-pendlet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CAC8D.E8BD79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ndletonPIP@salfordcv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14" ma:contentTypeDescription="Create a new document." ma:contentTypeScope="" ma:versionID="bc732314eabf5c96acef914c3748b15c">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96da9185f1e0db9fe78dee0fc7ba8a9c"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9ad818-04b6-41b1-9f5b-9acf6ec76cb6}"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00738-114C-457B-98E9-2A5EC72D4933}">
  <ds:schemaRefs>
    <ds:schemaRef ds:uri="http://schemas.openxmlformats.org/officeDocument/2006/bibliography"/>
  </ds:schemaRefs>
</ds:datastoreItem>
</file>

<file path=customXml/itemProps2.xml><?xml version="1.0" encoding="utf-8"?>
<ds:datastoreItem xmlns:ds="http://schemas.openxmlformats.org/officeDocument/2006/customXml" ds:itemID="{5CB9407C-8153-4EFF-8BC9-424167EC82AA}">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customXml/itemProps3.xml><?xml version="1.0" encoding="utf-8"?>
<ds:datastoreItem xmlns:ds="http://schemas.openxmlformats.org/officeDocument/2006/customXml" ds:itemID="{D116AF96-0883-4117-BE7A-A09E2763EF73}">
  <ds:schemaRefs>
    <ds:schemaRef ds:uri="http://schemas.microsoft.com/sharepoint/v3/contenttype/forms"/>
  </ds:schemaRefs>
</ds:datastoreItem>
</file>

<file path=customXml/itemProps4.xml><?xml version="1.0" encoding="utf-8"?>
<ds:datastoreItem xmlns:ds="http://schemas.openxmlformats.org/officeDocument/2006/customXml" ds:itemID="{F58FBABB-2F4E-4DFE-A751-7BE13EC1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e6dd9e-b337-4088-be5e-8dbbec04b34a}" enabled="0" method="" siteId="{1ce6dd9e-b337-4088-be5e-8dbbec04b34a}" removed="1"/>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3656</Characters>
  <Application>Microsoft Office Word</Application>
  <DocSecurity>0</DocSecurity>
  <Lines>731</Lines>
  <Paragraphs>852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Fyans, Alex</dc:creator>
  <cp:keywords/>
  <dc:description/>
  <cp:lastModifiedBy>Kate Simpson</cp:lastModifiedBy>
  <cp:revision>17</cp:revision>
  <dcterms:created xsi:type="dcterms:W3CDTF">2026-02-26T17:57:00Z</dcterms:created>
  <dcterms:modified xsi:type="dcterms:W3CDTF">2026-04-15T14:24:00Z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MediaServiceImageTags">
    <vt:lpwstr/>
  </property>
  <property fmtid="{D5CDD505-2E9C-101B-9397-08002B2CF9AE}" pid="4" name="_dlc_DocIdItemGuid">
    <vt:lpwstr>1f19142f-84b9-4dc1-9a99-dca67e185efa</vt:lpwstr>
  </property>
</Properties>
</file>