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E0" w:rsidRDefault="001527E0" w:rsidP="001527E0">
      <w:pPr>
        <w:jc w:val="right"/>
        <w:rPr>
          <w:b/>
          <w:sz w:val="32"/>
          <w:szCs w:val="32"/>
        </w:rPr>
      </w:pPr>
      <w:r>
        <w:rPr>
          <w:b/>
          <w:sz w:val="32"/>
          <w:szCs w:val="32"/>
        </w:rPr>
        <w:t>July 6</w:t>
      </w:r>
      <w:r w:rsidRPr="001527E0">
        <w:rPr>
          <w:b/>
          <w:sz w:val="32"/>
          <w:szCs w:val="32"/>
          <w:vertAlign w:val="superscript"/>
        </w:rPr>
        <w:t>th</w:t>
      </w:r>
      <w:r>
        <w:rPr>
          <w:b/>
          <w:sz w:val="32"/>
          <w:szCs w:val="32"/>
        </w:rPr>
        <w:t xml:space="preserve"> 2020</w:t>
      </w:r>
      <w:bookmarkStart w:id="0" w:name="_GoBack"/>
      <w:bookmarkEnd w:id="0"/>
    </w:p>
    <w:p w:rsidR="001527E0" w:rsidRDefault="001527E0" w:rsidP="00CA3C28">
      <w:pPr>
        <w:rPr>
          <w:b/>
          <w:sz w:val="32"/>
          <w:szCs w:val="32"/>
        </w:rPr>
      </w:pPr>
      <w:r>
        <w:rPr>
          <w:b/>
          <w:sz w:val="32"/>
          <w:szCs w:val="32"/>
        </w:rPr>
        <w:t>These questions were taken from Meet the Funder</w:t>
      </w:r>
    </w:p>
    <w:p w:rsidR="001906A0" w:rsidRPr="001906A0" w:rsidRDefault="00E33C91" w:rsidP="00CA3C28">
      <w:pPr>
        <w:rPr>
          <w:b/>
          <w:sz w:val="32"/>
          <w:szCs w:val="32"/>
        </w:rPr>
      </w:pPr>
      <w:r>
        <w:rPr>
          <w:b/>
          <w:sz w:val="32"/>
          <w:szCs w:val="32"/>
        </w:rPr>
        <w:t>FAQs</w:t>
      </w:r>
    </w:p>
    <w:p w:rsidR="00E33C91" w:rsidRDefault="00E33C91" w:rsidP="00E33C91">
      <w:pPr>
        <w:rPr>
          <w:b/>
        </w:rPr>
      </w:pPr>
      <w:r w:rsidRPr="001E5CF2">
        <w:rPr>
          <w:b/>
        </w:rPr>
        <w:t>Who takes the lead is it the school in starting the application and themselves to get in touch with the VCSE lead</w:t>
      </w:r>
      <w:r>
        <w:rPr>
          <w:b/>
        </w:rPr>
        <w:t>?</w:t>
      </w:r>
    </w:p>
    <w:p w:rsidR="00E33C91" w:rsidRPr="00537A30" w:rsidRDefault="00E33C91" w:rsidP="00E33C91">
      <w:r>
        <w:t xml:space="preserve">The Secondary School is the lead and should submit the bid. We can help broker relationships between VCSE organisations as well as schools and VCSE groups contacting each other directly </w:t>
      </w:r>
    </w:p>
    <w:p w:rsidR="00E33C91" w:rsidRDefault="00E33C91" w:rsidP="00CA3C28">
      <w:pPr>
        <w:rPr>
          <w:b/>
        </w:rPr>
      </w:pPr>
    </w:p>
    <w:p w:rsidR="00E33C91" w:rsidRDefault="00E33C91" w:rsidP="00CA3C28">
      <w:pPr>
        <w:rPr>
          <w:b/>
        </w:rPr>
      </w:pPr>
      <w:r>
        <w:rPr>
          <w:b/>
        </w:rPr>
        <w:t>What is the role of Salford University?</w:t>
      </w:r>
    </w:p>
    <w:p w:rsidR="00E33C91" w:rsidRPr="00E33C91" w:rsidRDefault="00E33C91" w:rsidP="00CA3C28">
      <w:r>
        <w:t>Salford University is supporting Salford CVS to support you with your evaluation process. If selected to make full application Salford CVS and yourselves to understand how you might evaluate your project best and what tools you might use.</w:t>
      </w:r>
    </w:p>
    <w:p w:rsidR="00E33C91" w:rsidRDefault="00E33C91" w:rsidP="00CA3C28">
      <w:pPr>
        <w:rPr>
          <w:b/>
        </w:rPr>
      </w:pPr>
    </w:p>
    <w:p w:rsidR="00CA3C28" w:rsidRPr="001E5CF2" w:rsidRDefault="001E5CF2" w:rsidP="00CA3C28">
      <w:pPr>
        <w:rPr>
          <w:b/>
        </w:rPr>
      </w:pPr>
      <w:r>
        <w:rPr>
          <w:b/>
        </w:rPr>
        <w:t>A</w:t>
      </w:r>
      <w:r w:rsidR="00CA3C28" w:rsidRPr="001E5CF2">
        <w:rPr>
          <w:b/>
        </w:rPr>
        <w:t xml:space="preserve">re the priority areas highlighted in order of </w:t>
      </w:r>
      <w:r w:rsidR="00943167" w:rsidRPr="001E5CF2">
        <w:rPr>
          <w:b/>
        </w:rPr>
        <w:t>hierarchy</w:t>
      </w:r>
      <w:r w:rsidR="00CA3C28" w:rsidRPr="001E5CF2">
        <w:rPr>
          <w:b/>
        </w:rPr>
        <w:t>?</w:t>
      </w:r>
    </w:p>
    <w:p w:rsidR="001E5CF2" w:rsidRDefault="00CA3C28" w:rsidP="00CA3C28">
      <w:r>
        <w:t>We are keen to get a variety of responses across all the themes - if a project could hit all three that would be great but not essential - it would also be good if projects had the potential to scale up and share across the wider system</w:t>
      </w:r>
      <w:r w:rsidR="001527E0">
        <w:t>. The</w:t>
      </w:r>
      <w:r>
        <w:t xml:space="preserve"> use of technology would </w:t>
      </w:r>
      <w:r w:rsidR="001527E0">
        <w:t>be welcomed is applicable to your project.</w:t>
      </w:r>
    </w:p>
    <w:p w:rsidR="001E5CF2" w:rsidRDefault="00E33C91" w:rsidP="00CA3C28">
      <w:r>
        <w:t xml:space="preserve">Whilst this is </w:t>
      </w:r>
      <w:r w:rsidR="00CA3C28">
        <w:t xml:space="preserve">a one off pot there may be further potential subject to NHS funding regimes - we would also like to see projects that have a level of sustainability built in - it could be around creating or developing a resource or provision </w:t>
      </w:r>
      <w:r>
        <w:t>that then has an ongoing legacy</w:t>
      </w:r>
    </w:p>
    <w:p w:rsidR="00E33C91" w:rsidRDefault="00E33C91" w:rsidP="00CA3C28"/>
    <w:p w:rsidR="00CA3C28" w:rsidRPr="001E5CF2" w:rsidRDefault="00CA3C28" w:rsidP="00CA3C28">
      <w:pPr>
        <w:rPr>
          <w:b/>
        </w:rPr>
      </w:pPr>
      <w:r w:rsidRPr="001E5CF2">
        <w:rPr>
          <w:b/>
        </w:rPr>
        <w:t>How would this work for a PRU / Special School that doesn't have set feeder primary schools?</w:t>
      </w:r>
    </w:p>
    <w:p w:rsidR="00E33C91" w:rsidRDefault="001527E0" w:rsidP="00CA3C28">
      <w:r>
        <w:t xml:space="preserve">We would welcome </w:t>
      </w:r>
      <w:r w:rsidR="00CA3C28">
        <w:t xml:space="preserve">bids via a PRU </w:t>
      </w:r>
      <w:r>
        <w:t>and happy to talk through ideas. It would be important to express</w:t>
      </w:r>
      <w:r w:rsidR="00CA3C28">
        <w:t xml:space="preserve"> need </w:t>
      </w:r>
      <w:r>
        <w:t>within the school</w:t>
      </w:r>
      <w:r w:rsidR="00E33C91">
        <w:t xml:space="preserve"> to discuss further how this work in your organisation contact </w:t>
      </w:r>
      <w:hyperlink r:id="rId4" w:history="1">
        <w:r w:rsidR="00E33C91" w:rsidRPr="00C04152">
          <w:rPr>
            <w:rStyle w:val="Hyperlink"/>
          </w:rPr>
          <w:t>anna.horton@salfordcvs.co.uk</w:t>
        </w:r>
      </w:hyperlink>
      <w:r w:rsidR="00E33C91">
        <w:t xml:space="preserve"> </w:t>
      </w:r>
    </w:p>
    <w:p w:rsidR="00F855FB" w:rsidRDefault="00F855FB" w:rsidP="00CA3C28"/>
    <w:p w:rsidR="001E5CF2" w:rsidRPr="00E33C91" w:rsidRDefault="00E33C91" w:rsidP="001E5CF2">
      <w:pPr>
        <w:rPr>
          <w:b/>
        </w:rPr>
      </w:pPr>
      <w:r>
        <w:rPr>
          <w:b/>
        </w:rPr>
        <w:t>A</w:t>
      </w:r>
      <w:r w:rsidR="00CA3C28" w:rsidRPr="001E5CF2">
        <w:rPr>
          <w:b/>
        </w:rPr>
        <w:t>re you open to working with the Jewish schools that may be funded differently to the majority of schools?</w:t>
      </w:r>
    </w:p>
    <w:p w:rsidR="001E5CF2" w:rsidRPr="00E33C91" w:rsidRDefault="00E33C91" w:rsidP="00CA3C28">
      <w:r>
        <w:t>W</w:t>
      </w:r>
      <w:r w:rsidR="001E5CF2">
        <w:t>e would be keen to engage and support proposals</w:t>
      </w:r>
      <w:r>
        <w:t xml:space="preserve"> from Jewish Schools. We understand that there might be different way transitions is lead in these schools. For instance, primary and secondary may be registered as one school. We are interested in applications showing the need in the school and involvement from children and young people themselves as well as parents. </w:t>
      </w:r>
    </w:p>
    <w:p w:rsidR="00537A30" w:rsidRDefault="00537A30" w:rsidP="001E5CF2">
      <w:pPr>
        <w:rPr>
          <w:b/>
        </w:rPr>
      </w:pPr>
    </w:p>
    <w:p w:rsidR="00537A30" w:rsidRDefault="00537A30" w:rsidP="001E5CF2">
      <w:pPr>
        <w:rPr>
          <w:b/>
        </w:rPr>
      </w:pPr>
      <w:r w:rsidRPr="00537A30">
        <w:rPr>
          <w:b/>
        </w:rPr>
        <w:t xml:space="preserve">Where do we find info about VSCE groups to link with? </w:t>
      </w:r>
    </w:p>
    <w:p w:rsidR="001E5CF2" w:rsidRDefault="001E5CF2" w:rsidP="001E5CF2">
      <w:r>
        <w:lastRenderedPageBreak/>
        <w:t xml:space="preserve">We have excellent developed relationships with </w:t>
      </w:r>
      <w:r w:rsidR="00537A30">
        <w:t xml:space="preserve">VCSE sector, </w:t>
      </w:r>
      <w:r>
        <w:t>so we can bridge and support dialogue</w:t>
      </w:r>
    </w:p>
    <w:p w:rsidR="001E5CF2" w:rsidRDefault="001E5CF2" w:rsidP="001E5CF2">
      <w:r>
        <w:t xml:space="preserve">There is also link to organisations on the Salford CVS - </w:t>
      </w:r>
      <w:hyperlink r:id="rId5" w:history="1">
        <w:r>
          <w:rPr>
            <w:rStyle w:val="Hyperlink"/>
          </w:rPr>
          <w:t>https://www.salfordcvs.co.uk/support-schools</w:t>
        </w:r>
      </w:hyperlink>
    </w:p>
    <w:p w:rsidR="001E5CF2" w:rsidRDefault="001E5CF2" w:rsidP="00CA3C28"/>
    <w:p w:rsidR="00537A30" w:rsidRPr="00537A30" w:rsidRDefault="00537A30" w:rsidP="00537A30">
      <w:pPr>
        <w:rPr>
          <w:b/>
        </w:rPr>
      </w:pPr>
      <w:r>
        <w:rPr>
          <w:b/>
        </w:rPr>
        <w:t>Can Place to B</w:t>
      </w:r>
      <w:r w:rsidRPr="00537A30">
        <w:rPr>
          <w:b/>
        </w:rPr>
        <w:t xml:space="preserve">e </w:t>
      </w:r>
      <w:r>
        <w:rPr>
          <w:b/>
        </w:rPr>
        <w:t xml:space="preserve">or similar organisations </w:t>
      </w:r>
      <w:r w:rsidRPr="00537A30">
        <w:rPr>
          <w:b/>
        </w:rPr>
        <w:t>be involved?</w:t>
      </w:r>
    </w:p>
    <w:p w:rsidR="00537A30" w:rsidRDefault="00537A30" w:rsidP="00537A30">
      <w:r>
        <w:t>As long as you have</w:t>
      </w:r>
      <w:r w:rsidR="00F855FB">
        <w:t xml:space="preserve"> Secondary School partnering with primary school and</w:t>
      </w:r>
      <w:r>
        <w:t xml:space="preserve"> VCSE group as a partner there is option to buy in private sector suppliers if needed to make the project happen</w:t>
      </w:r>
      <w:r w:rsidR="00F855FB">
        <w:t>. You can also work with partners in youth services, health improvement teams</w:t>
      </w:r>
      <w:r w:rsidR="003F2636">
        <w:t>, social workers</w:t>
      </w:r>
      <w:r w:rsidR="00F855FB">
        <w:t xml:space="preserve"> </w:t>
      </w:r>
      <w:proofErr w:type="spellStart"/>
      <w:r w:rsidR="00F855FB">
        <w:t>etc</w:t>
      </w:r>
      <w:proofErr w:type="spellEnd"/>
      <w:r w:rsidR="00F855FB">
        <w:t xml:space="preserve"> that you may already have relationships with for work you do around transitions.</w:t>
      </w:r>
    </w:p>
    <w:p w:rsidR="00537A30" w:rsidRPr="001E5CF2" w:rsidRDefault="00537A30" w:rsidP="00CA3C28"/>
    <w:p w:rsidR="00CA3C28" w:rsidRPr="001E5CF2" w:rsidRDefault="00537A30" w:rsidP="00CA3C28">
      <w:pPr>
        <w:rPr>
          <w:b/>
        </w:rPr>
      </w:pPr>
      <w:r>
        <w:rPr>
          <w:b/>
        </w:rPr>
        <w:t>A</w:t>
      </w:r>
      <w:r w:rsidR="00CA3C28" w:rsidRPr="001E5CF2">
        <w:rPr>
          <w:b/>
        </w:rPr>
        <w:t xml:space="preserve">re both capital equipment and salaries, overhead costs being funded? </w:t>
      </w:r>
    </w:p>
    <w:p w:rsidR="00537A30" w:rsidRDefault="00537A30" w:rsidP="00CA3C28">
      <w:proofErr w:type="gramStart"/>
      <w:r>
        <w:t>Yes</w:t>
      </w:r>
      <w:proofErr w:type="gramEnd"/>
      <w:r>
        <w:t xml:space="preserve"> we are flexible what the budget is spent on it is more about how the outcomes are met.</w:t>
      </w:r>
    </w:p>
    <w:p w:rsidR="00537A30" w:rsidRDefault="00537A30" w:rsidP="00537A30">
      <w:r>
        <w:t>There is scope to at targeted interventions equally happy to look at more general resource developments</w:t>
      </w:r>
    </w:p>
    <w:p w:rsidR="00537A30" w:rsidRDefault="00537A30" w:rsidP="00CA3C28"/>
    <w:p w:rsidR="00CA3C28" w:rsidRPr="00537A30" w:rsidRDefault="00537A30" w:rsidP="00CA3C28">
      <w:pPr>
        <w:rPr>
          <w:b/>
        </w:rPr>
      </w:pPr>
      <w:r w:rsidRPr="00537A30">
        <w:rPr>
          <w:b/>
        </w:rPr>
        <w:t>C</w:t>
      </w:r>
      <w:r w:rsidR="001527E0">
        <w:rPr>
          <w:b/>
        </w:rPr>
        <w:t xml:space="preserve">an you work with more than </w:t>
      </w:r>
      <w:r w:rsidR="00CA3C28" w:rsidRPr="00537A30">
        <w:rPr>
          <w:b/>
        </w:rPr>
        <w:t xml:space="preserve">4 feeders as we currently have 6 feeder </w:t>
      </w:r>
      <w:proofErr w:type="gramStart"/>
      <w:r w:rsidR="00CA3C28" w:rsidRPr="00537A30">
        <w:rPr>
          <w:b/>
        </w:rPr>
        <w:t>Primaries</w:t>
      </w:r>
      <w:proofErr w:type="gramEnd"/>
    </w:p>
    <w:p w:rsidR="00537A30" w:rsidRDefault="003F2636" w:rsidP="00537A30">
      <w:proofErr w:type="gramStart"/>
      <w:r>
        <w:t>Yes</w:t>
      </w:r>
      <w:proofErr w:type="gramEnd"/>
      <w:r>
        <w:t xml:space="preserve"> the application can</w:t>
      </w:r>
      <w:r w:rsidR="00537A30">
        <w:t xml:space="preserve"> cons</w:t>
      </w:r>
      <w:r>
        <w:t>ider more than 4</w:t>
      </w:r>
      <w:r w:rsidR="00537A30">
        <w:t xml:space="preserve"> feeders - but we would still be looking to apply the £40k ceiling to the proposal</w:t>
      </w:r>
      <w:r>
        <w:t xml:space="preserve"> so it would be important to think of you might manage this partnership and budget.</w:t>
      </w:r>
    </w:p>
    <w:p w:rsidR="005C4836" w:rsidRDefault="005C4836" w:rsidP="00CA3C28"/>
    <w:p w:rsidR="00CA3C28" w:rsidRPr="00537A30" w:rsidRDefault="00CA3C28" w:rsidP="00CA3C28">
      <w:pPr>
        <w:rPr>
          <w:b/>
        </w:rPr>
      </w:pPr>
      <w:r w:rsidRPr="00537A30">
        <w:rPr>
          <w:b/>
        </w:rPr>
        <w:t>Can a VCSE organisation work with multiple high schools?</w:t>
      </w:r>
    </w:p>
    <w:p w:rsidR="00537A30" w:rsidRDefault="00537A30" w:rsidP="00CA3C28">
      <w:proofErr w:type="gramStart"/>
      <w:r>
        <w:t>Yes</w:t>
      </w:r>
      <w:proofErr w:type="gramEnd"/>
      <w:r>
        <w:t xml:space="preserve"> but they have to think about capacity if they got selected</w:t>
      </w:r>
    </w:p>
    <w:p w:rsidR="003F2636" w:rsidRDefault="003F2636" w:rsidP="00CA3C28"/>
    <w:p w:rsidR="00537A30" w:rsidRDefault="005C4836" w:rsidP="00CA3C28">
      <w:pPr>
        <w:rPr>
          <w:b/>
        </w:rPr>
      </w:pPr>
      <w:r>
        <w:rPr>
          <w:b/>
        </w:rPr>
        <w:t>When does the projects start?</w:t>
      </w:r>
    </w:p>
    <w:p w:rsidR="003F2636" w:rsidRDefault="005C4836" w:rsidP="00CA3C28">
      <w:r>
        <w:t xml:space="preserve">The project can start anytime from April </w:t>
      </w:r>
      <w:r w:rsidR="003F2636">
        <w:t>2021 and runs till April 2022</w:t>
      </w:r>
    </w:p>
    <w:p w:rsidR="003F2636" w:rsidRDefault="003F2636" w:rsidP="00CA3C28"/>
    <w:p w:rsidR="005C4836" w:rsidRPr="005C4836" w:rsidRDefault="005C4836" w:rsidP="00CA3C28">
      <w:pPr>
        <w:rPr>
          <w:b/>
        </w:rPr>
      </w:pPr>
      <w:r w:rsidRPr="005C4836">
        <w:rPr>
          <w:b/>
        </w:rPr>
        <w:t xml:space="preserve">Is this addition to the 3 days that are compulsory set by Salford City Council? </w:t>
      </w:r>
    </w:p>
    <w:p w:rsidR="00537A30" w:rsidRPr="005C4836" w:rsidRDefault="001906A0" w:rsidP="00CA3C28">
      <w:r>
        <w:t>Yes this in additional the 3 days</w:t>
      </w:r>
      <w:r w:rsidR="00943167">
        <w:t xml:space="preserve"> that are </w:t>
      </w:r>
      <w:r w:rsidR="00866F00">
        <w:t>compulsory</w:t>
      </w:r>
    </w:p>
    <w:p w:rsidR="00537A30" w:rsidRDefault="00537A30"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3F2636" w:rsidRDefault="003F2636" w:rsidP="00CA3C28">
      <w:pPr>
        <w:rPr>
          <w:b/>
        </w:rPr>
      </w:pPr>
    </w:p>
    <w:p w:rsidR="005C4836" w:rsidRDefault="00537A30" w:rsidP="00CA3C28">
      <w:pPr>
        <w:rPr>
          <w:b/>
        </w:rPr>
      </w:pPr>
      <w:r w:rsidRPr="00537A30">
        <w:rPr>
          <w:b/>
        </w:rPr>
        <w:t>Links from VCSE Groups</w:t>
      </w:r>
      <w:r w:rsidR="005C4836">
        <w:rPr>
          <w:b/>
        </w:rPr>
        <w:t xml:space="preserve"> in the call</w:t>
      </w:r>
    </w:p>
    <w:p w:rsidR="0021342C" w:rsidRDefault="0021342C" w:rsidP="00CA3C28">
      <w:pPr>
        <w:rPr>
          <w:b/>
        </w:rPr>
      </w:pPr>
    </w:p>
    <w:p w:rsidR="00537A30" w:rsidRPr="00537A30" w:rsidRDefault="00537A30" w:rsidP="00CA3C28">
      <w:pPr>
        <w:rPr>
          <w:b/>
        </w:rPr>
      </w:pPr>
      <w:r w:rsidRPr="00537A30">
        <w:rPr>
          <w:b/>
        </w:rPr>
        <w:t>Beth from LifeCentre</w:t>
      </w:r>
    </w:p>
    <w:p w:rsidR="00CA3C28" w:rsidRDefault="00CA3C28" w:rsidP="00CA3C28">
      <w:r>
        <w:t>Here is our resource on the Shared Health Foundation: https://www.sharedhealthfoundation.org.uk/transition</w:t>
      </w:r>
      <w:r>
        <w:cr/>
        <w:t>Our website for anyone interested in our services and work so far: www.lifecentre.org.uk and you can email me on lifecentreonline@gmail.com</w:t>
      </w:r>
    </w:p>
    <w:p w:rsidR="005C4836" w:rsidRDefault="005C4836" w:rsidP="00CA3C28">
      <w:pPr>
        <w:rPr>
          <w:b/>
        </w:rPr>
      </w:pPr>
    </w:p>
    <w:p w:rsidR="00CA3C28" w:rsidRPr="00537A30" w:rsidRDefault="00CA3C28" w:rsidP="00CA3C28">
      <w:pPr>
        <w:rPr>
          <w:b/>
        </w:rPr>
      </w:pPr>
      <w:r w:rsidRPr="00537A30">
        <w:rPr>
          <w:b/>
        </w:rPr>
        <w:t xml:space="preserve">Kerry </w:t>
      </w:r>
      <w:proofErr w:type="spellStart"/>
      <w:r w:rsidRPr="00537A30">
        <w:rPr>
          <w:b/>
        </w:rPr>
        <w:t>Cabbin</w:t>
      </w:r>
      <w:proofErr w:type="spellEnd"/>
      <w:r w:rsidRPr="00537A30">
        <w:rPr>
          <w:b/>
        </w:rPr>
        <w:t xml:space="preserve"> </w:t>
      </w:r>
      <w:r w:rsidR="00537A30" w:rsidRPr="00537A30">
        <w:rPr>
          <w:b/>
        </w:rPr>
        <w:t>from Tough Cookies</w:t>
      </w:r>
    </w:p>
    <w:p w:rsidR="00CA3C28" w:rsidRDefault="001527E0" w:rsidP="00CA3C28">
      <w:hyperlink r:id="rId6" w:history="1">
        <w:r w:rsidR="005C4836" w:rsidRPr="00C04152">
          <w:rPr>
            <w:rStyle w:val="Hyperlink"/>
          </w:rPr>
          <w:t>https://toughcookiesed.co.uk</w:t>
        </w:r>
      </w:hyperlink>
    </w:p>
    <w:p w:rsidR="005C4836" w:rsidRDefault="005C4836" w:rsidP="005C4836">
      <w:r>
        <w:t xml:space="preserve">07824 </w:t>
      </w:r>
      <w:proofErr w:type="gramStart"/>
      <w:r>
        <w:t>885  837</w:t>
      </w:r>
      <w:proofErr w:type="gramEnd"/>
    </w:p>
    <w:p w:rsidR="005C4836" w:rsidRDefault="005C4836" w:rsidP="005C4836">
      <w:r>
        <w:t>Kerry@toughcookiesed.co.uk</w:t>
      </w:r>
    </w:p>
    <w:p w:rsidR="00537A30" w:rsidRPr="00537A30" w:rsidRDefault="00537A30" w:rsidP="00537A30">
      <w:pPr>
        <w:rPr>
          <w:b/>
        </w:rPr>
      </w:pPr>
    </w:p>
    <w:p w:rsidR="00537A30" w:rsidRPr="00537A30" w:rsidRDefault="00537A30" w:rsidP="00537A30">
      <w:pPr>
        <w:rPr>
          <w:b/>
        </w:rPr>
      </w:pPr>
      <w:r w:rsidRPr="00537A30">
        <w:rPr>
          <w:b/>
        </w:rPr>
        <w:t>Rebecca Odd Arts</w:t>
      </w:r>
    </w:p>
    <w:p w:rsidR="00537A30" w:rsidRDefault="001527E0" w:rsidP="00CA3C28">
      <w:hyperlink r:id="rId7" w:history="1">
        <w:r w:rsidR="00537A30" w:rsidRPr="00C04152">
          <w:rPr>
            <w:rStyle w:val="Hyperlink"/>
          </w:rPr>
          <w:t>rebecca@oddarts.co.uk</w:t>
        </w:r>
      </w:hyperlink>
      <w:r w:rsidR="00CA3C28">
        <w:t xml:space="preserve"> </w:t>
      </w:r>
    </w:p>
    <w:p w:rsidR="00CA3C28" w:rsidRDefault="00CA3C28" w:rsidP="00CA3C28">
      <w:r>
        <w:t>www.oddarts.co.uk</w:t>
      </w:r>
      <w:r>
        <w:cr/>
        <w:t>Thanks so much everyone I am sorry have to leave for another meeting at 11.40am - Would be really happy to develop a project with people!  I have a lot of ideas to explore</w:t>
      </w:r>
    </w:p>
    <w:p w:rsidR="005C4836" w:rsidRDefault="005C4836" w:rsidP="00CA3C28"/>
    <w:p w:rsidR="005C4836" w:rsidRPr="005C4836" w:rsidRDefault="005C4836" w:rsidP="00CA3C28">
      <w:pPr>
        <w:rPr>
          <w:b/>
        </w:rPr>
      </w:pPr>
      <w:r w:rsidRPr="005C4836">
        <w:rPr>
          <w:b/>
        </w:rPr>
        <w:t xml:space="preserve">Salford Foundation </w:t>
      </w:r>
    </w:p>
    <w:p w:rsidR="00CA3C28" w:rsidRDefault="00CA3C28" w:rsidP="00CA3C28">
      <w:r>
        <w:t>https://www.salfordfoundation.org.uk/services/young-people/online-resources/</w:t>
      </w:r>
    </w:p>
    <w:p w:rsidR="005C4836" w:rsidRDefault="005C4836" w:rsidP="005C4836">
      <w:r>
        <w:t>jason.king@salfordfoundation.org.uk</w:t>
      </w:r>
    </w:p>
    <w:p w:rsidR="005C4836" w:rsidRDefault="005C4836" w:rsidP="00CA3C28"/>
    <w:p w:rsidR="005C4836" w:rsidRPr="005C4836" w:rsidRDefault="005C4836" w:rsidP="00CA3C28">
      <w:pPr>
        <w:rPr>
          <w:b/>
        </w:rPr>
      </w:pPr>
      <w:r w:rsidRPr="005C4836">
        <w:rPr>
          <w:b/>
        </w:rPr>
        <w:t xml:space="preserve">Salford Community Leisure </w:t>
      </w:r>
    </w:p>
    <w:p w:rsidR="00CA3C28" w:rsidRDefault="00CA3C28" w:rsidP="00CA3C28">
      <w:r>
        <w:t>michael.tuson@scll.co.uk</w:t>
      </w:r>
    </w:p>
    <w:p w:rsidR="000F7CAA" w:rsidRDefault="000F7CAA" w:rsidP="00CA3C28"/>
    <w:p w:rsidR="0021342C" w:rsidRDefault="0021342C" w:rsidP="00CA3C28"/>
    <w:sectPr w:rsidR="0021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MDMwMzEwMTMwNLJU0lEKTi0uzszPAykwrgUAhZHaQSwAAAA="/>
  </w:docVars>
  <w:rsids>
    <w:rsidRoot w:val="00CA3C28"/>
    <w:rsid w:val="000F7CAA"/>
    <w:rsid w:val="001527E0"/>
    <w:rsid w:val="001906A0"/>
    <w:rsid w:val="001E5CF2"/>
    <w:rsid w:val="0021342C"/>
    <w:rsid w:val="003F2636"/>
    <w:rsid w:val="00537A30"/>
    <w:rsid w:val="005C4836"/>
    <w:rsid w:val="00866F00"/>
    <w:rsid w:val="00943167"/>
    <w:rsid w:val="00CA3C28"/>
    <w:rsid w:val="00E33C91"/>
    <w:rsid w:val="00F8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B5A7"/>
  <w15:chartTrackingRefBased/>
  <w15:docId w15:val="{B5F1C93D-89F9-4516-9069-4D3187B8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ecca@oddar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ghcookiesed.co.uk" TargetMode="External"/><Relationship Id="rId5" Type="http://schemas.openxmlformats.org/officeDocument/2006/relationships/hyperlink" Target="https://www.salfordcvs.co.uk/support-schools" TargetMode="External"/><Relationship Id="rId4" Type="http://schemas.openxmlformats.org/officeDocument/2006/relationships/hyperlink" Target="mailto:anna.horton@salfordcv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Horton</dc:creator>
  <cp:keywords/>
  <dc:description/>
  <cp:lastModifiedBy>Anna Horton</cp:lastModifiedBy>
  <cp:revision>6</cp:revision>
  <dcterms:created xsi:type="dcterms:W3CDTF">2020-07-07T15:51:00Z</dcterms:created>
  <dcterms:modified xsi:type="dcterms:W3CDTF">2020-07-16T15:58:00Z</dcterms:modified>
</cp:coreProperties>
</file>