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54BDAA95"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DA0B49">
        <w:rPr>
          <w:rFonts w:ascii="Arial" w:hAnsi="Arial" w:cs="Arial"/>
          <w:sz w:val="24"/>
          <w:szCs w:val="24"/>
          <w:lang w:val="en-US"/>
        </w:rPr>
        <w:t>5</w:t>
      </w:r>
      <w:r w:rsidR="00DA0B49" w:rsidRPr="00DA0B49">
        <w:rPr>
          <w:rFonts w:ascii="Arial" w:hAnsi="Arial" w:cs="Arial"/>
          <w:sz w:val="24"/>
          <w:szCs w:val="24"/>
          <w:vertAlign w:val="superscript"/>
          <w:lang w:val="en-US"/>
        </w:rPr>
        <w:t>th</w:t>
      </w:r>
      <w:r w:rsidR="00DA0B49">
        <w:rPr>
          <w:rFonts w:ascii="Arial" w:hAnsi="Arial" w:cs="Arial"/>
          <w:sz w:val="24"/>
          <w:szCs w:val="24"/>
          <w:lang w:val="en-US"/>
        </w:rPr>
        <w:t xml:space="preserve"> October</w:t>
      </w:r>
      <w:r w:rsidRPr="007E629D">
        <w:rPr>
          <w:rFonts w:ascii="Arial" w:hAnsi="Arial" w:cs="Arial"/>
          <w:sz w:val="24"/>
          <w:szCs w:val="24"/>
          <w:lang w:val="en-US"/>
        </w:rPr>
        <w:t xml:space="preserve"> 2020 via Zoom</w:t>
      </w:r>
    </w:p>
    <w:p w14:paraId="161D7DA6" w14:textId="6BA25E57"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w:t>
      </w:r>
      <w:proofErr w:type="spellStart"/>
      <w:r w:rsidR="000B04B5">
        <w:rPr>
          <w:rFonts w:ascii="Arial" w:hAnsi="Arial" w:cs="Arial"/>
          <w:sz w:val="24"/>
          <w:szCs w:val="24"/>
          <w:lang w:val="en-US"/>
        </w:rPr>
        <w:t>Gritto</w:t>
      </w:r>
      <w:proofErr w:type="spellEnd"/>
      <w:r w:rsidR="000B04B5">
        <w:rPr>
          <w:rFonts w:ascii="Arial" w:hAnsi="Arial" w:cs="Arial"/>
          <w:sz w:val="24"/>
          <w:szCs w:val="24"/>
          <w:lang w:val="en-US"/>
        </w:rPr>
        <w:t>,</w:t>
      </w:r>
      <w:r w:rsidR="000B04B5" w:rsidRPr="007E629D">
        <w:rPr>
          <w:rFonts w:ascii="Arial" w:hAnsi="Arial" w:cs="Arial"/>
          <w:sz w:val="24"/>
          <w:szCs w:val="24"/>
          <w:lang w:val="en-US"/>
        </w:rPr>
        <w:t xml:space="preserve"> </w:t>
      </w:r>
      <w:proofErr w:type="spellStart"/>
      <w:r w:rsidR="00DA0B49" w:rsidRPr="007E629D">
        <w:rPr>
          <w:rFonts w:ascii="Arial" w:hAnsi="Arial" w:cs="Arial"/>
          <w:sz w:val="24"/>
          <w:szCs w:val="24"/>
          <w:lang w:val="en-US"/>
        </w:rPr>
        <w:t>Entela</w:t>
      </w:r>
      <w:proofErr w:type="spellEnd"/>
      <w:r w:rsidR="00DA0B49">
        <w:rPr>
          <w:rFonts w:ascii="Arial" w:hAnsi="Arial" w:cs="Arial"/>
          <w:sz w:val="24"/>
          <w:szCs w:val="24"/>
          <w:lang w:val="en-US"/>
        </w:rPr>
        <w:t xml:space="preserve"> </w:t>
      </w:r>
      <w:proofErr w:type="spellStart"/>
      <w:r w:rsidR="00DA0B49">
        <w:rPr>
          <w:rFonts w:ascii="Arial" w:hAnsi="Arial" w:cs="Arial"/>
          <w:sz w:val="24"/>
          <w:szCs w:val="24"/>
          <w:lang w:val="en-US"/>
        </w:rPr>
        <w:t>Isufi</w:t>
      </w:r>
      <w:proofErr w:type="spellEnd"/>
      <w:r w:rsidR="00941D96">
        <w:rPr>
          <w:rFonts w:ascii="Arial" w:hAnsi="Arial" w:cs="Arial"/>
          <w:sz w:val="24"/>
          <w:szCs w:val="24"/>
          <w:lang w:val="en-US"/>
        </w:rPr>
        <w:t xml:space="preserve">, </w:t>
      </w:r>
      <w:r w:rsidR="00687C86">
        <w:rPr>
          <w:rFonts w:ascii="Arial" w:hAnsi="Arial" w:cs="Arial"/>
          <w:sz w:val="24"/>
          <w:szCs w:val="24"/>
          <w:lang w:val="en-US"/>
        </w:rPr>
        <w:t>Gemma Fish</w:t>
      </w:r>
      <w:r w:rsidR="000B04B5">
        <w:rPr>
          <w:rFonts w:ascii="Arial" w:hAnsi="Arial" w:cs="Arial"/>
          <w:sz w:val="24"/>
          <w:szCs w:val="24"/>
          <w:lang w:val="en-US"/>
        </w:rPr>
        <w:t>,</w:t>
      </w:r>
      <w:r w:rsidR="00DA0B49">
        <w:rPr>
          <w:rFonts w:ascii="Arial" w:hAnsi="Arial" w:cs="Arial"/>
          <w:sz w:val="24"/>
          <w:szCs w:val="24"/>
          <w:lang w:val="en-US"/>
        </w:rPr>
        <w:t xml:space="preserve"> Jasmin Bakhre, </w:t>
      </w:r>
      <w:r w:rsidR="00DA0B49" w:rsidRPr="007E629D">
        <w:rPr>
          <w:rFonts w:ascii="Arial" w:hAnsi="Arial" w:cs="Arial"/>
          <w:sz w:val="24"/>
          <w:szCs w:val="24"/>
          <w:lang w:val="en-US"/>
        </w:rPr>
        <w:t>Kirsten Blackwood</w:t>
      </w:r>
      <w:r w:rsidR="00DA0B49">
        <w:rPr>
          <w:rFonts w:ascii="Arial" w:hAnsi="Arial" w:cs="Arial"/>
          <w:sz w:val="24"/>
          <w:szCs w:val="24"/>
          <w:lang w:val="en-US"/>
        </w:rPr>
        <w:t>, Nathaniel Lynch,</w:t>
      </w:r>
      <w:r w:rsidR="00DA0B49" w:rsidRPr="00941D96">
        <w:rPr>
          <w:rFonts w:ascii="Arial" w:hAnsi="Arial" w:cs="Arial"/>
          <w:sz w:val="24"/>
          <w:szCs w:val="24"/>
          <w:lang w:val="en-US"/>
        </w:rPr>
        <w:t xml:space="preserve"> </w:t>
      </w:r>
      <w:r w:rsidR="00941D96">
        <w:rPr>
          <w:rFonts w:ascii="Arial" w:hAnsi="Arial" w:cs="Arial"/>
          <w:sz w:val="24"/>
          <w:szCs w:val="24"/>
          <w:lang w:val="en-US"/>
        </w:rPr>
        <w:t>Rebecca West</w:t>
      </w:r>
      <w:r w:rsidR="00DA0B49">
        <w:rPr>
          <w:rFonts w:ascii="Arial" w:hAnsi="Arial" w:cs="Arial"/>
          <w:sz w:val="24"/>
          <w:szCs w:val="24"/>
          <w:lang w:val="en-US"/>
        </w:rPr>
        <w:t>,</w:t>
      </w:r>
      <w:r w:rsidR="00941D96">
        <w:rPr>
          <w:rFonts w:ascii="Arial" w:hAnsi="Arial" w:cs="Arial"/>
          <w:sz w:val="24"/>
          <w:szCs w:val="24"/>
          <w:lang w:val="en-US"/>
        </w:rPr>
        <w:t xml:space="preserve"> </w:t>
      </w:r>
      <w:r w:rsidR="00DA0B49">
        <w:rPr>
          <w:rFonts w:ascii="Arial" w:hAnsi="Arial" w:cs="Arial"/>
          <w:sz w:val="24"/>
          <w:szCs w:val="24"/>
          <w:lang w:val="en-US"/>
        </w:rPr>
        <w:t xml:space="preserve">Sharon Higgins, </w:t>
      </w:r>
      <w:r w:rsidR="00941D96">
        <w:rPr>
          <w:rFonts w:ascii="Arial" w:hAnsi="Arial" w:cs="Arial"/>
          <w:sz w:val="24"/>
          <w:szCs w:val="24"/>
          <w:lang w:val="en-US"/>
        </w:rPr>
        <w:t>and</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p>
    <w:p w14:paraId="046A0E9E" w14:textId="3E93CAE5"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DA0B49">
        <w:rPr>
          <w:rFonts w:ascii="Arial" w:hAnsi="Arial" w:cs="Arial"/>
          <w:sz w:val="24"/>
          <w:szCs w:val="24"/>
          <w:lang w:val="en-US"/>
        </w:rPr>
        <w:t xml:space="preserve">, </w:t>
      </w:r>
      <w:r w:rsidRPr="007E629D">
        <w:rPr>
          <w:rFonts w:ascii="Arial" w:hAnsi="Arial" w:cs="Arial"/>
          <w:sz w:val="24"/>
          <w:szCs w:val="24"/>
          <w:lang w:val="en-US"/>
        </w:rPr>
        <w:t>Steve Skinner</w:t>
      </w:r>
      <w:r w:rsidR="00DA0B49">
        <w:rPr>
          <w:rFonts w:ascii="Arial" w:hAnsi="Arial" w:cs="Arial"/>
          <w:sz w:val="24"/>
          <w:szCs w:val="24"/>
          <w:lang w:val="en-US"/>
        </w:rPr>
        <w:t xml:space="preserve"> and Susan Owen</w:t>
      </w:r>
    </w:p>
    <w:p w14:paraId="73BF778C" w14:textId="43CB1E3D"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DA0B49">
        <w:rPr>
          <w:rFonts w:ascii="Arial" w:hAnsi="Arial" w:cs="Arial"/>
          <w:sz w:val="24"/>
          <w:szCs w:val="24"/>
          <w:lang w:val="en-US"/>
        </w:rPr>
        <w:t>Bea Mburu,</w:t>
      </w:r>
      <w:r w:rsidR="00DA0B49" w:rsidRPr="007E629D">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Erica Jackson and</w:t>
      </w:r>
      <w:r w:rsidR="00687C86">
        <w:rPr>
          <w:rFonts w:ascii="Arial" w:hAnsi="Arial" w:cs="Arial"/>
          <w:sz w:val="24"/>
          <w:szCs w:val="24"/>
          <w:lang w:val="en-US"/>
        </w:rPr>
        <w:t xml:space="preserve"> </w:t>
      </w:r>
      <w:r w:rsidR="00941D96">
        <w:rPr>
          <w:rFonts w:ascii="Arial" w:hAnsi="Arial" w:cs="Arial"/>
          <w:sz w:val="24"/>
          <w:szCs w:val="24"/>
          <w:lang w:val="en-US"/>
        </w:rPr>
        <w:t>Shelagh Higginbottom</w:t>
      </w:r>
    </w:p>
    <w:p w14:paraId="135A1FE3" w14:textId="77777777" w:rsidR="007E629D" w:rsidRDefault="007E629D" w:rsidP="009C23A3">
      <w:pPr>
        <w:jc w:val="both"/>
        <w:rPr>
          <w:rFonts w:ascii="Arial" w:hAnsi="Arial" w:cs="Arial"/>
          <w:sz w:val="24"/>
          <w:szCs w:val="24"/>
          <w:lang w:val="en-US"/>
        </w:rPr>
      </w:pPr>
    </w:p>
    <w:p w14:paraId="0385FBD8" w14:textId="73E0CB1D"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32B6ADD2" w14:textId="4716ACBF" w:rsidR="007F1B01"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4BEE0782" w14:textId="77777777" w:rsidR="00246634" w:rsidRPr="00246634" w:rsidRDefault="00246634" w:rsidP="00246634">
      <w:pPr>
        <w:spacing w:after="0" w:line="240" w:lineRule="auto"/>
        <w:jc w:val="both"/>
        <w:rPr>
          <w:rFonts w:ascii="Arial" w:eastAsia="Times New Roman" w:hAnsi="Arial" w:cs="Arial"/>
          <w:b/>
          <w:bCs/>
          <w:sz w:val="24"/>
          <w:szCs w:val="24"/>
          <w:lang w:eastAsia="en-GB"/>
        </w:rPr>
      </w:pPr>
    </w:p>
    <w:p w14:paraId="323959F4" w14:textId="6A0325A0" w:rsidR="008D414E" w:rsidRDefault="00687C86"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246634">
        <w:rPr>
          <w:rFonts w:ascii="Arial" w:eastAsia="Times New Roman" w:hAnsi="Arial" w:cs="Arial"/>
          <w:sz w:val="24"/>
          <w:szCs w:val="24"/>
          <w:lang w:eastAsia="en-GB"/>
        </w:rPr>
        <w:t>were</w:t>
      </w:r>
      <w:r>
        <w:rPr>
          <w:rFonts w:ascii="Arial" w:eastAsia="Times New Roman" w:hAnsi="Arial" w:cs="Arial"/>
          <w:sz w:val="24"/>
          <w:szCs w:val="24"/>
          <w:lang w:eastAsia="en-GB"/>
        </w:rPr>
        <w:t xml:space="preserve"> no declared conflicts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7AE10B34" w14:textId="77777777" w:rsidR="00926EEA" w:rsidRPr="00926EEA" w:rsidRDefault="00926EEA" w:rsidP="00926EEA">
      <w:pPr>
        <w:spacing w:after="0" w:line="240" w:lineRule="auto"/>
        <w:jc w:val="both"/>
        <w:rPr>
          <w:rFonts w:ascii="Arial" w:eastAsia="Times New Roman" w:hAnsi="Arial" w:cs="Arial"/>
          <w:b/>
          <w:bCs/>
          <w:sz w:val="24"/>
          <w:szCs w:val="24"/>
          <w:lang w:eastAsia="en-GB"/>
        </w:rPr>
      </w:pPr>
    </w:p>
    <w:p w14:paraId="2677D52F" w14:textId="63B0AD60" w:rsidR="00926EEA" w:rsidRDefault="00926EEA" w:rsidP="00926EEA">
      <w:pPr>
        <w:pStyle w:val="ListParagraph"/>
        <w:spacing w:after="0" w:line="240" w:lineRule="auto"/>
        <w:jc w:val="both"/>
        <w:rPr>
          <w:rFonts w:ascii="Arial" w:hAnsi="Arial" w:cs="Arial"/>
          <w:sz w:val="24"/>
          <w:szCs w:val="24"/>
          <w:lang w:val="en-US"/>
        </w:rPr>
      </w:pPr>
      <w:r>
        <w:rPr>
          <w:rFonts w:ascii="Arial" w:eastAsia="Times New Roman" w:hAnsi="Arial" w:cs="Arial"/>
          <w:sz w:val="24"/>
          <w:szCs w:val="24"/>
          <w:lang w:eastAsia="en-GB"/>
        </w:rPr>
        <w:t xml:space="preserve">The minutes from the previous meeting on </w:t>
      </w:r>
      <w:r w:rsidR="00DA0B49">
        <w:rPr>
          <w:rFonts w:ascii="Arial" w:eastAsia="Times New Roman" w:hAnsi="Arial" w:cs="Arial"/>
          <w:sz w:val="24"/>
          <w:szCs w:val="24"/>
          <w:lang w:eastAsia="en-GB"/>
        </w:rPr>
        <w:t>7</w:t>
      </w:r>
      <w:r w:rsidR="00DA0B49" w:rsidRPr="00DA0B49">
        <w:rPr>
          <w:rFonts w:ascii="Arial" w:eastAsia="Times New Roman" w:hAnsi="Arial" w:cs="Arial"/>
          <w:sz w:val="24"/>
          <w:szCs w:val="24"/>
          <w:vertAlign w:val="superscript"/>
          <w:lang w:eastAsia="en-GB"/>
        </w:rPr>
        <w:t>th</w:t>
      </w:r>
      <w:r w:rsidR="00DA0B49">
        <w:rPr>
          <w:rFonts w:ascii="Arial" w:eastAsia="Times New Roman" w:hAnsi="Arial" w:cs="Arial"/>
          <w:sz w:val="24"/>
          <w:szCs w:val="24"/>
          <w:lang w:eastAsia="en-GB"/>
        </w:rPr>
        <w:t xml:space="preserve"> September</w:t>
      </w:r>
      <w:r>
        <w:rPr>
          <w:rFonts w:ascii="Arial" w:hAnsi="Arial" w:cs="Arial"/>
          <w:sz w:val="24"/>
          <w:szCs w:val="24"/>
          <w:lang w:val="en-US"/>
        </w:rPr>
        <w:t xml:space="preserve"> </w:t>
      </w:r>
      <w:r w:rsidRPr="00F94391">
        <w:rPr>
          <w:rFonts w:ascii="Arial" w:hAnsi="Arial" w:cs="Arial"/>
          <w:sz w:val="24"/>
          <w:szCs w:val="24"/>
          <w:lang w:val="en-US"/>
        </w:rPr>
        <w:t xml:space="preserve">were agreed </w:t>
      </w:r>
      <w:r>
        <w:rPr>
          <w:rFonts w:ascii="Arial" w:hAnsi="Arial" w:cs="Arial"/>
          <w:sz w:val="24"/>
          <w:szCs w:val="24"/>
          <w:lang w:val="en-US"/>
        </w:rPr>
        <w:t>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7AB60967" w14:textId="078ABC35" w:rsidR="00926EEA" w:rsidRDefault="00926EEA" w:rsidP="00926EEA">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p>
    <w:p w14:paraId="7062FEAA" w14:textId="20D0AF8E" w:rsidR="00E120F5" w:rsidRDefault="00E120F5" w:rsidP="00926EEA">
      <w:pPr>
        <w:pStyle w:val="ListParagraph"/>
        <w:spacing w:after="0" w:line="240" w:lineRule="auto"/>
        <w:jc w:val="both"/>
        <w:rPr>
          <w:rFonts w:ascii="Arial" w:hAnsi="Arial" w:cs="Arial"/>
          <w:sz w:val="24"/>
          <w:szCs w:val="24"/>
          <w:lang w:val="en-US"/>
        </w:rPr>
      </w:pPr>
    </w:p>
    <w:p w14:paraId="00EB8E5E" w14:textId="03AA5602" w:rsidR="00E120F5" w:rsidRPr="00F94391" w:rsidRDefault="00E120F5" w:rsidP="00926EEA">
      <w:pPr>
        <w:pStyle w:val="ListParagraph"/>
        <w:spacing w:after="0" w:line="240" w:lineRule="auto"/>
        <w:jc w:val="both"/>
        <w:rPr>
          <w:rFonts w:ascii="Arial" w:eastAsia="Times New Roman" w:hAnsi="Arial" w:cs="Arial"/>
          <w:sz w:val="24"/>
          <w:szCs w:val="24"/>
          <w:lang w:eastAsia="en-GB"/>
        </w:rPr>
      </w:pPr>
      <w:r>
        <w:rPr>
          <w:rFonts w:ascii="Arial" w:hAnsi="Arial" w:cs="Arial"/>
          <w:sz w:val="24"/>
          <w:szCs w:val="24"/>
          <w:lang w:val="en-US"/>
        </w:rPr>
        <w:t xml:space="preserve">The monthly board meeting time has now been </w:t>
      </w:r>
      <w:r w:rsidR="00882A2A">
        <w:rPr>
          <w:rFonts w:ascii="Arial" w:hAnsi="Arial" w:cs="Arial"/>
          <w:sz w:val="24"/>
          <w:szCs w:val="24"/>
          <w:lang w:val="en-US"/>
        </w:rPr>
        <w:t>changed</w:t>
      </w:r>
      <w:r>
        <w:rPr>
          <w:rFonts w:ascii="Arial" w:hAnsi="Arial" w:cs="Arial"/>
          <w:sz w:val="24"/>
          <w:szCs w:val="24"/>
          <w:lang w:val="en-US"/>
        </w:rPr>
        <w:t xml:space="preserve"> to 5.00pm – 7.00pm.</w:t>
      </w:r>
    </w:p>
    <w:p w14:paraId="4F515F04" w14:textId="7777777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196FB5C1" w14:textId="4867CCB8" w:rsidR="00246634" w:rsidRPr="00DA0B49" w:rsidRDefault="00926EEA" w:rsidP="00246634">
      <w:pPr>
        <w:pStyle w:val="ListParagraph"/>
        <w:numPr>
          <w:ilvl w:val="0"/>
          <w:numId w:val="1"/>
        </w:numPr>
        <w:spacing w:after="0" w:line="240" w:lineRule="auto"/>
        <w:jc w:val="both"/>
        <w:rPr>
          <w:rFonts w:ascii="Arial" w:eastAsia="Times New Roman" w:hAnsi="Arial" w:cs="Arial"/>
          <w:sz w:val="24"/>
          <w:szCs w:val="24"/>
          <w:lang w:eastAsia="en-GB"/>
        </w:rPr>
      </w:pPr>
      <w:r w:rsidRPr="00DA0B49">
        <w:rPr>
          <w:rFonts w:ascii="Arial" w:eastAsia="Times New Roman" w:hAnsi="Arial" w:cs="Arial"/>
          <w:b/>
          <w:bCs/>
          <w:sz w:val="24"/>
          <w:szCs w:val="24"/>
          <w:lang w:eastAsia="en-GB"/>
        </w:rPr>
        <w:t xml:space="preserve">Peel Park Pavilion </w:t>
      </w:r>
    </w:p>
    <w:p w14:paraId="51258EFA" w14:textId="28EAE862" w:rsidR="00DA0B49" w:rsidRDefault="00DA0B49" w:rsidP="00DA0B49">
      <w:pPr>
        <w:pStyle w:val="ListParagraph"/>
        <w:spacing w:after="0" w:line="240" w:lineRule="auto"/>
        <w:jc w:val="both"/>
        <w:rPr>
          <w:rFonts w:ascii="Arial" w:eastAsia="Times New Roman" w:hAnsi="Arial" w:cs="Arial"/>
          <w:b/>
          <w:bCs/>
          <w:sz w:val="24"/>
          <w:szCs w:val="24"/>
          <w:lang w:eastAsia="en-GB"/>
        </w:rPr>
      </w:pPr>
    </w:p>
    <w:p w14:paraId="56E1D017" w14:textId="10A6B17B" w:rsidR="00DA0B49" w:rsidRDefault="00DA0B49" w:rsidP="00DA0B49">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Bike Track</w:t>
      </w:r>
    </w:p>
    <w:p w14:paraId="65F37946" w14:textId="2CF6D85A" w:rsidR="00DA0B49" w:rsidRPr="00DA0B49" w:rsidRDefault="000C70DA" w:rsidP="00DA0B4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Access Sport have sent two reports which has been circulated to all board members. One </w:t>
      </w:r>
      <w:r w:rsidR="00992D07">
        <w:rPr>
          <w:rFonts w:ascii="Arial" w:eastAsia="Times New Roman" w:hAnsi="Arial" w:cs="Arial"/>
          <w:sz w:val="24"/>
          <w:szCs w:val="24"/>
          <w:lang w:eastAsia="en-GB"/>
        </w:rPr>
        <w:t>was about the summer programme and one reporting the progress of the project</w:t>
      </w:r>
      <w:r>
        <w:rPr>
          <w:rFonts w:ascii="Arial" w:eastAsia="Times New Roman" w:hAnsi="Arial" w:cs="Arial"/>
          <w:sz w:val="24"/>
          <w:szCs w:val="24"/>
          <w:lang w:eastAsia="en-GB"/>
        </w:rPr>
        <w:t>. Tenders have been submitted. Four companies came through for tender and a company has now been selected. It will be a good quality bike track.</w:t>
      </w:r>
    </w:p>
    <w:p w14:paraId="419CFD44" w14:textId="77777777" w:rsidR="00DA0B49" w:rsidRDefault="00DA0B49" w:rsidP="00DA0B49">
      <w:pPr>
        <w:pStyle w:val="ListParagraph"/>
        <w:spacing w:after="0" w:line="240" w:lineRule="auto"/>
        <w:jc w:val="both"/>
        <w:rPr>
          <w:rFonts w:ascii="Arial" w:eastAsia="Times New Roman" w:hAnsi="Arial" w:cs="Arial"/>
          <w:b/>
          <w:bCs/>
          <w:sz w:val="24"/>
          <w:szCs w:val="24"/>
          <w:lang w:eastAsia="en-GB"/>
        </w:rPr>
      </w:pPr>
    </w:p>
    <w:p w14:paraId="7EC0F04D" w14:textId="7A666DD8" w:rsidR="00DA0B49" w:rsidRDefault="00DA0B49" w:rsidP="00DA0B49">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Peel Park</w:t>
      </w:r>
    </w:p>
    <w:p w14:paraId="280CD56E" w14:textId="3E8F1164" w:rsidR="00DA0B49" w:rsidRPr="000C70DA" w:rsidRDefault="000C70DA" w:rsidP="00DA0B4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Andy from the RHS is back at work and is going to start work on the Pocket Park project. This project will involve all people in the community and there will be some work with young people from Walkden Academy and Worsley College.</w:t>
      </w:r>
    </w:p>
    <w:p w14:paraId="7083B16B" w14:textId="77777777" w:rsidR="000C70DA" w:rsidRDefault="000C70DA" w:rsidP="00DA0B49">
      <w:pPr>
        <w:pStyle w:val="ListParagraph"/>
        <w:spacing w:after="0" w:line="240" w:lineRule="auto"/>
        <w:jc w:val="both"/>
        <w:rPr>
          <w:rFonts w:ascii="Arial" w:eastAsia="Times New Roman" w:hAnsi="Arial" w:cs="Arial"/>
          <w:b/>
          <w:bCs/>
          <w:sz w:val="24"/>
          <w:szCs w:val="24"/>
          <w:lang w:eastAsia="en-GB"/>
        </w:rPr>
      </w:pPr>
    </w:p>
    <w:p w14:paraId="4B301937" w14:textId="2ABFA24E" w:rsidR="00DA0B49" w:rsidRDefault="00DA0B49" w:rsidP="00DA0B49">
      <w:pPr>
        <w:pStyle w:val="ListParagraph"/>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Pavilion</w:t>
      </w:r>
    </w:p>
    <w:p w14:paraId="14C246E2" w14:textId="2875595B" w:rsidR="00DA0B49" w:rsidRPr="000C70DA" w:rsidRDefault="000C70DA" w:rsidP="00DA0B4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planning has now gone in. It will be up for comment on the website, Alison will check this is available. There was no last-minute advice given about the planning, the only changes have been the render and other minor changes. There was also tree and mining surveys done.</w:t>
      </w:r>
    </w:p>
    <w:p w14:paraId="67F55D4E" w14:textId="77777777" w:rsidR="000C70DA" w:rsidRDefault="000C70DA" w:rsidP="00DA0B49">
      <w:pPr>
        <w:pStyle w:val="ListParagraph"/>
        <w:spacing w:after="0" w:line="240" w:lineRule="auto"/>
        <w:jc w:val="both"/>
        <w:rPr>
          <w:rFonts w:ascii="Arial" w:eastAsia="Times New Roman" w:hAnsi="Arial" w:cs="Arial"/>
          <w:b/>
          <w:bCs/>
          <w:sz w:val="24"/>
          <w:szCs w:val="24"/>
          <w:lang w:eastAsia="en-GB"/>
        </w:rPr>
      </w:pPr>
    </w:p>
    <w:p w14:paraId="5771B1F5" w14:textId="3E9FB9C6" w:rsidR="00DA0B49" w:rsidRPr="00DA0B49" w:rsidRDefault="00DA0B49" w:rsidP="00DA0B4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Lease</w:t>
      </w:r>
    </w:p>
    <w:p w14:paraId="10F13580" w14:textId="1CDF4229" w:rsidR="0097297A" w:rsidRDefault="000C70DA"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short-term lease has been proposed whilst things are being sorted out. A three-year proposal has been suggested but Alison and Kirsten have advised to include a break clause. This would mean that you could have a break from the lease after one year and then see how it is going.</w:t>
      </w:r>
    </w:p>
    <w:p w14:paraId="3BF9D930" w14:textId="74F9DFE3" w:rsidR="000C70DA" w:rsidRDefault="000C70DA"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charity, Community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would take on the lease to ensure that there isn’t any personal liability. Money will have to come from Big Local or the raised money from the charity.</w:t>
      </w:r>
    </w:p>
    <w:p w14:paraId="310F106F" w14:textId="09DE365F" w:rsidR="000C70DA" w:rsidRDefault="000C70DA" w:rsidP="00246634">
      <w:pPr>
        <w:pStyle w:val="ListParagraph"/>
        <w:spacing w:after="0" w:line="240" w:lineRule="auto"/>
        <w:jc w:val="both"/>
        <w:rPr>
          <w:rFonts w:ascii="Arial" w:eastAsia="Times New Roman" w:hAnsi="Arial" w:cs="Arial"/>
          <w:sz w:val="24"/>
          <w:szCs w:val="24"/>
          <w:lang w:eastAsia="en-GB"/>
        </w:rPr>
      </w:pPr>
    </w:p>
    <w:p w14:paraId="31F0A067" w14:textId="7CAAA4DA" w:rsidR="000C70DA" w:rsidRDefault="000C70DA"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Utility costs, April 2019 - Mar 2020:</w:t>
      </w:r>
    </w:p>
    <w:p w14:paraId="39833210" w14:textId="52347866" w:rsidR="000C70DA" w:rsidRDefault="000C70DA"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Electric £808.48</w:t>
      </w:r>
    </w:p>
    <w:p w14:paraId="41FBB4D3" w14:textId="5CAD1352" w:rsidR="000C70DA" w:rsidRDefault="000C70DA"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Water £361.33</w:t>
      </w:r>
    </w:p>
    <w:p w14:paraId="76CB1B1C" w14:textId="5758B890" w:rsidR="000C70DA" w:rsidRDefault="000C70DA"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would be a peppercorn rent of £1.00</w:t>
      </w:r>
    </w:p>
    <w:p w14:paraId="01AD427C" w14:textId="6EDC3E2D" w:rsidR="000C70DA" w:rsidRDefault="000C70DA" w:rsidP="000C70DA">
      <w:pPr>
        <w:pStyle w:val="ListParagraph"/>
        <w:spacing w:after="0" w:line="240" w:lineRule="auto"/>
        <w:jc w:val="both"/>
        <w:rPr>
          <w:rFonts w:ascii="Arial" w:eastAsia="Times New Roman" w:hAnsi="Arial" w:cs="Arial"/>
          <w:sz w:val="24"/>
          <w:szCs w:val="24"/>
          <w:lang w:eastAsia="en-GB"/>
        </w:rPr>
      </w:pPr>
    </w:p>
    <w:p w14:paraId="124A27DC" w14:textId="40328D43" w:rsidR="000C70DA" w:rsidRDefault="000C70DA"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lease may mean that we have to take on the building insurance and the repairs of the building. Some funding is available to deal with building repairs.</w:t>
      </w:r>
    </w:p>
    <w:p w14:paraId="6E620C8B" w14:textId="42881C18" w:rsidR="00C94961" w:rsidRDefault="00C94961" w:rsidP="000C70DA">
      <w:pPr>
        <w:pStyle w:val="ListParagraph"/>
        <w:spacing w:after="0" w:line="240" w:lineRule="auto"/>
        <w:jc w:val="both"/>
        <w:rPr>
          <w:rFonts w:ascii="Arial" w:eastAsia="Times New Roman" w:hAnsi="Arial" w:cs="Arial"/>
          <w:sz w:val="24"/>
          <w:szCs w:val="24"/>
          <w:lang w:eastAsia="en-GB"/>
        </w:rPr>
      </w:pPr>
    </w:p>
    <w:p w14:paraId="7AAA9843" w14:textId="2D23D3AE" w:rsidR="00C94961" w:rsidRDefault="00C94961"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Prior to lockdown the hub was used by the arts group on a Wednesday (who would like to get back in), ASSP Autism group on a Friday and the charity using it for children’s activities 4.00pm-6.00pm, two days a week. The café area may be used by older people, dependant on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 xml:space="preserve"> and the weather.</w:t>
      </w:r>
    </w:p>
    <w:p w14:paraId="527C88F6" w14:textId="0C3CCC6E" w:rsidR="00C94961" w:rsidRDefault="00C94961" w:rsidP="000C70DA">
      <w:pPr>
        <w:pStyle w:val="ListParagraph"/>
        <w:spacing w:after="0" w:line="240" w:lineRule="auto"/>
        <w:jc w:val="both"/>
        <w:rPr>
          <w:rFonts w:ascii="Arial" w:eastAsia="Times New Roman" w:hAnsi="Arial" w:cs="Arial"/>
          <w:sz w:val="24"/>
          <w:szCs w:val="24"/>
          <w:lang w:eastAsia="en-GB"/>
        </w:rPr>
      </w:pPr>
    </w:p>
    <w:p w14:paraId="137B4EBD" w14:textId="04D55482" w:rsidR="00C94961" w:rsidRDefault="00C94961"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building is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 xml:space="preserve">-safe. Cleaning is being done once a week via a donation, new wipeable furniture has been brought in, there is a steam cleaner, and the furniture is wiped down after every session. There is a risk assessment for each group for use of the building and there is a list of things which have done to ensure the building is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-secure.</w:t>
      </w:r>
    </w:p>
    <w:p w14:paraId="0717A957" w14:textId="31C8253B" w:rsidR="00C94961" w:rsidRDefault="00C94961" w:rsidP="000C70DA">
      <w:pPr>
        <w:pStyle w:val="ListParagraph"/>
        <w:spacing w:after="0" w:line="240" w:lineRule="auto"/>
        <w:jc w:val="both"/>
        <w:rPr>
          <w:rFonts w:ascii="Arial" w:eastAsia="Times New Roman" w:hAnsi="Arial" w:cs="Arial"/>
          <w:sz w:val="24"/>
          <w:szCs w:val="24"/>
          <w:lang w:eastAsia="en-GB"/>
        </w:rPr>
      </w:pPr>
    </w:p>
    <w:p w14:paraId="66490BDE" w14:textId="67F3795C" w:rsidR="00C94961" w:rsidRDefault="00C94961"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Steve asked if there was a way to negotiate terms i.e. the lease holders only do internal repairs and the owners do the external repairs.</w:t>
      </w:r>
    </w:p>
    <w:p w14:paraId="0283B629" w14:textId="11F0006A" w:rsidR="00C94961" w:rsidRDefault="00C94961" w:rsidP="000C70DA">
      <w:pPr>
        <w:pStyle w:val="ListParagraph"/>
        <w:spacing w:after="0" w:line="240" w:lineRule="auto"/>
        <w:jc w:val="both"/>
        <w:rPr>
          <w:rFonts w:ascii="Arial" w:eastAsia="Times New Roman" w:hAnsi="Arial" w:cs="Arial"/>
          <w:sz w:val="24"/>
          <w:szCs w:val="24"/>
          <w:lang w:eastAsia="en-GB"/>
        </w:rPr>
      </w:pPr>
    </w:p>
    <w:p w14:paraId="3F4C9ADB" w14:textId="2F085E8D" w:rsidR="00C94961" w:rsidRPr="00C94961" w:rsidRDefault="00C94961" w:rsidP="000C70DA">
      <w:pPr>
        <w:pStyle w:val="ListParagraph"/>
        <w:spacing w:after="0" w:line="240" w:lineRule="auto"/>
        <w:jc w:val="both"/>
        <w:rPr>
          <w:rFonts w:ascii="Arial" w:eastAsia="Times New Roman" w:hAnsi="Arial" w:cs="Arial"/>
          <w:b/>
          <w:bCs/>
          <w:sz w:val="24"/>
          <w:szCs w:val="24"/>
          <w:lang w:eastAsia="en-GB"/>
        </w:rPr>
      </w:pPr>
      <w:r w:rsidRPr="00C94961">
        <w:rPr>
          <w:rFonts w:ascii="Arial" w:eastAsia="Times New Roman" w:hAnsi="Arial" w:cs="Arial"/>
          <w:b/>
          <w:bCs/>
          <w:sz w:val="24"/>
          <w:szCs w:val="24"/>
          <w:lang w:eastAsia="en-GB"/>
        </w:rPr>
        <w:t>ACTION: Alison to send Jen Patel and Rebecca West the heads of terms to read through.</w:t>
      </w:r>
    </w:p>
    <w:p w14:paraId="6F20124C" w14:textId="3C6AEDF6" w:rsidR="00C94961" w:rsidRDefault="00C94961" w:rsidP="000C70DA">
      <w:pPr>
        <w:pStyle w:val="ListParagraph"/>
        <w:spacing w:after="0" w:line="240" w:lineRule="auto"/>
        <w:jc w:val="both"/>
        <w:rPr>
          <w:rFonts w:ascii="Arial" w:eastAsia="Times New Roman" w:hAnsi="Arial" w:cs="Arial"/>
          <w:sz w:val="24"/>
          <w:szCs w:val="24"/>
          <w:lang w:eastAsia="en-GB"/>
        </w:rPr>
      </w:pPr>
    </w:p>
    <w:p w14:paraId="6D37D60C" w14:textId="4F8E79CB" w:rsidR="00C94961" w:rsidRPr="000C70DA" w:rsidRDefault="00C94961" w:rsidP="000C70DA">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£2,000 was donated from Salford CVS in recognition of the emergency response work which was done. This can be used to support the building repairs for the year. The charity could be asked to help take on the lease.</w:t>
      </w:r>
    </w:p>
    <w:p w14:paraId="0EEF1A75" w14:textId="27E3464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550BC9FD" w14:textId="759B825D" w:rsidR="00C94961" w:rsidRDefault="00C94961"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Nathaniel agrees that this is a good idea as it will help wind down Big Local and help transfer the brand across.</w:t>
      </w:r>
    </w:p>
    <w:p w14:paraId="69E52CE8" w14:textId="17F8BBB1" w:rsidR="00C94961" w:rsidRDefault="00C94961" w:rsidP="00246634">
      <w:pPr>
        <w:pStyle w:val="ListParagraph"/>
        <w:spacing w:after="0" w:line="240" w:lineRule="auto"/>
        <w:jc w:val="both"/>
        <w:rPr>
          <w:rFonts w:ascii="Arial" w:eastAsia="Times New Roman" w:hAnsi="Arial" w:cs="Arial"/>
          <w:sz w:val="24"/>
          <w:szCs w:val="24"/>
          <w:lang w:eastAsia="en-GB"/>
        </w:rPr>
      </w:pPr>
    </w:p>
    <w:p w14:paraId="3C452EFF" w14:textId="2329EB61" w:rsidR="00C94961" w:rsidRDefault="00C94961"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Board members are happy to look into the short-term lease with a break clause, as long as they are happy with the heads of terms.</w:t>
      </w:r>
    </w:p>
    <w:p w14:paraId="1A37A588" w14:textId="63D61C35" w:rsidR="00C94961" w:rsidRDefault="00C94961" w:rsidP="00246634">
      <w:pPr>
        <w:pStyle w:val="ListParagraph"/>
        <w:spacing w:after="0" w:line="240" w:lineRule="auto"/>
        <w:jc w:val="both"/>
        <w:rPr>
          <w:rFonts w:ascii="Arial" w:eastAsia="Times New Roman" w:hAnsi="Arial" w:cs="Arial"/>
          <w:sz w:val="24"/>
          <w:szCs w:val="24"/>
          <w:lang w:eastAsia="en-GB"/>
        </w:rPr>
      </w:pPr>
    </w:p>
    <w:p w14:paraId="28051A3C" w14:textId="494D9406" w:rsidR="00C94961" w:rsidRDefault="00C94961"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Now that the board have agreed to look into the lease, Alison will look at the coffee machine quotes again. The coffee machine can be free, be a paid service and have tokens, so it’s manageable for groups to use</w:t>
      </w:r>
      <w:r w:rsidR="00264556">
        <w:rPr>
          <w:rFonts w:ascii="Arial" w:eastAsia="Times New Roman" w:hAnsi="Arial" w:cs="Arial"/>
          <w:sz w:val="24"/>
          <w:szCs w:val="24"/>
          <w:lang w:eastAsia="en-GB"/>
        </w:rPr>
        <w:t>.</w:t>
      </w:r>
    </w:p>
    <w:p w14:paraId="279ACC76" w14:textId="78A2914C" w:rsidR="00C94961" w:rsidRDefault="00C94961" w:rsidP="00246634">
      <w:pPr>
        <w:pStyle w:val="ListParagraph"/>
        <w:spacing w:after="0" w:line="240" w:lineRule="auto"/>
        <w:jc w:val="both"/>
        <w:rPr>
          <w:rFonts w:ascii="Arial" w:eastAsia="Times New Roman" w:hAnsi="Arial" w:cs="Arial"/>
          <w:sz w:val="24"/>
          <w:szCs w:val="24"/>
          <w:lang w:eastAsia="en-GB"/>
        </w:rPr>
      </w:pPr>
    </w:p>
    <w:p w14:paraId="0FAD06ED" w14:textId="7335E457" w:rsidR="00C94961" w:rsidRPr="00C94961" w:rsidRDefault="00C94961" w:rsidP="00246634">
      <w:pPr>
        <w:pStyle w:val="ListParagraph"/>
        <w:spacing w:after="0" w:line="240" w:lineRule="auto"/>
        <w:jc w:val="both"/>
        <w:rPr>
          <w:rFonts w:ascii="Arial" w:eastAsia="Times New Roman" w:hAnsi="Arial" w:cs="Arial"/>
          <w:b/>
          <w:bCs/>
          <w:sz w:val="24"/>
          <w:szCs w:val="24"/>
          <w:lang w:eastAsia="en-GB"/>
        </w:rPr>
      </w:pPr>
      <w:r w:rsidRPr="00C94961">
        <w:rPr>
          <w:rFonts w:ascii="Arial" w:eastAsia="Times New Roman" w:hAnsi="Arial" w:cs="Arial"/>
          <w:b/>
          <w:bCs/>
          <w:sz w:val="24"/>
          <w:szCs w:val="24"/>
          <w:lang w:eastAsia="en-GB"/>
        </w:rPr>
        <w:t>ACTION: Alison will look at further quotes for the coffee machine.</w:t>
      </w:r>
    </w:p>
    <w:p w14:paraId="397FF856" w14:textId="77777777" w:rsidR="00C94961" w:rsidRDefault="00C94961" w:rsidP="00246634">
      <w:pPr>
        <w:pStyle w:val="ListParagraph"/>
        <w:spacing w:after="0" w:line="240" w:lineRule="auto"/>
        <w:jc w:val="both"/>
        <w:rPr>
          <w:rFonts w:ascii="Arial" w:eastAsia="Times New Roman" w:hAnsi="Arial" w:cs="Arial"/>
          <w:b/>
          <w:bCs/>
          <w:sz w:val="24"/>
          <w:szCs w:val="24"/>
          <w:lang w:eastAsia="en-GB"/>
        </w:rPr>
      </w:pPr>
    </w:p>
    <w:p w14:paraId="2E9EE130" w14:textId="5C2A3457" w:rsidR="00246634" w:rsidRDefault="0024663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Finance</w:t>
      </w:r>
      <w:r w:rsidR="00926EEA">
        <w:rPr>
          <w:rFonts w:ascii="Arial" w:eastAsia="Times New Roman" w:hAnsi="Arial" w:cs="Arial"/>
          <w:b/>
          <w:bCs/>
          <w:sz w:val="24"/>
          <w:szCs w:val="24"/>
          <w:lang w:eastAsia="en-GB"/>
        </w:rPr>
        <w:t xml:space="preserve"> and plan extension</w:t>
      </w:r>
    </w:p>
    <w:p w14:paraId="4CEF5A06" w14:textId="467DE525" w:rsidR="00246634" w:rsidRPr="00264556" w:rsidRDefault="00264556"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For the 6-month extension, an extended budget and a renewed service level agreement between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Big Local and Salford CVS has been drawn up.</w:t>
      </w:r>
    </w:p>
    <w:p w14:paraId="314E8BCB" w14:textId="6475C79B"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570C5671" w14:textId="79D26932" w:rsidR="00A55A72"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LTO budget and financial agreement: £43,650.34</w:t>
      </w:r>
    </w:p>
    <w:p w14:paraId="181A99A1" w14:textId="38768A76"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LTO cost £3,000</w:t>
      </w:r>
    </w:p>
    <w:p w14:paraId="36AAB4AC" w14:textId="0501FDAF"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Manager cost £3,586.67 (including redundancy costs – just in case)</w:t>
      </w:r>
    </w:p>
    <w:p w14:paraId="386DC9D6" w14:textId="1849B323"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Community Organiser £3, 228</w:t>
      </w:r>
    </w:p>
    <w:p w14:paraId="5E6A14FD" w14:textId="52AFCC9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Development Worker £538 (for two months, and redundancy costs)</w:t>
      </w:r>
    </w:p>
    <w:p w14:paraId="3D48AF0C" w14:textId="2870324F" w:rsidR="00264556" w:rsidRDefault="00264556" w:rsidP="00926EEA">
      <w:pPr>
        <w:pStyle w:val="ListParagraph"/>
        <w:rPr>
          <w:rFonts w:ascii="Arial" w:eastAsia="Times New Roman" w:hAnsi="Arial" w:cs="Arial"/>
          <w:sz w:val="24"/>
          <w:szCs w:val="24"/>
          <w:lang w:eastAsia="en-GB"/>
        </w:rPr>
      </w:pPr>
    </w:p>
    <w:p w14:paraId="7346B718" w14:textId="32994AC1" w:rsidR="00264556" w:rsidRPr="00264556" w:rsidRDefault="00264556" w:rsidP="00926EEA">
      <w:pPr>
        <w:pStyle w:val="ListParagraph"/>
        <w:rPr>
          <w:rFonts w:ascii="Arial" w:eastAsia="Times New Roman" w:hAnsi="Arial" w:cs="Arial"/>
          <w:b/>
          <w:bCs/>
          <w:sz w:val="24"/>
          <w:szCs w:val="24"/>
          <w:lang w:eastAsia="en-GB"/>
        </w:rPr>
      </w:pPr>
      <w:r w:rsidRPr="00264556">
        <w:rPr>
          <w:rFonts w:ascii="Arial" w:eastAsia="Times New Roman" w:hAnsi="Arial" w:cs="Arial"/>
          <w:b/>
          <w:bCs/>
          <w:sz w:val="24"/>
          <w:szCs w:val="24"/>
          <w:lang w:eastAsia="en-GB"/>
        </w:rPr>
        <w:t>ACTION: Kirsten to send budget and service level agreement for Sharon to sign.</w:t>
      </w:r>
    </w:p>
    <w:p w14:paraId="3DD58EDA" w14:textId="44D618A3" w:rsidR="00264556" w:rsidRDefault="00264556" w:rsidP="00926EEA">
      <w:pPr>
        <w:pStyle w:val="ListParagraph"/>
        <w:rPr>
          <w:rFonts w:ascii="Arial" w:eastAsia="Times New Roman" w:hAnsi="Arial" w:cs="Arial"/>
          <w:sz w:val="24"/>
          <w:szCs w:val="24"/>
          <w:lang w:eastAsia="en-GB"/>
        </w:rPr>
      </w:pPr>
    </w:p>
    <w:p w14:paraId="41480051" w14:textId="77777777" w:rsidR="0080435E" w:rsidRDefault="0080435E" w:rsidP="00926EEA">
      <w:pPr>
        <w:pStyle w:val="ListParagraph"/>
        <w:rPr>
          <w:rFonts w:ascii="Arial" w:eastAsia="Times New Roman" w:hAnsi="Arial" w:cs="Arial"/>
          <w:sz w:val="24"/>
          <w:szCs w:val="24"/>
          <w:lang w:eastAsia="en-GB"/>
        </w:rPr>
      </w:pPr>
    </w:p>
    <w:p w14:paraId="1091BEC7" w14:textId="77777777" w:rsidR="0080435E" w:rsidRDefault="0080435E" w:rsidP="00926EEA">
      <w:pPr>
        <w:pStyle w:val="ListParagraph"/>
        <w:rPr>
          <w:rFonts w:ascii="Arial" w:eastAsia="Times New Roman" w:hAnsi="Arial" w:cs="Arial"/>
          <w:sz w:val="24"/>
          <w:szCs w:val="24"/>
          <w:lang w:eastAsia="en-GB"/>
        </w:rPr>
      </w:pPr>
    </w:p>
    <w:p w14:paraId="27A46685" w14:textId="77777777" w:rsidR="0080435E" w:rsidRDefault="0080435E" w:rsidP="00926EEA">
      <w:pPr>
        <w:pStyle w:val="ListParagraph"/>
        <w:rPr>
          <w:rFonts w:ascii="Arial" w:eastAsia="Times New Roman" w:hAnsi="Arial" w:cs="Arial"/>
          <w:sz w:val="24"/>
          <w:szCs w:val="24"/>
          <w:lang w:eastAsia="en-GB"/>
        </w:rPr>
      </w:pPr>
    </w:p>
    <w:p w14:paraId="6842256C" w14:textId="77777777" w:rsidR="0080435E" w:rsidRDefault="0080435E" w:rsidP="00926EEA">
      <w:pPr>
        <w:pStyle w:val="ListParagraph"/>
        <w:rPr>
          <w:rFonts w:ascii="Arial" w:eastAsia="Times New Roman" w:hAnsi="Arial" w:cs="Arial"/>
          <w:sz w:val="24"/>
          <w:szCs w:val="24"/>
          <w:lang w:eastAsia="en-GB"/>
        </w:rPr>
      </w:pPr>
    </w:p>
    <w:p w14:paraId="647BFE14" w14:textId="68FDB62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lastRenderedPageBreak/>
        <w:t>October 2020 – March 2021 6 months extended budget:</w:t>
      </w:r>
    </w:p>
    <w:p w14:paraId="72959495" w14:textId="7069842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Employment Discretionary Fund</w:t>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t>£3,000</w:t>
      </w:r>
    </w:p>
    <w:p w14:paraId="19FB8836" w14:textId="0181F5B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Partnerships Work (Peel Park </w:t>
      </w:r>
      <w:proofErr w:type="spellStart"/>
      <w:r>
        <w:rPr>
          <w:rFonts w:ascii="Arial" w:eastAsia="Times New Roman" w:hAnsi="Arial" w:cs="Arial"/>
          <w:sz w:val="24"/>
          <w:szCs w:val="24"/>
          <w:lang w:eastAsia="en-GB"/>
        </w:rPr>
        <w:t>Trax</w:t>
      </w:r>
      <w:proofErr w:type="spellEnd"/>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£12,500</w:t>
      </w:r>
    </w:p>
    <w:p w14:paraId="71BC0F1F" w14:textId="72F093F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Small grants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£5,000</w:t>
      </w:r>
    </w:p>
    <w:p w14:paraId="12699ABD" w14:textId="41E89920"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Meetings and Events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£250</w:t>
      </w:r>
    </w:p>
    <w:p w14:paraId="134738D2" w14:textId="398D5550"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Peel Park Bike Track Capital</w:t>
      </w:r>
      <w:r>
        <w:rPr>
          <w:rFonts w:ascii="Arial" w:eastAsia="Times New Roman" w:hAnsi="Arial" w:cs="Arial"/>
          <w:sz w:val="24"/>
          <w:szCs w:val="24"/>
          <w:lang w:eastAsia="en-GB"/>
        </w:rPr>
        <w:tab/>
      </w:r>
      <w:r>
        <w:rPr>
          <w:rFonts w:ascii="Arial" w:eastAsia="Times New Roman" w:hAnsi="Arial" w:cs="Arial"/>
          <w:sz w:val="24"/>
          <w:szCs w:val="24"/>
          <w:lang w:eastAsia="en-GB"/>
        </w:rPr>
        <w:tab/>
        <w:t>£50,000</w:t>
      </w:r>
    </w:p>
    <w:p w14:paraId="7E0EA949" w14:textId="5FF0EF20"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Volunteer expenses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£250</w:t>
      </w:r>
    </w:p>
    <w:p w14:paraId="39127EAF" w14:textId="42CAFF78"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Direct Delivery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£8,000</w:t>
      </w:r>
    </w:p>
    <w:p w14:paraId="00B76ED9" w14:textId="18241C8D" w:rsidR="00264556" w:rsidRDefault="00264556" w:rsidP="00926EEA">
      <w:pPr>
        <w:pStyle w:val="ListParagraph"/>
        <w:rPr>
          <w:rFonts w:ascii="Arial" w:eastAsia="Times New Roman" w:hAnsi="Arial" w:cs="Arial"/>
          <w:sz w:val="24"/>
          <w:szCs w:val="24"/>
          <w:lang w:eastAsia="en-GB"/>
        </w:rPr>
      </w:pPr>
    </w:p>
    <w:p w14:paraId="3C681D06" w14:textId="5031A0C4"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Development Manager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£19,803</w:t>
      </w:r>
    </w:p>
    <w:p w14:paraId="1AF15227" w14:textId="347D324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Community Organiser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£10,386</w:t>
      </w:r>
    </w:p>
    <w:p w14:paraId="41FEFB54" w14:textId="11C1E14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Development Worker</w:t>
      </w:r>
      <w:r>
        <w:rPr>
          <w:rFonts w:ascii="Arial" w:eastAsia="Times New Roman" w:hAnsi="Arial" w:cs="Arial"/>
          <w:sz w:val="24"/>
          <w:szCs w:val="24"/>
          <w:lang w:eastAsia="en-GB"/>
        </w:rPr>
        <w:tab/>
      </w:r>
      <w:r>
        <w:rPr>
          <w:rFonts w:ascii="Arial" w:eastAsia="Times New Roman" w:hAnsi="Arial" w:cs="Arial"/>
          <w:sz w:val="24"/>
          <w:szCs w:val="24"/>
          <w:lang w:eastAsia="en-GB"/>
        </w:rPr>
        <w:tab/>
        <w:t>£656</w:t>
      </w:r>
    </w:p>
    <w:p w14:paraId="55EC5767" w14:textId="629FD73F"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Redundancy </w:t>
      </w:r>
      <w:proofErr w:type="spellStart"/>
      <w:r>
        <w:rPr>
          <w:rFonts w:ascii="Arial" w:eastAsia="Times New Roman" w:hAnsi="Arial" w:cs="Arial"/>
          <w:sz w:val="24"/>
          <w:szCs w:val="24"/>
          <w:lang w:eastAsia="en-GB"/>
        </w:rPr>
        <w:t>Lialbility</w:t>
      </w:r>
      <w:proofErr w:type="spellEnd"/>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£7,353</w:t>
      </w:r>
    </w:p>
    <w:p w14:paraId="291167C1" w14:textId="009ACFA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Training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4E1CD996" w14:textId="6EDBE674"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Travel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0524F0CC" w14:textId="3FE3F87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Backpay from April to March 20</w:t>
      </w:r>
      <w:r>
        <w:rPr>
          <w:rFonts w:ascii="Arial" w:eastAsia="Times New Roman" w:hAnsi="Arial" w:cs="Arial"/>
          <w:sz w:val="24"/>
          <w:szCs w:val="24"/>
          <w:lang w:eastAsia="en-GB"/>
        </w:rPr>
        <w:tab/>
      </w:r>
      <w:r>
        <w:rPr>
          <w:rFonts w:ascii="Arial" w:eastAsia="Times New Roman" w:hAnsi="Arial" w:cs="Arial"/>
          <w:sz w:val="24"/>
          <w:szCs w:val="24"/>
          <w:lang w:eastAsia="en-GB"/>
        </w:rPr>
        <w:tab/>
        <w:t>£713</w:t>
      </w:r>
    </w:p>
    <w:p w14:paraId="27BFB7C9" w14:textId="00FA6999" w:rsidR="00264556" w:rsidRDefault="00264556" w:rsidP="00926EEA">
      <w:pPr>
        <w:pStyle w:val="ListParagraph"/>
        <w:rPr>
          <w:rFonts w:ascii="Arial" w:eastAsia="Times New Roman" w:hAnsi="Arial" w:cs="Arial"/>
          <w:sz w:val="24"/>
          <w:szCs w:val="24"/>
          <w:lang w:eastAsia="en-GB"/>
        </w:rPr>
      </w:pPr>
    </w:p>
    <w:p w14:paraId="21B1C250" w14:textId="43482D5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Business Rates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£800</w:t>
      </w:r>
    </w:p>
    <w:p w14:paraId="43008B92" w14:textId="7F65AEAE"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IT Maintenance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7AEB34BB" w14:textId="23A0335F" w:rsidR="00264556"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Photocopier/printing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£1,500</w:t>
      </w:r>
    </w:p>
    <w:p w14:paraId="53DF9435" w14:textId="25C33F2F"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Postage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£50.00</w:t>
      </w:r>
    </w:p>
    <w:p w14:paraId="4E5BA991" w14:textId="1A4DD381"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Rent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w:t>
      </w:r>
    </w:p>
    <w:p w14:paraId="36B7C79E" w14:textId="66A351FE"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Repairs and renewals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£850</w:t>
      </w:r>
    </w:p>
    <w:p w14:paraId="228D7CF4" w14:textId="7767D066"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Service charges: Gas/Electricity</w:t>
      </w:r>
      <w:r>
        <w:rPr>
          <w:rFonts w:ascii="Arial" w:eastAsia="Times New Roman" w:hAnsi="Arial" w:cs="Arial"/>
          <w:sz w:val="24"/>
          <w:szCs w:val="24"/>
          <w:lang w:eastAsia="en-GB"/>
        </w:rPr>
        <w:tab/>
      </w:r>
      <w:r>
        <w:rPr>
          <w:rFonts w:ascii="Arial" w:eastAsia="Times New Roman" w:hAnsi="Arial" w:cs="Arial"/>
          <w:sz w:val="24"/>
          <w:szCs w:val="24"/>
          <w:lang w:eastAsia="en-GB"/>
        </w:rPr>
        <w:tab/>
        <w:t>£1,800</w:t>
      </w:r>
    </w:p>
    <w:p w14:paraId="64B2D150" w14:textId="0849D98B"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Service chargers: Water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£550</w:t>
      </w:r>
    </w:p>
    <w:p w14:paraId="142B7002" w14:textId="3F4AE4D3"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Stationery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£125</w:t>
      </w:r>
    </w:p>
    <w:p w14:paraId="373949F2" w14:textId="29F3B00D"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Telecoms and Internet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£300</w:t>
      </w:r>
    </w:p>
    <w:p w14:paraId="04B599E0" w14:textId="45DCCDDD" w:rsidR="0080435E" w:rsidRDefault="0080435E" w:rsidP="00926EEA">
      <w:pPr>
        <w:pStyle w:val="ListParagraph"/>
        <w:rPr>
          <w:rFonts w:ascii="Arial" w:eastAsia="Times New Roman" w:hAnsi="Arial" w:cs="Arial"/>
          <w:sz w:val="24"/>
          <w:szCs w:val="24"/>
          <w:lang w:eastAsia="en-GB"/>
        </w:rPr>
      </w:pPr>
    </w:p>
    <w:p w14:paraId="42D2668F" w14:textId="1C33A9BF"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LTO Senior Management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£3,000</w:t>
      </w:r>
    </w:p>
    <w:p w14:paraId="75E838A4" w14:textId="2902792C"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Admin support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£1,000</w:t>
      </w:r>
    </w:p>
    <w:p w14:paraId="057B3432" w14:textId="3AF7BB64"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Employee Overheads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£1,540</w:t>
      </w:r>
    </w:p>
    <w:p w14:paraId="4CDCCEE8" w14:textId="4DFA837B" w:rsidR="0080435E" w:rsidRDefault="0080435E" w:rsidP="00926EEA">
      <w:pPr>
        <w:pStyle w:val="ListParagraph"/>
        <w:rPr>
          <w:rFonts w:ascii="Arial" w:eastAsia="Times New Roman" w:hAnsi="Arial" w:cs="Arial"/>
          <w:sz w:val="24"/>
          <w:szCs w:val="24"/>
          <w:lang w:eastAsia="en-GB"/>
        </w:rPr>
      </w:pPr>
    </w:p>
    <w:p w14:paraId="1E92E06D" w14:textId="77648691" w:rsidR="0080435E" w:rsidRDefault="0080435E" w:rsidP="00926EEA">
      <w:pPr>
        <w:pStyle w:val="ListParagraph"/>
        <w:rPr>
          <w:rFonts w:ascii="Arial" w:eastAsia="Times New Roman" w:hAnsi="Arial" w:cs="Arial"/>
          <w:b/>
          <w:bCs/>
          <w:sz w:val="24"/>
          <w:szCs w:val="24"/>
          <w:lang w:eastAsia="en-GB"/>
        </w:rPr>
      </w:pPr>
      <w:r w:rsidRPr="0080435E">
        <w:rPr>
          <w:rFonts w:ascii="Arial" w:eastAsia="Times New Roman" w:hAnsi="Arial" w:cs="Arial"/>
          <w:b/>
          <w:bCs/>
          <w:sz w:val="24"/>
          <w:szCs w:val="24"/>
          <w:lang w:eastAsia="en-GB"/>
        </w:rPr>
        <w:t>Total budget for 6 months:</w:t>
      </w:r>
      <w:r w:rsidRPr="0080435E">
        <w:rPr>
          <w:rFonts w:ascii="Arial" w:eastAsia="Times New Roman" w:hAnsi="Arial" w:cs="Arial"/>
          <w:b/>
          <w:bCs/>
          <w:sz w:val="24"/>
          <w:szCs w:val="24"/>
          <w:lang w:eastAsia="en-GB"/>
        </w:rPr>
        <w:tab/>
      </w:r>
      <w:r w:rsidRPr="0080435E">
        <w:rPr>
          <w:rFonts w:ascii="Arial" w:eastAsia="Times New Roman" w:hAnsi="Arial" w:cs="Arial"/>
          <w:b/>
          <w:bCs/>
          <w:sz w:val="24"/>
          <w:szCs w:val="24"/>
          <w:lang w:eastAsia="en-GB"/>
        </w:rPr>
        <w:tab/>
      </w:r>
      <w:r w:rsidRPr="0080435E">
        <w:rPr>
          <w:rFonts w:ascii="Arial" w:eastAsia="Times New Roman" w:hAnsi="Arial" w:cs="Arial"/>
          <w:b/>
          <w:bCs/>
          <w:sz w:val="24"/>
          <w:szCs w:val="24"/>
          <w:lang w:eastAsia="en-GB"/>
        </w:rPr>
        <w:tab/>
        <w:t>£130,026</w:t>
      </w:r>
    </w:p>
    <w:p w14:paraId="668B6C2C" w14:textId="0DC1CBCC" w:rsidR="0080435E" w:rsidRDefault="0080435E" w:rsidP="00926EEA">
      <w:pPr>
        <w:pStyle w:val="ListParagraph"/>
        <w:rPr>
          <w:rFonts w:ascii="Arial" w:eastAsia="Times New Roman" w:hAnsi="Arial" w:cs="Arial"/>
          <w:b/>
          <w:bCs/>
          <w:sz w:val="24"/>
          <w:szCs w:val="24"/>
          <w:lang w:eastAsia="en-GB"/>
        </w:rPr>
      </w:pPr>
    </w:p>
    <w:p w14:paraId="5EB41598" w14:textId="4CA29AF7"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 large proportion is capital investment for Peel Park.</w:t>
      </w:r>
    </w:p>
    <w:p w14:paraId="151FE3CE" w14:textId="037302CC" w:rsidR="0080435E" w:rsidRDefault="0080435E" w:rsidP="00926EEA">
      <w:pPr>
        <w:pStyle w:val="ListParagraph"/>
        <w:rPr>
          <w:rFonts w:ascii="Arial" w:eastAsia="Times New Roman" w:hAnsi="Arial" w:cs="Arial"/>
          <w:sz w:val="24"/>
          <w:szCs w:val="24"/>
          <w:lang w:eastAsia="en-GB"/>
        </w:rPr>
      </w:pPr>
    </w:p>
    <w:p w14:paraId="6E3EFEFC" w14:textId="2D0DA4FA"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asked everyone is a budget of £3,000 for the coffee machine should be included.</w:t>
      </w:r>
    </w:p>
    <w:p w14:paraId="7F7ED752" w14:textId="32692043"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Board agreed to put it in the plan.</w:t>
      </w:r>
    </w:p>
    <w:p w14:paraId="06078708" w14:textId="69D3E577" w:rsidR="00EB2E29" w:rsidRDefault="00EB2E29" w:rsidP="00926EEA">
      <w:pPr>
        <w:pStyle w:val="ListParagraph"/>
        <w:rPr>
          <w:rFonts w:ascii="Arial" w:eastAsia="Times New Roman" w:hAnsi="Arial" w:cs="Arial"/>
          <w:sz w:val="24"/>
          <w:szCs w:val="24"/>
          <w:lang w:eastAsia="en-GB"/>
        </w:rPr>
      </w:pPr>
    </w:p>
    <w:p w14:paraId="011702D7" w14:textId="27381212" w:rsidR="00EB2E29" w:rsidRPr="00EB2E29" w:rsidRDefault="00EB2E29" w:rsidP="00926EEA">
      <w:pPr>
        <w:pStyle w:val="ListParagraph"/>
        <w:rPr>
          <w:rFonts w:ascii="Arial" w:eastAsia="Times New Roman" w:hAnsi="Arial" w:cs="Arial"/>
          <w:b/>
          <w:sz w:val="24"/>
          <w:szCs w:val="24"/>
          <w:lang w:eastAsia="en-GB"/>
        </w:rPr>
      </w:pPr>
      <w:r w:rsidRPr="00EB2E29">
        <w:rPr>
          <w:rFonts w:ascii="Arial" w:eastAsia="Times New Roman" w:hAnsi="Arial" w:cs="Arial"/>
          <w:b/>
          <w:sz w:val="24"/>
          <w:szCs w:val="24"/>
          <w:lang w:eastAsia="en-GB"/>
        </w:rPr>
        <w:t>The Board agreed to seek to extend the current plan for six months to take us to March 2021</w:t>
      </w:r>
    </w:p>
    <w:p w14:paraId="0FAF8BEF" w14:textId="5C980A7E" w:rsidR="0080435E" w:rsidRDefault="0080435E" w:rsidP="00926EEA">
      <w:pPr>
        <w:pStyle w:val="ListParagraph"/>
        <w:rPr>
          <w:rFonts w:ascii="Arial" w:eastAsia="Times New Roman" w:hAnsi="Arial" w:cs="Arial"/>
          <w:sz w:val="24"/>
          <w:szCs w:val="24"/>
          <w:lang w:eastAsia="en-GB"/>
        </w:rPr>
      </w:pPr>
    </w:p>
    <w:p w14:paraId="4FD7663B" w14:textId="26F7D327" w:rsidR="0080435E" w:rsidRPr="0057130D" w:rsidRDefault="0080435E" w:rsidP="00926EEA">
      <w:pPr>
        <w:pStyle w:val="ListParagraph"/>
        <w:rPr>
          <w:rFonts w:ascii="Arial" w:eastAsia="Times New Roman" w:hAnsi="Arial" w:cs="Arial"/>
          <w:b/>
          <w:bCs/>
          <w:sz w:val="24"/>
          <w:szCs w:val="24"/>
          <w:lang w:eastAsia="en-GB"/>
        </w:rPr>
      </w:pPr>
      <w:r w:rsidRPr="0057130D">
        <w:rPr>
          <w:rFonts w:ascii="Arial" w:eastAsia="Times New Roman" w:hAnsi="Arial" w:cs="Arial"/>
          <w:b/>
          <w:bCs/>
          <w:sz w:val="24"/>
          <w:szCs w:val="24"/>
          <w:lang w:eastAsia="en-GB"/>
        </w:rPr>
        <w:t>ACTION: Alison will add text to explain</w:t>
      </w:r>
      <w:r w:rsidR="0057130D" w:rsidRPr="0057130D">
        <w:rPr>
          <w:rFonts w:ascii="Arial" w:eastAsia="Times New Roman" w:hAnsi="Arial" w:cs="Arial"/>
          <w:b/>
          <w:bCs/>
          <w:sz w:val="24"/>
          <w:szCs w:val="24"/>
          <w:lang w:eastAsia="en-GB"/>
        </w:rPr>
        <w:t xml:space="preserve"> the coffee machine addition. She will also add some text with the plan to explain where it is up to. The text and budget will be sent to Big Local trust this week.</w:t>
      </w:r>
    </w:p>
    <w:p w14:paraId="0C6C392A" w14:textId="2ED9CA5D" w:rsidR="0057130D" w:rsidRDefault="0057130D" w:rsidP="00926EEA">
      <w:pPr>
        <w:pStyle w:val="ListParagraph"/>
        <w:rPr>
          <w:rFonts w:ascii="Arial" w:eastAsia="Times New Roman" w:hAnsi="Arial" w:cs="Arial"/>
          <w:sz w:val="24"/>
          <w:szCs w:val="24"/>
          <w:lang w:eastAsia="en-GB"/>
        </w:rPr>
      </w:pPr>
    </w:p>
    <w:p w14:paraId="74351DE9" w14:textId="0957012F" w:rsidR="0057130D" w:rsidRDefault="0057130D"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community consultation is on hold as it is felt that it is the wrong time to send surveys out. It will be done at some point, just not a survey at this stage.</w:t>
      </w:r>
    </w:p>
    <w:p w14:paraId="69D5267D" w14:textId="31326F04" w:rsidR="0057130D" w:rsidRDefault="0057130D" w:rsidP="00926EEA">
      <w:pPr>
        <w:pStyle w:val="ListParagraph"/>
        <w:rPr>
          <w:rFonts w:ascii="Arial" w:eastAsia="Times New Roman" w:hAnsi="Arial" w:cs="Arial"/>
          <w:sz w:val="24"/>
          <w:szCs w:val="24"/>
          <w:lang w:eastAsia="en-GB"/>
        </w:rPr>
      </w:pPr>
    </w:p>
    <w:p w14:paraId="76D9AB9D" w14:textId="23334344" w:rsidR="0057130D" w:rsidRDefault="0057130D"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Before lockdown there was a plan to talk to older people. It’s important that we try reaching older people to try and stay in touch as it’s difficult on how they’re feeling, they feel as if </w:t>
      </w:r>
      <w:r>
        <w:rPr>
          <w:rFonts w:ascii="Arial" w:eastAsia="Times New Roman" w:hAnsi="Arial" w:cs="Arial"/>
          <w:sz w:val="24"/>
          <w:szCs w:val="24"/>
          <w:lang w:eastAsia="en-GB"/>
        </w:rPr>
        <w:lastRenderedPageBreak/>
        <w:t>they are shielding again. ForHousing are contacting all of their over 70 tenants with localised information for winter. The information will include food banks, flu jabs etc. In November they also plan to phone every resident over 70 and referrals will be done if they need more support to feel safe.</w:t>
      </w:r>
    </w:p>
    <w:p w14:paraId="00A841A0" w14:textId="51EA5A43" w:rsidR="0057130D" w:rsidRDefault="0057130D" w:rsidP="00926EEA">
      <w:pPr>
        <w:pStyle w:val="ListParagraph"/>
        <w:rPr>
          <w:rFonts w:ascii="Arial" w:eastAsia="Times New Roman" w:hAnsi="Arial" w:cs="Arial"/>
          <w:sz w:val="24"/>
          <w:szCs w:val="24"/>
          <w:lang w:eastAsia="en-GB"/>
        </w:rPr>
      </w:pPr>
    </w:p>
    <w:p w14:paraId="26958C97" w14:textId="4AD1F073" w:rsidR="0057130D" w:rsidRDefault="0057130D"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Gemma asked if Step </w:t>
      </w:r>
      <w:r w:rsidR="00EB2E29">
        <w:rPr>
          <w:rFonts w:ascii="Arial" w:eastAsia="Times New Roman" w:hAnsi="Arial" w:cs="Arial"/>
          <w:sz w:val="24"/>
          <w:szCs w:val="24"/>
          <w:lang w:eastAsia="en-GB"/>
        </w:rPr>
        <w:t>into</w:t>
      </w:r>
      <w:r>
        <w:rPr>
          <w:rFonts w:ascii="Arial" w:eastAsia="Times New Roman" w:hAnsi="Arial" w:cs="Arial"/>
          <w:sz w:val="24"/>
          <w:szCs w:val="24"/>
          <w:lang w:eastAsia="en-GB"/>
        </w:rPr>
        <w:t xml:space="preserve"> Action’s number could be included </w:t>
      </w:r>
      <w:r w:rsidR="00A4652C">
        <w:rPr>
          <w:rFonts w:ascii="Arial" w:eastAsia="Times New Roman" w:hAnsi="Arial" w:cs="Arial"/>
          <w:sz w:val="24"/>
          <w:szCs w:val="24"/>
          <w:lang w:eastAsia="en-GB"/>
        </w:rPr>
        <w:t>on the leaflet to advertise their food delivery/pharmacy delivery/chat service.</w:t>
      </w:r>
    </w:p>
    <w:p w14:paraId="5E880CDC" w14:textId="246243A4" w:rsidR="00A4652C" w:rsidRDefault="00A4652C" w:rsidP="00926EEA">
      <w:pPr>
        <w:pStyle w:val="ListParagraph"/>
        <w:rPr>
          <w:rFonts w:ascii="Arial" w:eastAsia="Times New Roman" w:hAnsi="Arial" w:cs="Arial"/>
          <w:sz w:val="24"/>
          <w:szCs w:val="24"/>
          <w:lang w:eastAsia="en-GB"/>
        </w:rPr>
      </w:pPr>
    </w:p>
    <w:p w14:paraId="68C9BDBF" w14:textId="24691773" w:rsidR="00A4652C" w:rsidRPr="00A4652C" w:rsidRDefault="00A4652C" w:rsidP="00926EEA">
      <w:pPr>
        <w:pStyle w:val="ListParagraph"/>
        <w:rPr>
          <w:rFonts w:ascii="Arial" w:eastAsia="Times New Roman" w:hAnsi="Arial" w:cs="Arial"/>
          <w:b/>
          <w:bCs/>
          <w:sz w:val="24"/>
          <w:szCs w:val="24"/>
          <w:lang w:eastAsia="en-GB"/>
        </w:rPr>
      </w:pPr>
      <w:r w:rsidRPr="00A4652C">
        <w:rPr>
          <w:rFonts w:ascii="Arial" w:eastAsia="Times New Roman" w:hAnsi="Arial" w:cs="Arial"/>
          <w:b/>
          <w:bCs/>
          <w:sz w:val="24"/>
          <w:szCs w:val="24"/>
          <w:lang w:eastAsia="en-GB"/>
        </w:rPr>
        <w:t xml:space="preserve">ACTION: Gemma to send leaflet and information about Step </w:t>
      </w:r>
      <w:proofErr w:type="gramStart"/>
      <w:r w:rsidRPr="00A4652C">
        <w:rPr>
          <w:rFonts w:ascii="Arial" w:eastAsia="Times New Roman" w:hAnsi="Arial" w:cs="Arial"/>
          <w:b/>
          <w:bCs/>
          <w:sz w:val="24"/>
          <w:szCs w:val="24"/>
          <w:lang w:eastAsia="en-GB"/>
        </w:rPr>
        <w:t>Into</w:t>
      </w:r>
      <w:proofErr w:type="gramEnd"/>
      <w:r w:rsidRPr="00A4652C">
        <w:rPr>
          <w:rFonts w:ascii="Arial" w:eastAsia="Times New Roman" w:hAnsi="Arial" w:cs="Arial"/>
          <w:b/>
          <w:bCs/>
          <w:sz w:val="24"/>
          <w:szCs w:val="24"/>
          <w:lang w:eastAsia="en-GB"/>
        </w:rPr>
        <w:t xml:space="preserve"> Action to Rebecca by the end of the week.</w:t>
      </w:r>
    </w:p>
    <w:p w14:paraId="6EB5532B" w14:textId="3D4481E5" w:rsidR="00A4652C" w:rsidRDefault="00A4652C" w:rsidP="00926EEA">
      <w:pPr>
        <w:pStyle w:val="ListParagraph"/>
        <w:rPr>
          <w:rFonts w:ascii="Arial" w:eastAsia="Times New Roman" w:hAnsi="Arial" w:cs="Arial"/>
          <w:sz w:val="24"/>
          <w:szCs w:val="24"/>
          <w:lang w:eastAsia="en-GB"/>
        </w:rPr>
      </w:pPr>
    </w:p>
    <w:p w14:paraId="08380FFA" w14:textId="31A48DA6" w:rsidR="00A4652C" w:rsidRDefault="00A4652C"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Gemma informed everyone that in the last week they’ve sent out 165 meals, 37 food parcels, 22 welfare packs and 22 toiletry packs. She said that volunteer drivers are needed to help deliver the meals and food parcels.</w:t>
      </w:r>
    </w:p>
    <w:p w14:paraId="10DADB2B" w14:textId="3716CD80" w:rsidR="00A4652C" w:rsidRDefault="00A4652C" w:rsidP="00926EEA">
      <w:pPr>
        <w:pStyle w:val="ListParagraph"/>
        <w:rPr>
          <w:rFonts w:ascii="Arial" w:eastAsia="Times New Roman" w:hAnsi="Arial" w:cs="Arial"/>
          <w:sz w:val="24"/>
          <w:szCs w:val="24"/>
          <w:lang w:eastAsia="en-GB"/>
        </w:rPr>
      </w:pPr>
    </w:p>
    <w:p w14:paraId="00D668EB" w14:textId="6C4DC6BC" w:rsidR="00A4652C" w:rsidRPr="00A4652C" w:rsidRDefault="00A4652C" w:rsidP="00926EEA">
      <w:pPr>
        <w:pStyle w:val="ListParagraph"/>
        <w:rPr>
          <w:rFonts w:ascii="Arial" w:eastAsia="Times New Roman" w:hAnsi="Arial" w:cs="Arial"/>
          <w:b/>
          <w:bCs/>
          <w:sz w:val="24"/>
          <w:szCs w:val="24"/>
          <w:lang w:eastAsia="en-GB"/>
        </w:rPr>
      </w:pPr>
      <w:r w:rsidRPr="00A4652C">
        <w:rPr>
          <w:rFonts w:ascii="Arial" w:eastAsia="Times New Roman" w:hAnsi="Arial" w:cs="Arial"/>
          <w:b/>
          <w:bCs/>
          <w:sz w:val="24"/>
          <w:szCs w:val="24"/>
          <w:lang w:eastAsia="en-GB"/>
        </w:rPr>
        <w:t>ACTION: Alison and Sue to raise the need for driver volunteers to the Volunteer Coordinator from Salford CVS in their next meeting.</w:t>
      </w:r>
    </w:p>
    <w:p w14:paraId="7ECE0EE2" w14:textId="77777777" w:rsidR="00A4652C" w:rsidRPr="0080435E" w:rsidRDefault="00A4652C" w:rsidP="00926EEA">
      <w:pPr>
        <w:pStyle w:val="ListParagraph"/>
        <w:rPr>
          <w:rFonts w:ascii="Arial" w:eastAsia="Times New Roman" w:hAnsi="Arial" w:cs="Arial"/>
          <w:sz w:val="24"/>
          <w:szCs w:val="24"/>
          <w:lang w:eastAsia="en-GB"/>
        </w:rPr>
      </w:pPr>
    </w:p>
    <w:p w14:paraId="4DDE2521" w14:textId="68DCBA42" w:rsidR="00264556" w:rsidRDefault="00350E25"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suggested creating a task grou</w:t>
      </w:r>
      <w:r w:rsidR="004F21A4">
        <w:rPr>
          <w:rFonts w:ascii="Arial" w:eastAsia="Times New Roman" w:hAnsi="Arial" w:cs="Arial"/>
          <w:sz w:val="24"/>
          <w:szCs w:val="24"/>
          <w:lang w:eastAsia="en-GB"/>
        </w:rPr>
        <w:t>p about the consultation/plan. Sharon M, Sharon H, Gemma and Nathaniel all stated interest. The task group will discuss what needs to be done to reach as many people as possible to understand what is needed at the hub. The information from the need can help to apply for additional funds.</w:t>
      </w:r>
    </w:p>
    <w:p w14:paraId="2FC98702" w14:textId="1626C9CE" w:rsidR="004F21A4" w:rsidRDefault="004F21A4" w:rsidP="00926EEA">
      <w:pPr>
        <w:pStyle w:val="ListParagraph"/>
        <w:rPr>
          <w:rFonts w:ascii="Arial" w:eastAsia="Times New Roman" w:hAnsi="Arial" w:cs="Arial"/>
          <w:sz w:val="24"/>
          <w:szCs w:val="24"/>
          <w:lang w:eastAsia="en-GB"/>
        </w:rPr>
      </w:pPr>
    </w:p>
    <w:p w14:paraId="691898CF" w14:textId="5F2ACFD0" w:rsidR="004F21A4" w:rsidRPr="00B93CCA" w:rsidRDefault="004F21A4" w:rsidP="00926EEA">
      <w:pPr>
        <w:pStyle w:val="ListParagraph"/>
        <w:rPr>
          <w:rFonts w:ascii="Arial" w:eastAsia="Times New Roman" w:hAnsi="Arial" w:cs="Arial"/>
          <w:b/>
          <w:bCs/>
          <w:sz w:val="24"/>
          <w:szCs w:val="24"/>
          <w:lang w:eastAsia="en-GB"/>
        </w:rPr>
      </w:pPr>
      <w:r w:rsidRPr="00B93CCA">
        <w:rPr>
          <w:rFonts w:ascii="Arial" w:eastAsia="Times New Roman" w:hAnsi="Arial" w:cs="Arial"/>
          <w:b/>
          <w:bCs/>
          <w:sz w:val="24"/>
          <w:szCs w:val="24"/>
          <w:lang w:eastAsia="en-GB"/>
        </w:rPr>
        <w:t>ACTION: Alison to send out text and final copy of budget to board for comments. Comments need to be back to Alison by Thursday to send to the Big Local trust on Friday.</w:t>
      </w:r>
    </w:p>
    <w:p w14:paraId="1E40254C" w14:textId="77777777" w:rsidR="00350E25" w:rsidRPr="00264556" w:rsidRDefault="00350E25" w:rsidP="00926EEA">
      <w:pPr>
        <w:pStyle w:val="ListParagraph"/>
        <w:rPr>
          <w:rFonts w:ascii="Arial" w:eastAsia="Times New Roman" w:hAnsi="Arial" w:cs="Arial"/>
          <w:sz w:val="24"/>
          <w:szCs w:val="24"/>
          <w:lang w:eastAsia="en-GB"/>
        </w:rPr>
      </w:pPr>
    </w:p>
    <w:p w14:paraId="275A8A8B" w14:textId="77777777" w:rsidR="00A229C2" w:rsidRDefault="00246634"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Provisi</w:t>
      </w:r>
      <w:r w:rsidR="00A229C2">
        <w:rPr>
          <w:rFonts w:ascii="Arial" w:eastAsia="Times New Roman" w:hAnsi="Arial" w:cs="Arial"/>
          <w:b/>
          <w:bCs/>
          <w:sz w:val="24"/>
          <w:szCs w:val="24"/>
          <w:lang w:eastAsia="en-GB"/>
        </w:rPr>
        <w:t>on</w:t>
      </w:r>
    </w:p>
    <w:p w14:paraId="3028B2BF" w14:textId="77777777" w:rsidR="00A229C2" w:rsidRDefault="004F21A4"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r w:rsidRPr="00A229C2">
        <w:rPr>
          <w:rFonts w:ascii="Arial" w:eastAsia="Times New Roman" w:hAnsi="Arial" w:cs="Arial"/>
          <w:sz w:val="24"/>
          <w:szCs w:val="24"/>
          <w:lang w:eastAsia="en-GB"/>
        </w:rPr>
        <w:t xml:space="preserve">The charity’s application to the Children </w:t>
      </w:r>
      <w:proofErr w:type="gramStart"/>
      <w:r w:rsidRPr="00A229C2">
        <w:rPr>
          <w:rFonts w:ascii="Arial" w:eastAsia="Times New Roman" w:hAnsi="Arial" w:cs="Arial"/>
          <w:sz w:val="24"/>
          <w:szCs w:val="24"/>
          <w:lang w:eastAsia="en-GB"/>
        </w:rPr>
        <w:t>In</w:t>
      </w:r>
      <w:proofErr w:type="gramEnd"/>
      <w:r w:rsidRPr="00A229C2">
        <w:rPr>
          <w:rFonts w:ascii="Arial" w:eastAsia="Times New Roman" w:hAnsi="Arial" w:cs="Arial"/>
          <w:sz w:val="24"/>
          <w:szCs w:val="24"/>
          <w:lang w:eastAsia="en-GB"/>
        </w:rPr>
        <w:t xml:space="preserve"> Need fund was successful and the charity has been funded £</w:t>
      </w:r>
      <w:r w:rsidRPr="00A229C2">
        <w:rPr>
          <w:rStyle w:val="Hyperlink"/>
          <w:rFonts w:ascii="Arial" w:hAnsi="Arial" w:cs="Arial"/>
          <w:color w:val="000000" w:themeColor="text1"/>
          <w:sz w:val="24"/>
          <w:szCs w:val="24"/>
          <w:u w:val="none"/>
          <w:shd w:val="clear" w:color="auto" w:fill="FFFFFF"/>
        </w:rPr>
        <w:t>47,000 over 18 months. This successful bid means that a Youth Development Worker can be employed. Local youth partnership can involve the worker.</w:t>
      </w:r>
    </w:p>
    <w:p w14:paraId="45B490B5" w14:textId="77777777"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p>
    <w:p w14:paraId="156F2B6D" w14:textId="767E51D9" w:rsidR="00A229C2" w:rsidRDefault="004F21A4"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r>
        <w:rPr>
          <w:rStyle w:val="Hyperlink"/>
          <w:rFonts w:ascii="Arial" w:hAnsi="Arial" w:cs="Arial"/>
          <w:color w:val="000000" w:themeColor="text1"/>
          <w:sz w:val="24"/>
          <w:szCs w:val="24"/>
          <w:u w:val="none"/>
          <w:shd w:val="clear" w:color="auto" w:fill="FFFFFF"/>
        </w:rPr>
        <w:t xml:space="preserve">Four </w:t>
      </w:r>
      <w:r w:rsidR="00A229C2">
        <w:rPr>
          <w:rStyle w:val="Hyperlink"/>
          <w:rFonts w:ascii="Arial" w:hAnsi="Arial" w:cs="Arial"/>
          <w:color w:val="000000" w:themeColor="text1"/>
          <w:sz w:val="24"/>
          <w:szCs w:val="24"/>
          <w:u w:val="none"/>
          <w:shd w:val="clear" w:color="auto" w:fill="FFFFFF"/>
        </w:rPr>
        <w:t>6-week</w:t>
      </w:r>
      <w:r>
        <w:rPr>
          <w:rStyle w:val="Hyperlink"/>
          <w:rFonts w:ascii="Arial" w:hAnsi="Arial" w:cs="Arial"/>
          <w:color w:val="000000" w:themeColor="text1"/>
          <w:sz w:val="24"/>
          <w:szCs w:val="24"/>
          <w:u w:val="none"/>
          <w:shd w:val="clear" w:color="auto" w:fill="FFFFFF"/>
        </w:rPr>
        <w:t xml:space="preserve"> projects for activities to build confidence, concentration skills and how they are feeling during this current situation</w:t>
      </w:r>
      <w:r w:rsidR="00A229C2">
        <w:rPr>
          <w:rStyle w:val="Hyperlink"/>
          <w:rFonts w:ascii="Arial" w:hAnsi="Arial" w:cs="Arial"/>
          <w:color w:val="000000" w:themeColor="text1"/>
          <w:sz w:val="24"/>
          <w:szCs w:val="24"/>
          <w:u w:val="none"/>
          <w:shd w:val="clear" w:color="auto" w:fill="FFFFFF"/>
        </w:rPr>
        <w:t xml:space="preserve"> will now happen due to this money.</w:t>
      </w:r>
    </w:p>
    <w:p w14:paraId="4CF429BA" w14:textId="4DF19AAA"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p>
    <w:p w14:paraId="48C73A48" w14:textId="75FFB964"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r>
        <w:rPr>
          <w:rStyle w:val="Hyperlink"/>
          <w:rFonts w:ascii="Arial" w:hAnsi="Arial" w:cs="Arial"/>
          <w:color w:val="000000" w:themeColor="text1"/>
          <w:sz w:val="24"/>
          <w:szCs w:val="24"/>
          <w:u w:val="none"/>
          <w:shd w:val="clear" w:color="auto" w:fill="FFFFFF"/>
        </w:rPr>
        <w:t xml:space="preserve">It is difficult to know when larger open access sessions can start again. The service level agreement was due to go out to one partner, but the urgency for this diminished when the Children </w:t>
      </w:r>
      <w:proofErr w:type="gramStart"/>
      <w:r>
        <w:rPr>
          <w:rStyle w:val="Hyperlink"/>
          <w:rFonts w:ascii="Arial" w:hAnsi="Arial" w:cs="Arial"/>
          <w:color w:val="000000" w:themeColor="text1"/>
          <w:sz w:val="24"/>
          <w:szCs w:val="24"/>
          <w:u w:val="none"/>
          <w:shd w:val="clear" w:color="auto" w:fill="FFFFFF"/>
        </w:rPr>
        <w:t>In</w:t>
      </w:r>
      <w:proofErr w:type="gramEnd"/>
      <w:r>
        <w:rPr>
          <w:rStyle w:val="Hyperlink"/>
          <w:rFonts w:ascii="Arial" w:hAnsi="Arial" w:cs="Arial"/>
          <w:color w:val="000000" w:themeColor="text1"/>
          <w:sz w:val="24"/>
          <w:szCs w:val="24"/>
          <w:u w:val="none"/>
          <w:shd w:val="clear" w:color="auto" w:fill="FFFFFF"/>
        </w:rPr>
        <w:t xml:space="preserve"> Need fund was successful, the decision is to wait.</w:t>
      </w:r>
    </w:p>
    <w:p w14:paraId="6E78349A" w14:textId="1486DAC7"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p>
    <w:p w14:paraId="1483CE40" w14:textId="1CE2EB7F"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r>
        <w:rPr>
          <w:rStyle w:val="Hyperlink"/>
          <w:rFonts w:ascii="Arial" w:hAnsi="Arial" w:cs="Arial"/>
          <w:color w:val="000000" w:themeColor="text1"/>
          <w:sz w:val="24"/>
          <w:szCs w:val="24"/>
          <w:u w:val="none"/>
          <w:shd w:val="clear" w:color="auto" w:fill="FFFFFF"/>
        </w:rPr>
        <w:t>£8,000 for youth work has on the extended plan.</w:t>
      </w:r>
    </w:p>
    <w:p w14:paraId="48712434" w14:textId="3786BA27"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p>
    <w:p w14:paraId="46A04D26" w14:textId="7986C86B"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r>
        <w:rPr>
          <w:rStyle w:val="Hyperlink"/>
          <w:rFonts w:ascii="Arial" w:hAnsi="Arial" w:cs="Arial"/>
          <w:color w:val="000000" w:themeColor="text1"/>
          <w:sz w:val="24"/>
          <w:szCs w:val="24"/>
          <w:u w:val="none"/>
          <w:shd w:val="clear" w:color="auto" w:fill="FFFFFF"/>
        </w:rPr>
        <w:t>A detached programme during half term will be done and this time will be used to get ideas of what the young people want.</w:t>
      </w:r>
    </w:p>
    <w:p w14:paraId="42C3A4C9" w14:textId="66958CDB" w:rsidR="00A229C2" w:rsidRDefault="00A229C2" w:rsidP="00A229C2">
      <w:pPr>
        <w:pStyle w:val="ListParagraph"/>
        <w:spacing w:after="0" w:line="240" w:lineRule="auto"/>
        <w:jc w:val="both"/>
        <w:rPr>
          <w:rStyle w:val="Hyperlink"/>
          <w:rFonts w:ascii="Arial" w:hAnsi="Arial" w:cs="Arial"/>
          <w:color w:val="000000" w:themeColor="text1"/>
          <w:sz w:val="24"/>
          <w:szCs w:val="24"/>
          <w:u w:val="none"/>
          <w:shd w:val="clear" w:color="auto" w:fill="FFFFFF"/>
        </w:rPr>
      </w:pPr>
    </w:p>
    <w:p w14:paraId="1249A599" w14:textId="388FFB89" w:rsidR="00A229C2" w:rsidRPr="00A229C2" w:rsidRDefault="00A229C2" w:rsidP="00A229C2">
      <w:pPr>
        <w:pStyle w:val="ListParagraph"/>
        <w:spacing w:after="0" w:line="240" w:lineRule="auto"/>
        <w:jc w:val="both"/>
        <w:rPr>
          <w:rStyle w:val="Hyperlink"/>
          <w:rFonts w:ascii="Arial" w:eastAsia="Times New Roman" w:hAnsi="Arial" w:cs="Arial"/>
          <w:b/>
          <w:bCs/>
          <w:color w:val="auto"/>
          <w:sz w:val="24"/>
          <w:szCs w:val="24"/>
          <w:u w:val="none"/>
          <w:lang w:eastAsia="en-GB"/>
        </w:rPr>
      </w:pPr>
      <w:r>
        <w:rPr>
          <w:rStyle w:val="Hyperlink"/>
          <w:rFonts w:ascii="Arial" w:hAnsi="Arial" w:cs="Arial"/>
          <w:color w:val="000000" w:themeColor="text1"/>
          <w:sz w:val="24"/>
          <w:szCs w:val="24"/>
          <w:u w:val="none"/>
          <w:shd w:val="clear" w:color="auto" w:fill="FFFFFF"/>
        </w:rPr>
        <w:t>The Youth Development Worker (5-hour contract) contract will end at the end of October. The school project finishes at the end of November. Alison asked the board if they want to continue this 5-hour post or leave it as the charity will have its own post. The money for the 5-hour contract post will come out of Big Local, the new post will be paid by the charity.</w:t>
      </w:r>
    </w:p>
    <w:p w14:paraId="3CDE6566" w14:textId="2E29ECD5" w:rsidR="00246634" w:rsidRDefault="00246634" w:rsidP="00246634">
      <w:pPr>
        <w:pStyle w:val="ListParagraph"/>
        <w:spacing w:after="0" w:line="240" w:lineRule="auto"/>
        <w:jc w:val="both"/>
        <w:rPr>
          <w:rFonts w:ascii="Arial" w:eastAsia="Times New Roman" w:hAnsi="Arial" w:cs="Arial"/>
          <w:sz w:val="24"/>
          <w:szCs w:val="24"/>
          <w:lang w:eastAsia="en-GB"/>
        </w:rPr>
      </w:pPr>
    </w:p>
    <w:p w14:paraId="0BA574E7" w14:textId="701ACB50" w:rsidR="00944527" w:rsidRDefault="00944527" w:rsidP="0094452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Youth provision is advertised on the Youth Unity page and people ring to book places. It would be ideal to have an online booking system but this needs investment. Street Games, a youth organisation, can provide training for trustees. Alison will talk to them again and support the capture of the outcomes of the new project and the online booking system.</w:t>
      </w:r>
    </w:p>
    <w:p w14:paraId="4EF6A809" w14:textId="0F0B5689" w:rsidR="00944527" w:rsidRDefault="00944527" w:rsidP="00944527">
      <w:pPr>
        <w:pStyle w:val="ListParagraph"/>
        <w:spacing w:after="0" w:line="240" w:lineRule="auto"/>
        <w:jc w:val="both"/>
        <w:rPr>
          <w:rFonts w:ascii="Arial" w:eastAsia="Times New Roman" w:hAnsi="Arial" w:cs="Arial"/>
          <w:sz w:val="24"/>
          <w:szCs w:val="24"/>
          <w:lang w:eastAsia="en-GB"/>
        </w:rPr>
      </w:pPr>
    </w:p>
    <w:p w14:paraId="41038DED" w14:textId="7B23DA4E" w:rsidR="00E86DAB" w:rsidRDefault="00E86DAB" w:rsidP="0094452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For the Children </w:t>
      </w:r>
      <w:proofErr w:type="gramStart"/>
      <w:r>
        <w:rPr>
          <w:rFonts w:ascii="Arial" w:eastAsia="Times New Roman" w:hAnsi="Arial" w:cs="Arial"/>
          <w:sz w:val="24"/>
          <w:szCs w:val="24"/>
          <w:lang w:eastAsia="en-GB"/>
        </w:rPr>
        <w:t>In</w:t>
      </w:r>
      <w:proofErr w:type="gramEnd"/>
      <w:r>
        <w:rPr>
          <w:rFonts w:ascii="Arial" w:eastAsia="Times New Roman" w:hAnsi="Arial" w:cs="Arial"/>
          <w:sz w:val="24"/>
          <w:szCs w:val="24"/>
          <w:lang w:eastAsia="en-GB"/>
        </w:rPr>
        <w:t xml:space="preserve"> Need project, the charity will work with youth partnership. Different partners will deliver different types of work, for example, SCL, Mandy doing some mural sessions with Fay Flatt and sessions with Walk the Plank.</w:t>
      </w:r>
    </w:p>
    <w:p w14:paraId="61AD41D1" w14:textId="054C7363" w:rsidR="00E86DAB" w:rsidRDefault="00E86DAB" w:rsidP="00E86DA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br/>
        <w:t xml:space="preserve">There is some money left from for youth delivery – Alison asked how the board want to spend it. Detached work, in parks across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and Walkden are already covered. Some will carry over from summer and money from the Awards for All bid so there is enough to deliver for half term.</w:t>
      </w:r>
      <w:r w:rsidR="00EA1ACB">
        <w:rPr>
          <w:rFonts w:ascii="Arial" w:eastAsia="Times New Roman" w:hAnsi="Arial" w:cs="Arial"/>
          <w:sz w:val="24"/>
          <w:szCs w:val="24"/>
          <w:lang w:eastAsia="en-GB"/>
        </w:rPr>
        <w:t xml:space="preserve"> Small bookable session with 8-12 year olds will work well. No open access sessions can be done until the guidance changes.</w:t>
      </w:r>
    </w:p>
    <w:p w14:paraId="60F347E6" w14:textId="701A1F77" w:rsidR="00506AC3" w:rsidRDefault="00506AC3" w:rsidP="00E86DAB">
      <w:pPr>
        <w:pStyle w:val="ListParagraph"/>
        <w:spacing w:after="0" w:line="240" w:lineRule="auto"/>
        <w:jc w:val="both"/>
        <w:rPr>
          <w:rFonts w:ascii="Arial" w:eastAsia="Times New Roman" w:hAnsi="Arial" w:cs="Arial"/>
          <w:sz w:val="24"/>
          <w:szCs w:val="24"/>
          <w:lang w:eastAsia="en-GB"/>
        </w:rPr>
      </w:pPr>
    </w:p>
    <w:p w14:paraId="3535FB10" w14:textId="738BCBC0" w:rsidR="00506AC3" w:rsidRDefault="00506AC3" w:rsidP="00E86DA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play packs for half term don’t cater for the older children. Sharon suggested using a scheme such as giving out </w:t>
      </w:r>
      <w:proofErr w:type="spellStart"/>
      <w:r>
        <w:rPr>
          <w:rFonts w:ascii="Arial" w:eastAsia="Times New Roman" w:hAnsi="Arial" w:cs="Arial"/>
          <w:sz w:val="24"/>
          <w:szCs w:val="24"/>
          <w:lang w:eastAsia="en-GB"/>
        </w:rPr>
        <w:t>Nandos</w:t>
      </w:r>
      <w:proofErr w:type="spellEnd"/>
      <w:r>
        <w:rPr>
          <w:rFonts w:ascii="Arial" w:eastAsia="Times New Roman" w:hAnsi="Arial" w:cs="Arial"/>
          <w:sz w:val="24"/>
          <w:szCs w:val="24"/>
          <w:lang w:eastAsia="en-GB"/>
        </w:rPr>
        <w:t xml:space="preserve"> vouchers to the older children to let them know that we’re thinking of them. £8,000 is available to spend on children 13-16 years.</w:t>
      </w:r>
    </w:p>
    <w:p w14:paraId="551471EB" w14:textId="0C63373D" w:rsidR="00506AC3" w:rsidRDefault="00506AC3" w:rsidP="00E86DAB">
      <w:pPr>
        <w:pStyle w:val="ListParagraph"/>
        <w:spacing w:after="0" w:line="240" w:lineRule="auto"/>
        <w:jc w:val="both"/>
        <w:rPr>
          <w:rFonts w:ascii="Arial" w:eastAsia="Times New Roman" w:hAnsi="Arial" w:cs="Arial"/>
          <w:sz w:val="24"/>
          <w:szCs w:val="24"/>
          <w:lang w:eastAsia="en-GB"/>
        </w:rPr>
      </w:pPr>
    </w:p>
    <w:p w14:paraId="554AE418" w14:textId="4C15B0AE" w:rsidR="00506AC3" w:rsidRDefault="00506AC3" w:rsidP="00E86DAB">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Gemma suggested using the Education Centre as it is a large space which has been risk assessed. An invite online event could be created as a “</w:t>
      </w:r>
      <w:proofErr w:type="gramStart"/>
      <w:r>
        <w:rPr>
          <w:rFonts w:ascii="Arial" w:eastAsia="Times New Roman" w:hAnsi="Arial" w:cs="Arial"/>
          <w:sz w:val="24"/>
          <w:szCs w:val="24"/>
          <w:lang w:eastAsia="en-GB"/>
        </w:rPr>
        <w:t>boys</w:t>
      </w:r>
      <w:proofErr w:type="gramEnd"/>
      <w:r>
        <w:rPr>
          <w:rFonts w:ascii="Arial" w:eastAsia="Times New Roman" w:hAnsi="Arial" w:cs="Arial"/>
          <w:sz w:val="24"/>
          <w:szCs w:val="24"/>
          <w:lang w:eastAsia="en-GB"/>
        </w:rPr>
        <w:t xml:space="preserve"> night” for Xbox and poll night. The vouchers could be given out as prizes.</w:t>
      </w:r>
    </w:p>
    <w:p w14:paraId="7727CE5C" w14:textId="4D24A6BE" w:rsidR="00506AC3" w:rsidRDefault="00506AC3" w:rsidP="00E86DAB">
      <w:pPr>
        <w:pStyle w:val="ListParagraph"/>
        <w:spacing w:after="0" w:line="240" w:lineRule="auto"/>
        <w:jc w:val="both"/>
        <w:rPr>
          <w:rFonts w:ascii="Arial" w:eastAsia="Times New Roman" w:hAnsi="Arial" w:cs="Arial"/>
          <w:sz w:val="24"/>
          <w:szCs w:val="24"/>
          <w:lang w:eastAsia="en-GB"/>
        </w:rPr>
      </w:pPr>
    </w:p>
    <w:p w14:paraId="121DA2AA" w14:textId="70340DA7" w:rsidR="00506AC3" w:rsidRPr="001532C0" w:rsidRDefault="001532C0" w:rsidP="00E86DAB">
      <w:pPr>
        <w:pStyle w:val="ListParagraph"/>
        <w:spacing w:after="0" w:line="240" w:lineRule="auto"/>
        <w:jc w:val="both"/>
        <w:rPr>
          <w:rFonts w:ascii="Arial" w:eastAsia="Times New Roman" w:hAnsi="Arial" w:cs="Arial"/>
          <w:b/>
          <w:bCs/>
          <w:sz w:val="24"/>
          <w:szCs w:val="24"/>
          <w:lang w:eastAsia="en-GB"/>
        </w:rPr>
      </w:pPr>
      <w:r w:rsidRPr="001532C0">
        <w:rPr>
          <w:rFonts w:ascii="Arial" w:eastAsia="Times New Roman" w:hAnsi="Arial" w:cs="Arial"/>
          <w:b/>
          <w:bCs/>
          <w:sz w:val="24"/>
          <w:szCs w:val="24"/>
          <w:lang w:eastAsia="en-GB"/>
        </w:rPr>
        <w:t xml:space="preserve">ACTION: Alison and/or Mandy to talk to </w:t>
      </w:r>
      <w:proofErr w:type="spellStart"/>
      <w:r w:rsidRPr="001532C0">
        <w:rPr>
          <w:rFonts w:ascii="Arial" w:eastAsia="Times New Roman" w:hAnsi="Arial" w:cs="Arial"/>
          <w:b/>
          <w:bCs/>
          <w:sz w:val="24"/>
          <w:szCs w:val="24"/>
          <w:lang w:eastAsia="en-GB"/>
        </w:rPr>
        <w:t>Nandos</w:t>
      </w:r>
      <w:proofErr w:type="spellEnd"/>
      <w:r w:rsidRPr="001532C0">
        <w:rPr>
          <w:rFonts w:ascii="Arial" w:eastAsia="Times New Roman" w:hAnsi="Arial" w:cs="Arial"/>
          <w:b/>
          <w:bCs/>
          <w:sz w:val="24"/>
          <w:szCs w:val="24"/>
          <w:lang w:eastAsia="en-GB"/>
        </w:rPr>
        <w:t xml:space="preserve"> about vouchers for next board meeting</w:t>
      </w:r>
    </w:p>
    <w:p w14:paraId="17FCBEE6" w14:textId="56344183" w:rsidR="001532C0" w:rsidRDefault="001532C0" w:rsidP="00E86DAB">
      <w:pPr>
        <w:pStyle w:val="ListParagraph"/>
        <w:spacing w:after="0" w:line="240" w:lineRule="auto"/>
        <w:jc w:val="both"/>
        <w:rPr>
          <w:rFonts w:ascii="Arial" w:eastAsia="Times New Roman" w:hAnsi="Arial" w:cs="Arial"/>
          <w:sz w:val="24"/>
          <w:szCs w:val="24"/>
          <w:lang w:eastAsia="en-GB"/>
        </w:rPr>
      </w:pPr>
    </w:p>
    <w:p w14:paraId="686FFF0A" w14:textId="6D16B638" w:rsidR="001532C0" w:rsidRPr="001532C0" w:rsidRDefault="001532C0" w:rsidP="001532C0">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Board agreed to extend Youth Development (5-hour contract) until end of November and then review it, dependant on if Mandy applied for the other position.</w:t>
      </w:r>
    </w:p>
    <w:p w14:paraId="676DD0BD" w14:textId="77777777" w:rsidR="00246634" w:rsidRDefault="00246634" w:rsidP="00246634">
      <w:pPr>
        <w:pStyle w:val="ListParagraph"/>
        <w:spacing w:after="0" w:line="240" w:lineRule="auto"/>
        <w:jc w:val="both"/>
        <w:rPr>
          <w:rFonts w:ascii="Arial" w:eastAsia="Times New Roman" w:hAnsi="Arial" w:cs="Arial"/>
          <w:b/>
          <w:bCs/>
          <w:sz w:val="24"/>
          <w:szCs w:val="24"/>
          <w:lang w:eastAsia="en-GB"/>
        </w:rPr>
      </w:pPr>
    </w:p>
    <w:p w14:paraId="1F000C94" w14:textId="095E00C0" w:rsidR="00246634" w:rsidRDefault="00A229C2"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Post March 2021 plan</w:t>
      </w:r>
    </w:p>
    <w:p w14:paraId="764F7FF7" w14:textId="4E720048" w:rsidR="00A229C2" w:rsidRPr="00A229C2" w:rsidRDefault="001532C0"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Local Trust wants to find out about biological partnerships every year. Steve will write to everyone to find out everyone’s background and to find out the different types of people that are partnering with Big Local.</w:t>
      </w:r>
    </w:p>
    <w:p w14:paraId="0960A44C" w14:textId="0681AFFD" w:rsidR="00246634" w:rsidRDefault="00246634" w:rsidP="00246634">
      <w:pPr>
        <w:pStyle w:val="ListParagraph"/>
        <w:rPr>
          <w:rFonts w:ascii="Arial" w:eastAsia="Times New Roman" w:hAnsi="Arial" w:cs="Arial"/>
          <w:b/>
          <w:bCs/>
          <w:sz w:val="24"/>
          <w:szCs w:val="24"/>
          <w:lang w:eastAsia="en-GB"/>
        </w:rPr>
      </w:pPr>
    </w:p>
    <w:p w14:paraId="38492A9E" w14:textId="1FBEA1B2" w:rsidR="001532C0" w:rsidRDefault="001532C0"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Steve asked 3 questions:</w:t>
      </w:r>
    </w:p>
    <w:p w14:paraId="6F4DE4C8" w14:textId="1A4EB290" w:rsidR="001532C0" w:rsidRDefault="001532C0" w:rsidP="00246634">
      <w:pPr>
        <w:pStyle w:val="ListParagraph"/>
        <w:rPr>
          <w:rFonts w:ascii="Arial" w:eastAsia="Times New Roman" w:hAnsi="Arial" w:cs="Arial"/>
          <w:sz w:val="24"/>
          <w:szCs w:val="24"/>
          <w:lang w:eastAsia="en-GB"/>
        </w:rPr>
      </w:pPr>
    </w:p>
    <w:p w14:paraId="5824F2FC" w14:textId="7A7DADD5" w:rsidR="001532C0" w:rsidRDefault="001532C0" w:rsidP="001532C0">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Does the partnership reflect the local community?</w:t>
      </w:r>
    </w:p>
    <w:p w14:paraId="4282B838" w14:textId="5B4FD13B" w:rsidR="001532C0" w:rsidRDefault="001532C0" w:rsidP="001532C0">
      <w:pPr>
        <w:ind w:left="1080"/>
        <w:rPr>
          <w:rFonts w:ascii="Arial" w:eastAsia="Times New Roman" w:hAnsi="Arial" w:cs="Arial"/>
          <w:sz w:val="24"/>
          <w:szCs w:val="24"/>
          <w:lang w:eastAsia="en-GB"/>
        </w:rPr>
      </w:pPr>
      <w:r>
        <w:rPr>
          <w:rFonts w:ascii="Arial" w:eastAsia="Times New Roman" w:hAnsi="Arial" w:cs="Arial"/>
          <w:sz w:val="24"/>
          <w:szCs w:val="24"/>
          <w:lang w:eastAsia="en-GB"/>
        </w:rPr>
        <w:t>Yes, Alison and Sharon reach out to communities and keep the board well informed. There is a wide age range of people of different backgrounds. The board is diverse.</w:t>
      </w:r>
    </w:p>
    <w:p w14:paraId="201AAF49" w14:textId="16E7B096" w:rsidR="001532C0" w:rsidRDefault="001532C0" w:rsidP="001532C0">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Over the last year, has the partnership behaved in line with the ethos of Big Local?</w:t>
      </w:r>
    </w:p>
    <w:p w14:paraId="516E2CE1" w14:textId="0ABC8B09" w:rsidR="001532C0" w:rsidRDefault="001532C0" w:rsidP="001532C0">
      <w:pPr>
        <w:pStyle w:val="ListParagraph"/>
        <w:ind w:left="1080"/>
        <w:rPr>
          <w:rFonts w:ascii="Arial" w:eastAsia="Times New Roman" w:hAnsi="Arial" w:cs="Arial"/>
          <w:sz w:val="24"/>
          <w:szCs w:val="24"/>
          <w:lang w:eastAsia="en-GB"/>
        </w:rPr>
      </w:pPr>
    </w:p>
    <w:p w14:paraId="7E2E7CD5" w14:textId="2F0FD432" w:rsidR="001532C0" w:rsidRDefault="001532C0" w:rsidP="001532C0">
      <w:pPr>
        <w:pStyle w:val="ListParagraph"/>
        <w:ind w:left="1080"/>
        <w:rPr>
          <w:rFonts w:ascii="Arial" w:eastAsia="Times New Roman" w:hAnsi="Arial" w:cs="Arial"/>
          <w:sz w:val="24"/>
          <w:szCs w:val="24"/>
          <w:lang w:eastAsia="en-GB"/>
        </w:rPr>
      </w:pPr>
      <w:r>
        <w:rPr>
          <w:rFonts w:ascii="Arial" w:eastAsia="Times New Roman" w:hAnsi="Arial" w:cs="Arial"/>
          <w:sz w:val="24"/>
          <w:szCs w:val="24"/>
          <w:lang w:eastAsia="en-GB"/>
        </w:rPr>
        <w:t>Yes, there has been an extended plan created. Projects are ongoing, there is the Bike Track and youth activity. Lots of local needs are dealt with.</w:t>
      </w:r>
    </w:p>
    <w:p w14:paraId="0D4C53FD" w14:textId="77777777" w:rsidR="001532C0" w:rsidRDefault="001532C0" w:rsidP="001532C0">
      <w:pPr>
        <w:pStyle w:val="ListParagraph"/>
        <w:ind w:left="1080"/>
        <w:rPr>
          <w:rFonts w:ascii="Arial" w:eastAsia="Times New Roman" w:hAnsi="Arial" w:cs="Arial"/>
          <w:sz w:val="24"/>
          <w:szCs w:val="24"/>
          <w:lang w:eastAsia="en-GB"/>
        </w:rPr>
      </w:pPr>
    </w:p>
    <w:p w14:paraId="3E52ABE7" w14:textId="615C8A85" w:rsidR="001532C0" w:rsidRDefault="001532C0" w:rsidP="001532C0">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Is there anything to say to Local Trust?</w:t>
      </w:r>
    </w:p>
    <w:p w14:paraId="363AED14" w14:textId="0DA5ED2A" w:rsidR="001532C0" w:rsidRDefault="001532C0" w:rsidP="001532C0">
      <w:pPr>
        <w:pStyle w:val="ListParagraph"/>
        <w:ind w:left="1080"/>
        <w:rPr>
          <w:rFonts w:ascii="Arial" w:eastAsia="Times New Roman" w:hAnsi="Arial" w:cs="Arial"/>
          <w:sz w:val="24"/>
          <w:szCs w:val="24"/>
          <w:lang w:eastAsia="en-GB"/>
        </w:rPr>
      </w:pPr>
    </w:p>
    <w:p w14:paraId="31881004" w14:textId="3F359CFD" w:rsidR="001532C0" w:rsidRDefault="001532C0" w:rsidP="001532C0">
      <w:pPr>
        <w:pStyle w:val="ListParagraph"/>
        <w:ind w:left="1080"/>
        <w:rPr>
          <w:rFonts w:ascii="Arial" w:eastAsia="Times New Roman" w:hAnsi="Arial" w:cs="Arial"/>
          <w:sz w:val="24"/>
          <w:szCs w:val="24"/>
          <w:lang w:eastAsia="en-GB"/>
        </w:rPr>
      </w:pPr>
      <w:r>
        <w:rPr>
          <w:rFonts w:ascii="Arial" w:eastAsia="Times New Roman" w:hAnsi="Arial" w:cs="Arial"/>
          <w:sz w:val="24"/>
          <w:szCs w:val="24"/>
          <w:lang w:eastAsia="en-GB"/>
        </w:rPr>
        <w:t>Having Steve at the meetings helps clear things up, he guides and gives support. He helps the board to consider things a bit more.</w:t>
      </w:r>
    </w:p>
    <w:p w14:paraId="06D476A5" w14:textId="1B776AD1" w:rsidR="001532C0" w:rsidRDefault="001532C0" w:rsidP="001532C0">
      <w:pPr>
        <w:pStyle w:val="ListParagraph"/>
        <w:ind w:left="1080"/>
        <w:rPr>
          <w:rFonts w:ascii="Arial" w:eastAsia="Times New Roman" w:hAnsi="Arial" w:cs="Arial"/>
          <w:sz w:val="24"/>
          <w:szCs w:val="24"/>
          <w:lang w:eastAsia="en-GB"/>
        </w:rPr>
      </w:pP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have been allowed on this board and they have supported us.</w:t>
      </w:r>
    </w:p>
    <w:p w14:paraId="4F49980A" w14:textId="50CF6EB8" w:rsidR="001532C0" w:rsidRDefault="001532C0" w:rsidP="001532C0">
      <w:pPr>
        <w:pStyle w:val="ListParagraph"/>
        <w:ind w:left="1080"/>
        <w:rPr>
          <w:rFonts w:ascii="Arial" w:eastAsia="Times New Roman" w:hAnsi="Arial" w:cs="Arial"/>
          <w:sz w:val="24"/>
          <w:szCs w:val="24"/>
          <w:lang w:eastAsia="en-GB"/>
        </w:rPr>
      </w:pPr>
      <w:r>
        <w:rPr>
          <w:rFonts w:ascii="Arial" w:eastAsia="Times New Roman" w:hAnsi="Arial" w:cs="Arial"/>
          <w:sz w:val="24"/>
          <w:szCs w:val="24"/>
          <w:lang w:eastAsia="en-GB"/>
        </w:rPr>
        <w:t>Networking is done very well by Alison and Susan.</w:t>
      </w:r>
    </w:p>
    <w:p w14:paraId="40D759FE" w14:textId="77777777" w:rsidR="001532C0" w:rsidRDefault="001532C0" w:rsidP="001532C0">
      <w:pPr>
        <w:pStyle w:val="ListParagraph"/>
        <w:ind w:left="1080"/>
        <w:rPr>
          <w:rFonts w:ascii="Arial" w:eastAsia="Times New Roman" w:hAnsi="Arial" w:cs="Arial"/>
          <w:sz w:val="24"/>
          <w:szCs w:val="24"/>
          <w:lang w:eastAsia="en-GB"/>
        </w:rPr>
      </w:pPr>
    </w:p>
    <w:p w14:paraId="618FF355" w14:textId="4D5EB1C4" w:rsidR="001532C0" w:rsidRPr="001532C0" w:rsidRDefault="001532C0" w:rsidP="001532C0">
      <w:pPr>
        <w:ind w:left="720"/>
        <w:rPr>
          <w:rFonts w:ascii="Arial" w:eastAsia="Times New Roman" w:hAnsi="Arial" w:cs="Arial"/>
          <w:b/>
          <w:bCs/>
          <w:sz w:val="24"/>
          <w:szCs w:val="24"/>
          <w:lang w:eastAsia="en-GB"/>
        </w:rPr>
      </w:pPr>
      <w:r w:rsidRPr="001532C0">
        <w:rPr>
          <w:rFonts w:ascii="Arial" w:eastAsia="Times New Roman" w:hAnsi="Arial" w:cs="Arial"/>
          <w:b/>
          <w:bCs/>
          <w:sz w:val="24"/>
          <w:szCs w:val="24"/>
          <w:lang w:eastAsia="en-GB"/>
        </w:rPr>
        <w:t>ACTION: Steve to send Alison and Sharon the questions and answers to read</w:t>
      </w:r>
      <w:r>
        <w:rPr>
          <w:rFonts w:ascii="Arial" w:eastAsia="Times New Roman" w:hAnsi="Arial" w:cs="Arial"/>
          <w:b/>
          <w:bCs/>
          <w:sz w:val="24"/>
          <w:szCs w:val="24"/>
          <w:lang w:eastAsia="en-GB"/>
        </w:rPr>
        <w:t xml:space="preserve"> </w:t>
      </w:r>
      <w:r w:rsidRPr="001532C0">
        <w:rPr>
          <w:rFonts w:ascii="Arial" w:eastAsia="Times New Roman" w:hAnsi="Arial" w:cs="Arial"/>
          <w:b/>
          <w:bCs/>
          <w:sz w:val="24"/>
          <w:szCs w:val="24"/>
          <w:lang w:eastAsia="en-GB"/>
        </w:rPr>
        <w:t>through</w:t>
      </w:r>
    </w:p>
    <w:p w14:paraId="6037120F" w14:textId="77777777" w:rsidR="008227A6" w:rsidRDefault="008227A6" w:rsidP="00246634">
      <w:pPr>
        <w:pStyle w:val="ListParagraph"/>
        <w:spacing w:after="0" w:line="240" w:lineRule="auto"/>
        <w:jc w:val="both"/>
        <w:rPr>
          <w:rFonts w:ascii="Arial" w:eastAsia="Times New Roman" w:hAnsi="Arial" w:cs="Arial"/>
          <w:b/>
          <w:bCs/>
          <w:sz w:val="24"/>
          <w:szCs w:val="24"/>
          <w:lang w:eastAsia="en-GB"/>
        </w:rPr>
      </w:pPr>
    </w:p>
    <w:p w14:paraId="3E3A4DD8" w14:textId="27634430" w:rsidR="00A229C2" w:rsidRDefault="00A229C2"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Other Hub users rent</w:t>
      </w:r>
    </w:p>
    <w:p w14:paraId="0B20A850" w14:textId="2E804563" w:rsidR="00FE4B18" w:rsidRDefault="00FE4B18" w:rsidP="00FE4B18">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said that it was time to talk to people about rent again and has come up with rent costs.</w:t>
      </w:r>
    </w:p>
    <w:p w14:paraId="09F2B56B" w14:textId="7FA5AF35" w:rsidR="00FE4B18" w:rsidRDefault="00FE4B18" w:rsidP="00FE4B18">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Sale Sharks - £2,750 for the 1</w:t>
      </w:r>
      <w:r w:rsidRPr="00FE4B18">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Oct until end of September (last year). This is charging them for 13 months. They are going to be charged £4,000 for this year.</w:t>
      </w:r>
    </w:p>
    <w:p w14:paraId="123F8A14" w14:textId="2AA0E4A1" w:rsidR="00FE4B18" w:rsidRDefault="00FE4B18" w:rsidP="00FE4B18">
      <w:pPr>
        <w:pStyle w:val="ListParagraph"/>
        <w:spacing w:after="0" w:line="240" w:lineRule="auto"/>
        <w:jc w:val="both"/>
        <w:rPr>
          <w:rFonts w:ascii="Arial" w:eastAsia="Times New Roman" w:hAnsi="Arial" w:cs="Arial"/>
          <w:sz w:val="24"/>
          <w:szCs w:val="24"/>
          <w:lang w:eastAsia="en-GB"/>
        </w:rPr>
      </w:pPr>
    </w:p>
    <w:p w14:paraId="796FB346" w14:textId="28EA5B9F" w:rsidR="00FE4B18" w:rsidRDefault="00FE4B18" w:rsidP="00FE4B18">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Visit from the Stork have space in the hub for shelving storage of nappies etc.</w:t>
      </w:r>
      <w:r w:rsidR="00551740">
        <w:rPr>
          <w:rFonts w:ascii="Arial" w:eastAsia="Times New Roman" w:hAnsi="Arial" w:cs="Arial"/>
          <w:sz w:val="24"/>
          <w:szCs w:val="24"/>
          <w:lang w:eastAsia="en-GB"/>
        </w:rPr>
        <w:t xml:space="preserve"> and they pack parcels and then leave again. They have funding until the end of the financial year. They have offered £500 rent and to contribute to wipes etc for cleaning.</w:t>
      </w:r>
    </w:p>
    <w:p w14:paraId="41C9B256" w14:textId="71CB6355" w:rsidR="00551740" w:rsidRDefault="00551740" w:rsidP="00FE4B18">
      <w:pPr>
        <w:pStyle w:val="ListParagraph"/>
        <w:spacing w:after="0" w:line="240" w:lineRule="auto"/>
        <w:jc w:val="both"/>
        <w:rPr>
          <w:rFonts w:ascii="Arial" w:eastAsia="Times New Roman" w:hAnsi="Arial" w:cs="Arial"/>
          <w:sz w:val="24"/>
          <w:szCs w:val="24"/>
          <w:lang w:eastAsia="en-GB"/>
        </w:rPr>
      </w:pPr>
    </w:p>
    <w:p w14:paraId="22AEA8C5" w14:textId="36638FED" w:rsidR="00551740" w:rsidRDefault="00551740" w:rsidP="00FE4B18">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Society Inc. initially had a desk and they weren’t charged any rent. They offered £2,500 last year. They have now gone from 2 staff to 5 staff. They have doubled their workspace in the hub. They haven’t been happy to wipe down the toilets after usage. Alison and Kirsten are going to ask to have a meeting with them regarding safety issues etc. CVS will provide a detail on instructions on keeping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-safe. If they don’t want to follow the rules, they should go somewhere else. The Board agreed.</w:t>
      </w:r>
    </w:p>
    <w:p w14:paraId="249539A3" w14:textId="0BD0E115" w:rsidR="00551740" w:rsidRDefault="00551740" w:rsidP="00FE4B18">
      <w:pPr>
        <w:pStyle w:val="ListParagraph"/>
        <w:spacing w:after="0" w:line="240" w:lineRule="auto"/>
        <w:jc w:val="both"/>
        <w:rPr>
          <w:rFonts w:ascii="Arial" w:eastAsia="Times New Roman" w:hAnsi="Arial" w:cs="Arial"/>
          <w:sz w:val="24"/>
          <w:szCs w:val="24"/>
          <w:lang w:eastAsia="en-GB"/>
        </w:rPr>
      </w:pPr>
    </w:p>
    <w:p w14:paraId="6757A550" w14:textId="196D8EB0" w:rsidR="00551740" w:rsidRPr="00551740" w:rsidRDefault="00551740" w:rsidP="00FE4B18">
      <w:pPr>
        <w:pStyle w:val="ListParagraph"/>
        <w:spacing w:after="0" w:line="240" w:lineRule="auto"/>
        <w:jc w:val="both"/>
        <w:rPr>
          <w:rFonts w:ascii="Arial" w:eastAsia="Times New Roman" w:hAnsi="Arial" w:cs="Arial"/>
          <w:b/>
          <w:bCs/>
          <w:sz w:val="24"/>
          <w:szCs w:val="24"/>
          <w:lang w:eastAsia="en-GB"/>
        </w:rPr>
      </w:pPr>
      <w:r w:rsidRPr="00551740">
        <w:rPr>
          <w:rFonts w:ascii="Arial" w:eastAsia="Times New Roman" w:hAnsi="Arial" w:cs="Arial"/>
          <w:b/>
          <w:bCs/>
          <w:sz w:val="24"/>
          <w:szCs w:val="24"/>
          <w:lang w:eastAsia="en-GB"/>
        </w:rPr>
        <w:t>Food work</w:t>
      </w:r>
    </w:p>
    <w:p w14:paraId="1B07B7BA" w14:textId="33F1B173" w:rsidR="00551740" w:rsidRDefault="00551740" w:rsidP="00FE4B18">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Mustard Tree closed mid-August without any notice. The hub </w:t>
      </w:r>
      <w:proofErr w:type="gramStart"/>
      <w:r>
        <w:rPr>
          <w:rFonts w:ascii="Arial" w:eastAsia="Times New Roman" w:hAnsi="Arial" w:cs="Arial"/>
          <w:sz w:val="24"/>
          <w:szCs w:val="24"/>
          <w:lang w:eastAsia="en-GB"/>
        </w:rPr>
        <w:t>have</w:t>
      </w:r>
      <w:proofErr w:type="gramEnd"/>
      <w:r>
        <w:rPr>
          <w:rFonts w:ascii="Arial" w:eastAsia="Times New Roman" w:hAnsi="Arial" w:cs="Arial"/>
          <w:sz w:val="24"/>
          <w:szCs w:val="24"/>
          <w:lang w:eastAsia="en-GB"/>
        </w:rPr>
        <w:t xml:space="preserve"> provided emergency food every </w:t>
      </w:r>
      <w:r w:rsidR="00EB3064">
        <w:rPr>
          <w:rFonts w:ascii="Arial" w:eastAsia="Times New Roman" w:hAnsi="Arial" w:cs="Arial"/>
          <w:sz w:val="24"/>
          <w:szCs w:val="24"/>
          <w:lang w:eastAsia="en-GB"/>
        </w:rPr>
        <w:t xml:space="preserve">Wednesday since Mustard Tree closed. 40 food bags will </w:t>
      </w:r>
      <w:proofErr w:type="gramStart"/>
      <w:r w:rsidR="00EB3064">
        <w:rPr>
          <w:rFonts w:ascii="Arial" w:eastAsia="Times New Roman" w:hAnsi="Arial" w:cs="Arial"/>
          <w:sz w:val="24"/>
          <w:szCs w:val="24"/>
          <w:lang w:eastAsia="en-GB"/>
        </w:rPr>
        <w:t>were</w:t>
      </w:r>
      <w:proofErr w:type="gramEnd"/>
      <w:r w:rsidR="00EB3064">
        <w:rPr>
          <w:rFonts w:ascii="Arial" w:eastAsia="Times New Roman" w:hAnsi="Arial" w:cs="Arial"/>
          <w:sz w:val="24"/>
          <w:szCs w:val="24"/>
          <w:lang w:eastAsia="en-GB"/>
        </w:rPr>
        <w:t xml:space="preserve"> given out last week and this is going up. There are two orders a week from Fair Share and you donate what you can afford, the hub have given £200 from the Healthy Holiday Fund</w:t>
      </w:r>
      <w:r w:rsidR="00205007">
        <w:rPr>
          <w:rFonts w:ascii="Arial" w:eastAsia="Times New Roman" w:hAnsi="Arial" w:cs="Arial"/>
          <w:sz w:val="24"/>
          <w:szCs w:val="24"/>
          <w:lang w:eastAsia="en-GB"/>
        </w:rPr>
        <w:t>.</w:t>
      </w:r>
    </w:p>
    <w:p w14:paraId="5A315DAB" w14:textId="32E3619B" w:rsidR="00205007" w:rsidRDefault="00205007" w:rsidP="00FE4B18">
      <w:pPr>
        <w:pStyle w:val="ListParagraph"/>
        <w:spacing w:after="0" w:line="240" w:lineRule="auto"/>
        <w:jc w:val="both"/>
        <w:rPr>
          <w:rFonts w:ascii="Arial" w:eastAsia="Times New Roman" w:hAnsi="Arial" w:cs="Arial"/>
          <w:sz w:val="24"/>
          <w:szCs w:val="24"/>
          <w:lang w:eastAsia="en-GB"/>
        </w:rPr>
      </w:pPr>
    </w:p>
    <w:p w14:paraId="5604AF20" w14:textId="753E42AC" w:rsidR="0007214F" w:rsidRPr="0007214F" w:rsidRDefault="00205007" w:rsidP="0007214F">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 meeting has taken place with the foodbank, food share network and volunteers</w:t>
      </w:r>
      <w:r w:rsidR="00421C99">
        <w:rPr>
          <w:rFonts w:ascii="Arial" w:eastAsia="Times New Roman" w:hAnsi="Arial" w:cs="Arial"/>
          <w:sz w:val="24"/>
          <w:szCs w:val="24"/>
          <w:lang w:eastAsia="en-GB"/>
        </w:rPr>
        <w:t>. They have offered a food bank</w:t>
      </w:r>
      <w:r w:rsidR="0007214F">
        <w:rPr>
          <w:rFonts w:ascii="Arial" w:eastAsia="Times New Roman" w:hAnsi="Arial" w:cs="Arial"/>
          <w:sz w:val="24"/>
          <w:szCs w:val="24"/>
          <w:lang w:eastAsia="en-GB"/>
        </w:rPr>
        <w:t xml:space="preserve"> session in the building for one day a week. They will bring their own food and do a food bank offer (not parcels) for 6 months as a referral service. Extra service to take the pressure off the hub. If it’s still affordable to do it, the food parcels will carry on from the hub.</w:t>
      </w:r>
    </w:p>
    <w:p w14:paraId="74C332CB" w14:textId="7F80810A" w:rsidR="0007214F" w:rsidRDefault="0007214F" w:rsidP="00FE4B18">
      <w:pPr>
        <w:pStyle w:val="ListParagraph"/>
        <w:spacing w:after="0" w:line="240" w:lineRule="auto"/>
        <w:jc w:val="both"/>
        <w:rPr>
          <w:rFonts w:ascii="Arial" w:eastAsia="Times New Roman" w:hAnsi="Arial" w:cs="Arial"/>
          <w:sz w:val="24"/>
          <w:szCs w:val="24"/>
          <w:lang w:eastAsia="en-GB"/>
        </w:rPr>
      </w:pPr>
    </w:p>
    <w:p w14:paraId="7FE36107" w14:textId="2AB8A770" w:rsidR="0007214F" w:rsidRPr="00B93CCA" w:rsidRDefault="0007214F" w:rsidP="00FE4B18">
      <w:pPr>
        <w:pStyle w:val="ListParagraph"/>
        <w:spacing w:after="0" w:line="240" w:lineRule="auto"/>
        <w:jc w:val="both"/>
        <w:rPr>
          <w:rFonts w:ascii="Arial" w:eastAsia="Times New Roman" w:hAnsi="Arial" w:cs="Arial"/>
          <w:b/>
          <w:bCs/>
          <w:sz w:val="24"/>
          <w:szCs w:val="24"/>
          <w:lang w:eastAsia="en-GB"/>
        </w:rPr>
      </w:pPr>
      <w:r w:rsidRPr="00B93CCA">
        <w:rPr>
          <w:rFonts w:ascii="Arial" w:eastAsia="Times New Roman" w:hAnsi="Arial" w:cs="Arial"/>
          <w:b/>
          <w:bCs/>
          <w:sz w:val="24"/>
          <w:szCs w:val="24"/>
          <w:lang w:eastAsia="en-GB"/>
        </w:rPr>
        <w:t>ACTION: Gemma and Alison to talk about food provision</w:t>
      </w:r>
    </w:p>
    <w:p w14:paraId="7E8CE867" w14:textId="77777777" w:rsidR="00FE4B18" w:rsidRPr="00FE4B18" w:rsidRDefault="00FE4B18" w:rsidP="00FE4B18">
      <w:pPr>
        <w:spacing w:after="0" w:line="240" w:lineRule="auto"/>
        <w:jc w:val="both"/>
        <w:rPr>
          <w:rFonts w:ascii="Arial" w:eastAsia="Times New Roman" w:hAnsi="Arial" w:cs="Arial"/>
          <w:sz w:val="24"/>
          <w:szCs w:val="24"/>
          <w:lang w:eastAsia="en-GB"/>
        </w:rPr>
      </w:pPr>
    </w:p>
    <w:p w14:paraId="7490A949" w14:textId="77777777" w:rsidR="001532C0" w:rsidRDefault="001532C0" w:rsidP="00A229C2">
      <w:pPr>
        <w:pStyle w:val="ListParagraph"/>
        <w:spacing w:after="0" w:line="240" w:lineRule="auto"/>
        <w:jc w:val="both"/>
        <w:rPr>
          <w:rFonts w:ascii="Arial" w:eastAsia="Times New Roman" w:hAnsi="Arial" w:cs="Arial"/>
          <w:sz w:val="24"/>
          <w:szCs w:val="24"/>
          <w:lang w:eastAsia="en-GB"/>
        </w:rPr>
      </w:pPr>
    </w:p>
    <w:p w14:paraId="22683465" w14:textId="18BB88EF" w:rsidR="00A229C2" w:rsidRPr="00A229C2" w:rsidRDefault="00A229C2" w:rsidP="00A229C2">
      <w:pPr>
        <w:pStyle w:val="ListParagraph"/>
        <w:numPr>
          <w:ilvl w:val="0"/>
          <w:numId w:val="1"/>
        </w:numPr>
        <w:spacing w:after="0" w:line="240" w:lineRule="auto"/>
        <w:jc w:val="both"/>
        <w:rPr>
          <w:rFonts w:ascii="Arial" w:eastAsia="Times New Roman" w:hAnsi="Arial" w:cs="Arial"/>
          <w:b/>
          <w:bCs/>
          <w:sz w:val="24"/>
          <w:szCs w:val="24"/>
          <w:lang w:eastAsia="en-GB"/>
        </w:rPr>
      </w:pPr>
      <w:r w:rsidRPr="00A229C2">
        <w:rPr>
          <w:rFonts w:ascii="Arial" w:eastAsia="Times New Roman" w:hAnsi="Arial" w:cs="Arial"/>
          <w:b/>
          <w:bCs/>
          <w:sz w:val="24"/>
          <w:szCs w:val="24"/>
          <w:lang w:eastAsia="en-GB"/>
        </w:rPr>
        <w:t>AOB</w:t>
      </w:r>
    </w:p>
    <w:p w14:paraId="187F48CC" w14:textId="66186E1C" w:rsidR="00246634" w:rsidRPr="00A229C2" w:rsidRDefault="00246634" w:rsidP="00A229C2">
      <w:pPr>
        <w:spacing w:after="0" w:line="240" w:lineRule="auto"/>
        <w:jc w:val="both"/>
        <w:rPr>
          <w:rFonts w:ascii="Arial" w:eastAsia="Times New Roman" w:hAnsi="Arial" w:cs="Arial"/>
          <w:b/>
          <w:bCs/>
          <w:sz w:val="24"/>
          <w:szCs w:val="24"/>
          <w:lang w:eastAsia="en-GB"/>
        </w:rPr>
      </w:pPr>
    </w:p>
    <w:p w14:paraId="76A309F5" w14:textId="707FD18B" w:rsidR="00246634" w:rsidRDefault="0007214F" w:rsidP="00926EEA">
      <w:pPr>
        <w:ind w:left="720"/>
        <w:jc w:val="both"/>
        <w:rPr>
          <w:rFonts w:ascii="Arial" w:hAnsi="Arial" w:cs="Arial"/>
          <w:bCs/>
          <w:sz w:val="24"/>
          <w:szCs w:val="24"/>
          <w:lang w:val="en-US"/>
        </w:rPr>
      </w:pPr>
      <w:r>
        <w:rPr>
          <w:rFonts w:ascii="Arial" w:hAnsi="Arial" w:cs="Arial"/>
          <w:bCs/>
          <w:sz w:val="24"/>
          <w:szCs w:val="24"/>
          <w:lang w:val="en-US"/>
        </w:rPr>
        <w:t>Alison asked if a trustee is willing to agree to go on the interview panel.</w:t>
      </w:r>
      <w:r w:rsidR="00BF4B62">
        <w:rPr>
          <w:rFonts w:ascii="Arial" w:hAnsi="Arial" w:cs="Arial"/>
          <w:bCs/>
          <w:sz w:val="24"/>
          <w:szCs w:val="24"/>
          <w:lang w:val="en-US"/>
        </w:rPr>
        <w:t xml:space="preserve"> Sharon Maddocks offered to help.</w:t>
      </w:r>
    </w:p>
    <w:p w14:paraId="003EDA3F" w14:textId="77777777" w:rsidR="00926EEA" w:rsidRPr="00926EEA" w:rsidRDefault="00926EEA" w:rsidP="00926EEA">
      <w:pPr>
        <w:ind w:left="720"/>
        <w:jc w:val="both"/>
        <w:rPr>
          <w:rFonts w:ascii="Arial" w:hAnsi="Arial" w:cs="Arial"/>
          <w:bCs/>
          <w:sz w:val="24"/>
          <w:szCs w:val="24"/>
          <w:lang w:val="en-US"/>
        </w:rPr>
      </w:pPr>
    </w:p>
    <w:p w14:paraId="6CE5CAA4" w14:textId="065CEAFA" w:rsidR="00063AF7" w:rsidRPr="00926EEA" w:rsidRDefault="00063AF7" w:rsidP="00BF4B62">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A229C2">
        <w:rPr>
          <w:rFonts w:ascii="Arial" w:hAnsi="Arial" w:cs="Arial"/>
          <w:b/>
          <w:sz w:val="24"/>
          <w:szCs w:val="24"/>
          <w:lang w:val="en-US"/>
        </w:rPr>
        <w:t>2</w:t>
      </w:r>
      <w:r w:rsidR="00A229C2" w:rsidRPr="00A229C2">
        <w:rPr>
          <w:rFonts w:ascii="Arial" w:hAnsi="Arial" w:cs="Arial"/>
          <w:b/>
          <w:sz w:val="24"/>
          <w:szCs w:val="24"/>
          <w:vertAlign w:val="superscript"/>
          <w:lang w:val="en-US"/>
        </w:rPr>
        <w:t>nd</w:t>
      </w:r>
      <w:r w:rsidR="00A229C2">
        <w:rPr>
          <w:rFonts w:ascii="Arial" w:hAnsi="Arial" w:cs="Arial"/>
          <w:b/>
          <w:sz w:val="24"/>
          <w:szCs w:val="24"/>
          <w:lang w:val="en-US"/>
        </w:rPr>
        <w:t xml:space="preserve"> November</w:t>
      </w:r>
      <w:r w:rsidR="00246634" w:rsidRPr="00926EEA">
        <w:rPr>
          <w:rFonts w:ascii="Arial" w:hAnsi="Arial" w:cs="Arial"/>
          <w:b/>
          <w:sz w:val="24"/>
          <w:szCs w:val="24"/>
          <w:lang w:val="en-US"/>
        </w:rPr>
        <w:t xml:space="preserve"> 2020</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53A10"/>
    <w:rsid w:val="00063AF7"/>
    <w:rsid w:val="0007214F"/>
    <w:rsid w:val="00095334"/>
    <w:rsid w:val="000B04B5"/>
    <w:rsid w:val="000B50C2"/>
    <w:rsid w:val="000C3DAD"/>
    <w:rsid w:val="000C70DA"/>
    <w:rsid w:val="000D6F6E"/>
    <w:rsid w:val="000F1FE6"/>
    <w:rsid w:val="00107EA3"/>
    <w:rsid w:val="00130F10"/>
    <w:rsid w:val="0014765B"/>
    <w:rsid w:val="001532C0"/>
    <w:rsid w:val="001F2330"/>
    <w:rsid w:val="001F406B"/>
    <w:rsid w:val="00205007"/>
    <w:rsid w:val="00210DAE"/>
    <w:rsid w:val="00246634"/>
    <w:rsid w:val="00264556"/>
    <w:rsid w:val="002803F4"/>
    <w:rsid w:val="00297DE6"/>
    <w:rsid w:val="002C43F7"/>
    <w:rsid w:val="002F413D"/>
    <w:rsid w:val="00307710"/>
    <w:rsid w:val="0035037E"/>
    <w:rsid w:val="00350E25"/>
    <w:rsid w:val="003C0E1C"/>
    <w:rsid w:val="00421C99"/>
    <w:rsid w:val="00422FD5"/>
    <w:rsid w:val="00456304"/>
    <w:rsid w:val="004F21A4"/>
    <w:rsid w:val="00501034"/>
    <w:rsid w:val="00506AC3"/>
    <w:rsid w:val="005448E3"/>
    <w:rsid w:val="00551740"/>
    <w:rsid w:val="0057130D"/>
    <w:rsid w:val="005C32C5"/>
    <w:rsid w:val="00600B21"/>
    <w:rsid w:val="00641598"/>
    <w:rsid w:val="00643312"/>
    <w:rsid w:val="006665C8"/>
    <w:rsid w:val="00687C86"/>
    <w:rsid w:val="006B07C5"/>
    <w:rsid w:val="00712F0B"/>
    <w:rsid w:val="00782E3F"/>
    <w:rsid w:val="007E629D"/>
    <w:rsid w:val="007F1B01"/>
    <w:rsid w:val="007F6CDF"/>
    <w:rsid w:val="0080435E"/>
    <w:rsid w:val="008227A6"/>
    <w:rsid w:val="00825F32"/>
    <w:rsid w:val="0087057E"/>
    <w:rsid w:val="00882A2A"/>
    <w:rsid w:val="00883A90"/>
    <w:rsid w:val="008C369A"/>
    <w:rsid w:val="008C6B71"/>
    <w:rsid w:val="008D414E"/>
    <w:rsid w:val="00922F99"/>
    <w:rsid w:val="00926EEA"/>
    <w:rsid w:val="00941D96"/>
    <w:rsid w:val="009427C2"/>
    <w:rsid w:val="00944527"/>
    <w:rsid w:val="0097226A"/>
    <w:rsid w:val="0097297A"/>
    <w:rsid w:val="0097657B"/>
    <w:rsid w:val="00992D07"/>
    <w:rsid w:val="009C23A3"/>
    <w:rsid w:val="00A229C2"/>
    <w:rsid w:val="00A4652C"/>
    <w:rsid w:val="00A55A72"/>
    <w:rsid w:val="00A74C8E"/>
    <w:rsid w:val="00A774A1"/>
    <w:rsid w:val="00A97E07"/>
    <w:rsid w:val="00AD7CB1"/>
    <w:rsid w:val="00AE7C21"/>
    <w:rsid w:val="00B14E08"/>
    <w:rsid w:val="00B62553"/>
    <w:rsid w:val="00B74E62"/>
    <w:rsid w:val="00B93CCA"/>
    <w:rsid w:val="00BB5D61"/>
    <w:rsid w:val="00BD7A4A"/>
    <w:rsid w:val="00BF18DC"/>
    <w:rsid w:val="00BF4B62"/>
    <w:rsid w:val="00C10618"/>
    <w:rsid w:val="00C94961"/>
    <w:rsid w:val="00CD4727"/>
    <w:rsid w:val="00D55F35"/>
    <w:rsid w:val="00D90851"/>
    <w:rsid w:val="00DA0B49"/>
    <w:rsid w:val="00DB510E"/>
    <w:rsid w:val="00E120F5"/>
    <w:rsid w:val="00E86DAB"/>
    <w:rsid w:val="00EA1ACB"/>
    <w:rsid w:val="00EB2E29"/>
    <w:rsid w:val="00EB3064"/>
    <w:rsid w:val="00F94391"/>
    <w:rsid w:val="00FA73C7"/>
    <w:rsid w:val="00FC2A0C"/>
    <w:rsid w:val="00FC3B94"/>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5D4B-953A-45B7-9B04-B091F90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2020-11-03T08:53:00Z</dcterms:created>
  <dcterms:modified xsi:type="dcterms:W3CDTF">2020-11-03T08:53:00Z</dcterms:modified>
</cp:coreProperties>
</file>