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C35E17" w:rsidRDefault="00012E2E" w:rsidP="00C35E17">
      <w:pPr>
        <w:pStyle w:val="NoSpacing"/>
        <w:rPr>
          <w:rFonts w:ascii="Segoe UI" w:hAnsi="Segoe UI" w:cs="Segoe UI"/>
          <w:b/>
          <w:color w:val="622A76"/>
          <w:sz w:val="48"/>
        </w:rPr>
      </w:pPr>
      <w:bookmarkStart w:id="0" w:name="_GoBack"/>
      <w:bookmarkEnd w:id="0"/>
      <w:r w:rsidRPr="00C35E17">
        <w:rPr>
          <w:rFonts w:ascii="Segoe UI" w:hAnsi="Segoe UI" w:cs="Segoe UI"/>
          <w:b/>
          <w:color w:val="622A76"/>
          <w:sz w:val="48"/>
        </w:rPr>
        <w:t>Salford CVS</w:t>
      </w:r>
    </w:p>
    <w:p w14:paraId="334F9C55" w14:textId="61C082BE" w:rsidR="000C2FFA" w:rsidRPr="00B560AA" w:rsidRDefault="00250711" w:rsidP="00C35E17">
      <w:pPr>
        <w:pStyle w:val="NoSpacing"/>
        <w:rPr>
          <w:rFonts w:ascii="Segoe UI" w:hAnsi="Segoe UI" w:cs="Segoe UI"/>
          <w:b/>
          <w:color w:val="622A76"/>
          <w:sz w:val="48"/>
        </w:rPr>
      </w:pPr>
      <w:r>
        <w:rPr>
          <w:rFonts w:ascii="Segoe UI" w:hAnsi="Segoe UI" w:cs="Segoe UI"/>
          <w:b/>
          <w:color w:val="622A76"/>
          <w:sz w:val="56"/>
        </w:rPr>
        <w:t>Live Well this Winter</w:t>
      </w:r>
      <w:r w:rsidR="008859CC">
        <w:rPr>
          <w:rFonts w:ascii="Segoe UI" w:hAnsi="Segoe UI" w:cs="Segoe UI"/>
          <w:b/>
          <w:color w:val="622A76"/>
          <w:sz w:val="56"/>
        </w:rPr>
        <w:t xml:space="preserve"> Fund</w:t>
      </w:r>
      <w:r w:rsidR="00012E2E" w:rsidRPr="00B560AA">
        <w:rPr>
          <w:rFonts w:ascii="Segoe UI" w:hAnsi="Segoe UI" w:cs="Segoe UI"/>
          <w:b/>
          <w:color w:val="622A76"/>
          <w:sz w:val="72"/>
        </w:rPr>
        <w:br/>
      </w:r>
      <w:r w:rsidR="00012E2E" w:rsidRPr="00B560AA">
        <w:rPr>
          <w:rFonts w:ascii="Segoe UI" w:hAnsi="Segoe UI" w:cs="Segoe UI"/>
          <w:b/>
          <w:color w:val="622A76"/>
          <w:sz w:val="48"/>
        </w:rPr>
        <w:t>Guid</w:t>
      </w:r>
      <w:r w:rsidR="00012E2E" w:rsidRPr="00C35E17">
        <w:rPr>
          <w:rFonts w:ascii="Segoe UI" w:hAnsi="Segoe UI" w:cs="Segoe UI"/>
          <w:b/>
          <w:color w:val="622A76"/>
          <w:sz w:val="48"/>
        </w:rPr>
        <w:t>ance</w:t>
      </w:r>
      <w:r w:rsidR="00012E2E" w:rsidRPr="00B560AA">
        <w:rPr>
          <w:rFonts w:ascii="Segoe UI" w:hAnsi="Segoe UI" w:cs="Segoe UI"/>
          <w:b/>
          <w:color w:val="622A76"/>
          <w:sz w:val="48"/>
        </w:rPr>
        <w:t xml:space="preserve"> for Applicants</w:t>
      </w:r>
    </w:p>
    <w:p w14:paraId="27E4ADF5" w14:textId="32748747" w:rsidR="00012E2E" w:rsidRPr="00B560AA" w:rsidRDefault="00250711" w:rsidP="00C35E17">
      <w:pPr>
        <w:pStyle w:val="NoSpacing"/>
        <w:rPr>
          <w:rFonts w:ascii="Segoe UI" w:hAnsi="Segoe UI" w:cs="Segoe UI"/>
          <w:color w:val="622A76"/>
          <w:sz w:val="36"/>
        </w:rPr>
      </w:pPr>
      <w:r>
        <w:rPr>
          <w:rFonts w:ascii="Segoe UI" w:hAnsi="Segoe UI" w:cs="Segoe UI"/>
          <w:color w:val="622A76"/>
          <w:sz w:val="36"/>
        </w:rPr>
        <w:t>January 2021</w:t>
      </w:r>
    </w:p>
    <w:p w14:paraId="3988EE0D" w14:textId="5D842145" w:rsidR="00012E2E" w:rsidRPr="00B560AA" w:rsidRDefault="00012E2E" w:rsidP="00012E2E">
      <w:pPr>
        <w:pStyle w:val="NoSpacing"/>
        <w:rPr>
          <w:rFonts w:ascii="Segoe UI" w:hAnsi="Segoe UI" w:cs="Segoe UI"/>
          <w:sz w:val="28"/>
        </w:rPr>
      </w:pPr>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2689873F" w:rsidR="0059649A" w:rsidRDefault="0059649A" w:rsidP="00B560AA">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8859CC">
        <w:rPr>
          <w:rFonts w:ascii="Segoe UI" w:hAnsi="Segoe UI" w:cs="Segoe UI"/>
          <w:b/>
          <w:sz w:val="36"/>
        </w:rPr>
        <w:t>1</w:t>
      </w:r>
      <w:r w:rsidRPr="00B560AA">
        <w:rPr>
          <w:rFonts w:ascii="Segoe UI" w:hAnsi="Segoe UI" w:cs="Segoe UI"/>
          <w:b/>
          <w:sz w:val="36"/>
        </w:rPr>
        <w:t>,000</w:t>
      </w:r>
      <w:r w:rsidRPr="00B560AA">
        <w:rPr>
          <w:rFonts w:ascii="Segoe UI" w:hAnsi="Segoe UI" w:cs="Segoe UI"/>
          <w:sz w:val="36"/>
        </w:rPr>
        <w:t xml:space="preserve"> for VCSE organisations</w:t>
      </w:r>
      <w:r w:rsidR="00B560AA">
        <w:rPr>
          <w:rFonts w:ascii="Segoe UI" w:hAnsi="Segoe UI" w:cs="Segoe UI"/>
          <w:sz w:val="36"/>
        </w:rPr>
        <w:t xml:space="preserve"> </w:t>
      </w:r>
      <w:r w:rsidR="008859CC">
        <w:rPr>
          <w:rFonts w:ascii="Segoe UI" w:hAnsi="Segoe UI" w:cs="Segoe UI"/>
          <w:sz w:val="36"/>
        </w:rPr>
        <w:t xml:space="preserve">delivering </w:t>
      </w:r>
      <w:proofErr w:type="spellStart"/>
      <w:r w:rsidR="008859CC">
        <w:rPr>
          <w:rFonts w:ascii="Segoe UI" w:hAnsi="Segoe UI" w:cs="Segoe UI"/>
          <w:sz w:val="36"/>
        </w:rPr>
        <w:t>Covid</w:t>
      </w:r>
      <w:proofErr w:type="spellEnd"/>
      <w:r w:rsidR="008859CC">
        <w:rPr>
          <w:rFonts w:ascii="Segoe UI" w:hAnsi="Segoe UI" w:cs="Segoe UI"/>
          <w:sz w:val="36"/>
        </w:rPr>
        <w:t>-</w:t>
      </w:r>
      <w:r w:rsidR="00250711">
        <w:rPr>
          <w:rFonts w:ascii="Segoe UI" w:hAnsi="Segoe UI" w:cs="Segoe UI"/>
          <w:sz w:val="36"/>
        </w:rPr>
        <w:t>response projects</w:t>
      </w:r>
      <w:r w:rsidR="00333D45">
        <w:rPr>
          <w:rFonts w:ascii="Segoe UI" w:hAnsi="Segoe UI" w:cs="Segoe UI"/>
          <w:sz w:val="36"/>
        </w:rPr>
        <w:t xml:space="preserve"> in Salford</w:t>
      </w:r>
      <w:r w:rsidR="00211406">
        <w:rPr>
          <w:rFonts w:ascii="Segoe UI" w:hAnsi="Segoe UI" w:cs="Segoe UI"/>
          <w:sz w:val="36"/>
        </w:rPr>
        <w:t xml:space="preserve"> between January and March 2021.</w:t>
      </w:r>
    </w:p>
    <w:p w14:paraId="26FF20BD" w14:textId="30AE8A68" w:rsidR="00250711" w:rsidRPr="00B560AA" w:rsidRDefault="00250711" w:rsidP="00250711">
      <w:pPr>
        <w:pStyle w:val="NoSpacing"/>
        <w:numPr>
          <w:ilvl w:val="0"/>
          <w:numId w:val="20"/>
        </w:numPr>
        <w:spacing w:after="120"/>
        <w:ind w:hanging="357"/>
        <w:rPr>
          <w:rFonts w:ascii="Segoe UI" w:hAnsi="Segoe UI" w:cs="Segoe UI"/>
          <w:b/>
          <w:sz w:val="36"/>
        </w:rPr>
      </w:pPr>
      <w:r>
        <w:rPr>
          <w:rFonts w:ascii="Segoe UI" w:hAnsi="Segoe UI" w:cs="Segoe UI"/>
          <w:b/>
          <w:sz w:val="36"/>
        </w:rPr>
        <w:t xml:space="preserve">To support those </w:t>
      </w:r>
      <w:r w:rsidRPr="00211406">
        <w:rPr>
          <w:rFonts w:ascii="Segoe UI" w:hAnsi="Segoe UI" w:cs="Segoe UI"/>
          <w:b/>
          <w:sz w:val="36"/>
          <w:u w:val="single"/>
        </w:rPr>
        <w:t>most in need</w:t>
      </w:r>
      <w:r>
        <w:rPr>
          <w:rFonts w:ascii="Segoe UI" w:hAnsi="Segoe UI" w:cs="Segoe UI"/>
          <w:b/>
          <w:sz w:val="36"/>
        </w:rPr>
        <w:t xml:space="preserve"> in Salford stay:</w:t>
      </w:r>
    </w:p>
    <w:p w14:paraId="2497B007" w14:textId="4A904672" w:rsidR="00250711" w:rsidRDefault="00250711" w:rsidP="00250711">
      <w:pPr>
        <w:pStyle w:val="NoSpacing"/>
        <w:numPr>
          <w:ilvl w:val="1"/>
          <w:numId w:val="20"/>
        </w:numPr>
        <w:spacing w:after="120"/>
        <w:ind w:hanging="357"/>
        <w:rPr>
          <w:rFonts w:ascii="Segoe UI" w:hAnsi="Segoe UI" w:cs="Segoe UI"/>
          <w:sz w:val="36"/>
        </w:rPr>
      </w:pPr>
      <w:r>
        <w:rPr>
          <w:rFonts w:ascii="Segoe UI" w:hAnsi="Segoe UI" w:cs="Segoe UI"/>
          <w:sz w:val="36"/>
        </w:rPr>
        <w:t>Well nourished</w:t>
      </w:r>
    </w:p>
    <w:p w14:paraId="0E6385D7" w14:textId="2D979DF5" w:rsidR="00250711" w:rsidRDefault="00250711" w:rsidP="00250711">
      <w:pPr>
        <w:pStyle w:val="NoSpacing"/>
        <w:numPr>
          <w:ilvl w:val="1"/>
          <w:numId w:val="20"/>
        </w:numPr>
        <w:spacing w:after="120"/>
        <w:ind w:hanging="357"/>
        <w:rPr>
          <w:rFonts w:ascii="Segoe UI" w:hAnsi="Segoe UI" w:cs="Segoe UI"/>
          <w:sz w:val="36"/>
        </w:rPr>
      </w:pPr>
      <w:r>
        <w:rPr>
          <w:rFonts w:ascii="Segoe UI" w:hAnsi="Segoe UI" w:cs="Segoe UI"/>
          <w:sz w:val="36"/>
        </w:rPr>
        <w:t>Well connected</w:t>
      </w:r>
    </w:p>
    <w:p w14:paraId="752C45A2" w14:textId="5F2249BC" w:rsidR="00250711" w:rsidRPr="00B560AA" w:rsidRDefault="00250711" w:rsidP="00250711">
      <w:pPr>
        <w:pStyle w:val="NoSpacing"/>
        <w:numPr>
          <w:ilvl w:val="1"/>
          <w:numId w:val="20"/>
        </w:numPr>
        <w:spacing w:after="120"/>
        <w:ind w:hanging="357"/>
        <w:rPr>
          <w:rFonts w:ascii="Segoe UI" w:hAnsi="Segoe UI" w:cs="Segoe UI"/>
          <w:sz w:val="36"/>
        </w:rPr>
      </w:pPr>
      <w:r>
        <w:rPr>
          <w:rFonts w:ascii="Segoe UI" w:hAnsi="Segoe UI" w:cs="Segoe UI"/>
          <w:sz w:val="36"/>
        </w:rPr>
        <w:t>Warm and well</w:t>
      </w:r>
    </w:p>
    <w:p w14:paraId="1975900E" w14:textId="43F4FB7F" w:rsidR="008859CC" w:rsidRPr="00B560AA" w:rsidRDefault="00250711" w:rsidP="00B560AA">
      <w:pPr>
        <w:pStyle w:val="NoSpacing"/>
        <w:numPr>
          <w:ilvl w:val="0"/>
          <w:numId w:val="20"/>
        </w:numPr>
        <w:spacing w:after="120"/>
        <w:rPr>
          <w:rFonts w:ascii="Segoe UI" w:hAnsi="Segoe UI" w:cs="Segoe UI"/>
          <w:sz w:val="36"/>
        </w:rPr>
      </w:pPr>
      <w:r>
        <w:rPr>
          <w:rFonts w:ascii="Segoe UI" w:hAnsi="Segoe UI" w:cs="Segoe UI"/>
          <w:b/>
          <w:sz w:val="36"/>
        </w:rPr>
        <w:t xml:space="preserve">Applicants must be full members of </w:t>
      </w:r>
      <w:r w:rsidR="008859CC">
        <w:rPr>
          <w:rFonts w:ascii="Segoe UI" w:hAnsi="Segoe UI" w:cs="Segoe UI"/>
          <w:b/>
          <w:sz w:val="36"/>
        </w:rPr>
        <w:t xml:space="preserve">Salford CVS </w:t>
      </w:r>
    </w:p>
    <w:p w14:paraId="1D3E5D93" w14:textId="2AD318B8" w:rsidR="0059649A" w:rsidRPr="004C3557" w:rsidRDefault="00250711" w:rsidP="0059649A">
      <w:pPr>
        <w:pStyle w:val="NoSpacing"/>
        <w:numPr>
          <w:ilvl w:val="0"/>
          <w:numId w:val="20"/>
        </w:numPr>
        <w:spacing w:after="120"/>
        <w:ind w:hanging="357"/>
        <w:rPr>
          <w:rFonts w:ascii="Segoe UI" w:hAnsi="Segoe UI" w:cs="Segoe UI"/>
          <w:sz w:val="36"/>
        </w:rPr>
      </w:pPr>
      <w:r w:rsidRPr="004C3557">
        <w:rPr>
          <w:rFonts w:ascii="Segoe UI" w:hAnsi="Segoe UI" w:cs="Segoe UI"/>
          <w:b/>
          <w:sz w:val="36"/>
        </w:rPr>
        <w:t>No turnover limit</w:t>
      </w:r>
    </w:p>
    <w:p w14:paraId="28B66E52" w14:textId="5914B5BB" w:rsidR="00211406" w:rsidRDefault="0059649A" w:rsidP="000A5A3C">
      <w:pPr>
        <w:pStyle w:val="NoSpacing"/>
        <w:numPr>
          <w:ilvl w:val="0"/>
          <w:numId w:val="20"/>
        </w:numPr>
        <w:spacing w:after="120"/>
        <w:ind w:hanging="357"/>
        <w:rPr>
          <w:rFonts w:ascii="Segoe UI" w:hAnsi="Segoe UI" w:cs="Segoe UI"/>
          <w:sz w:val="36"/>
        </w:rPr>
      </w:pPr>
      <w:r w:rsidRPr="00211406">
        <w:rPr>
          <w:rFonts w:ascii="Segoe UI" w:hAnsi="Segoe UI" w:cs="Segoe UI"/>
          <w:b/>
          <w:sz w:val="36"/>
        </w:rPr>
        <w:t>Closing date for applications:</w:t>
      </w:r>
      <w:r w:rsidRPr="00211406">
        <w:rPr>
          <w:rFonts w:ascii="Segoe UI" w:hAnsi="Segoe UI" w:cs="Segoe UI"/>
          <w:sz w:val="36"/>
        </w:rPr>
        <w:t xml:space="preserve"> </w:t>
      </w:r>
      <w:r w:rsidRPr="00211406">
        <w:rPr>
          <w:rFonts w:ascii="Segoe UI" w:hAnsi="Segoe UI" w:cs="Segoe UI"/>
          <w:sz w:val="36"/>
        </w:rPr>
        <w:br/>
      </w:r>
      <w:r w:rsidR="00250711" w:rsidRPr="00211406">
        <w:rPr>
          <w:rFonts w:ascii="Segoe UI" w:hAnsi="Segoe UI" w:cs="Segoe UI"/>
          <w:sz w:val="36"/>
        </w:rPr>
        <w:t>Apply ASAP during Jan</w:t>
      </w:r>
      <w:r w:rsidR="00211406">
        <w:rPr>
          <w:rFonts w:ascii="Segoe UI" w:hAnsi="Segoe UI" w:cs="Segoe UI"/>
          <w:sz w:val="36"/>
        </w:rPr>
        <w:t>uary</w:t>
      </w:r>
      <w:r w:rsidR="00250711" w:rsidRPr="00211406">
        <w:rPr>
          <w:rFonts w:ascii="Segoe UI" w:hAnsi="Segoe UI" w:cs="Segoe UI"/>
          <w:sz w:val="36"/>
        </w:rPr>
        <w:t xml:space="preserve"> and </w:t>
      </w:r>
      <w:r w:rsidR="00211406">
        <w:rPr>
          <w:rFonts w:ascii="Segoe UI" w:hAnsi="Segoe UI" w:cs="Segoe UI"/>
          <w:sz w:val="36"/>
        </w:rPr>
        <w:br/>
        <w:t>February</w:t>
      </w:r>
      <w:r w:rsidR="00211406" w:rsidRPr="00211406">
        <w:rPr>
          <w:rFonts w:ascii="Segoe UI" w:hAnsi="Segoe UI" w:cs="Segoe UI"/>
          <w:sz w:val="36"/>
        </w:rPr>
        <w:t xml:space="preserve"> </w:t>
      </w:r>
      <w:r w:rsidR="00250711" w:rsidRPr="00211406">
        <w:rPr>
          <w:rFonts w:ascii="Segoe UI" w:hAnsi="Segoe UI" w:cs="Segoe UI"/>
          <w:sz w:val="36"/>
        </w:rPr>
        <w:t>2021</w:t>
      </w:r>
    </w:p>
    <w:p w14:paraId="5EF3D2A4" w14:textId="35551B1A" w:rsidR="00012E2E" w:rsidRPr="00211406" w:rsidRDefault="00211406" w:rsidP="000A5A3C">
      <w:pPr>
        <w:pStyle w:val="NoSpacing"/>
        <w:numPr>
          <w:ilvl w:val="0"/>
          <w:numId w:val="20"/>
        </w:numPr>
        <w:spacing w:after="120"/>
        <w:ind w:hanging="357"/>
        <w:rPr>
          <w:rFonts w:ascii="Segoe UI" w:hAnsi="Segoe UI" w:cs="Segoe UI"/>
          <w:sz w:val="36"/>
        </w:rPr>
      </w:pPr>
      <w:r>
        <w:rPr>
          <w:rFonts w:ascii="Segoe UI" w:hAnsi="Segoe UI" w:cs="Segoe UI"/>
          <w:b/>
          <w:sz w:val="36"/>
        </w:rPr>
        <w:t xml:space="preserve">Application to be assessed </w:t>
      </w:r>
      <w:r w:rsidR="0059649A" w:rsidRPr="00211406">
        <w:rPr>
          <w:rFonts w:ascii="Segoe UI" w:hAnsi="Segoe UI" w:cs="Segoe UI"/>
          <w:sz w:val="36"/>
        </w:rPr>
        <w:br/>
      </w:r>
      <w:r w:rsidRPr="00211406">
        <w:rPr>
          <w:rFonts w:ascii="Segoe UI" w:hAnsi="Segoe UI" w:cs="Segoe UI"/>
          <w:b/>
          <w:sz w:val="36"/>
        </w:rPr>
        <w:t>w</w:t>
      </w:r>
      <w:r w:rsidR="00250711" w:rsidRPr="00211406">
        <w:rPr>
          <w:rFonts w:ascii="Segoe UI" w:hAnsi="Segoe UI" w:cs="Segoe UI"/>
          <w:b/>
          <w:sz w:val="36"/>
        </w:rPr>
        <w:t>eekly</w:t>
      </w:r>
      <w:r>
        <w:rPr>
          <w:rFonts w:ascii="Segoe UI" w:hAnsi="Segoe UI" w:cs="Segoe UI"/>
          <w:sz w:val="36"/>
        </w:rPr>
        <w:t xml:space="preserve"> on a ‘first-come, first-</w:t>
      </w:r>
      <w:r>
        <w:rPr>
          <w:rFonts w:ascii="Segoe UI" w:hAnsi="Segoe UI" w:cs="Segoe UI"/>
          <w:sz w:val="36"/>
        </w:rPr>
        <w:br/>
        <w:t>served’ basis.</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77777777" w:rsidR="005263E0" w:rsidRDefault="005263E0"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4F4DB4C3" w14:textId="58FFA118" w:rsidR="009B5B49" w:rsidRPr="000D0CC4" w:rsidRDefault="009B61E2" w:rsidP="009B61E2">
      <w:pPr>
        <w:pStyle w:val="NoSpacing"/>
        <w:rPr>
          <w:rFonts w:ascii="Segoe UI" w:hAnsi="Segoe UI" w:cs="Segoe UI"/>
          <w:sz w:val="28"/>
        </w:rPr>
      </w:pPr>
      <w:r w:rsidRPr="000D0CC4">
        <w:rPr>
          <w:rFonts w:ascii="Segoe UI" w:hAnsi="Segoe UI" w:cs="Segoe UI"/>
          <w:sz w:val="28"/>
        </w:rPr>
        <w:lastRenderedPageBreak/>
        <w:t>Salford CVS</w:t>
      </w:r>
    </w:p>
    <w:p w14:paraId="34A533BF" w14:textId="77777777" w:rsidR="001F17F4" w:rsidRPr="000D0CC4" w:rsidRDefault="001F17F4" w:rsidP="009B61E2">
      <w:pPr>
        <w:pStyle w:val="NoSpacing"/>
        <w:rPr>
          <w:rFonts w:ascii="Segoe UI" w:hAnsi="Segoe UI" w:cs="Segoe UI"/>
          <w:b/>
          <w:color w:val="622A76"/>
          <w:sz w:val="48"/>
        </w:rPr>
      </w:pPr>
      <w:r w:rsidRPr="000D0CC4">
        <w:rPr>
          <w:rFonts w:ascii="Segoe UI" w:hAnsi="Segoe UI" w:cs="Segoe UI"/>
          <w:b/>
          <w:color w:val="622A76"/>
          <w:sz w:val="48"/>
        </w:rPr>
        <w:t xml:space="preserve">Live Well this Winter Fund </w:t>
      </w:r>
    </w:p>
    <w:p w14:paraId="2615E1FB" w14:textId="5FE5A855" w:rsidR="00B646A8" w:rsidRPr="00B560AA" w:rsidRDefault="00B646A8" w:rsidP="009B61E2">
      <w:pPr>
        <w:pStyle w:val="NoSpacing"/>
        <w:rPr>
          <w:rFonts w:ascii="Segoe UI" w:hAnsi="Segoe UI" w:cs="Segoe UI"/>
          <w:sz w:val="28"/>
        </w:rPr>
      </w:pPr>
      <w:r w:rsidRPr="000D0CC4">
        <w:rPr>
          <w:rFonts w:ascii="Segoe UI" w:hAnsi="Segoe UI" w:cs="Segoe UI"/>
          <w:sz w:val="28"/>
        </w:rPr>
        <w:t>Guidance for Applicants</w:t>
      </w:r>
      <w:r w:rsidR="008B4C20" w:rsidRPr="000D0CC4">
        <w:rPr>
          <w:rFonts w:ascii="Segoe UI" w:hAnsi="Segoe UI" w:cs="Segoe UI"/>
          <w:sz w:val="28"/>
        </w:rPr>
        <w:t xml:space="preserve"> </w:t>
      </w:r>
      <w:r w:rsidR="00894C3C" w:rsidRPr="000D0CC4">
        <w:rPr>
          <w:rFonts w:ascii="Segoe UI" w:hAnsi="Segoe UI" w:cs="Segoe UI"/>
          <w:sz w:val="28"/>
        </w:rPr>
        <w:t>–</w:t>
      </w:r>
      <w:r w:rsidR="008B4C20" w:rsidRPr="000D0CC4">
        <w:rPr>
          <w:rFonts w:ascii="Segoe UI" w:hAnsi="Segoe UI" w:cs="Segoe UI"/>
          <w:sz w:val="28"/>
        </w:rPr>
        <w:t xml:space="preserve"> </w:t>
      </w:r>
      <w:r w:rsidR="001F17F4" w:rsidRPr="000D0CC4">
        <w:rPr>
          <w:rFonts w:ascii="Segoe UI" w:hAnsi="Segoe UI" w:cs="Segoe UI"/>
          <w:sz w:val="28"/>
        </w:rPr>
        <w:t>January 2021</w:t>
      </w:r>
    </w:p>
    <w:p w14:paraId="308B16CD" w14:textId="77777777" w:rsidR="00B646A8" w:rsidRPr="00B560AA" w:rsidRDefault="00B646A8" w:rsidP="009B61E2">
      <w:pPr>
        <w:pStyle w:val="NoSpacing"/>
        <w:rPr>
          <w:rFonts w:ascii="Segoe UI" w:hAnsi="Segoe UI" w:cs="Segoe UI"/>
          <w:sz w:val="28"/>
        </w:rPr>
      </w:pPr>
    </w:p>
    <w:p w14:paraId="38E967CF" w14:textId="77777777"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B560AA" w:rsidRDefault="00B646A8" w:rsidP="009B61E2">
      <w:pPr>
        <w:pStyle w:val="NoSpacing"/>
        <w:rPr>
          <w:rFonts w:ascii="Segoe UI" w:hAnsi="Segoe UI" w:cs="Segoe UI"/>
          <w:sz w:val="28"/>
        </w:rPr>
      </w:pPr>
    </w:p>
    <w:p w14:paraId="67A70B3D" w14:textId="3282B781" w:rsidR="008859CC" w:rsidRPr="00972839" w:rsidRDefault="00211406" w:rsidP="008859CC">
      <w:pPr>
        <w:pStyle w:val="NoSpacing"/>
        <w:rPr>
          <w:rFonts w:ascii="Segoe UI" w:hAnsi="Segoe UI" w:cs="Segoe UI"/>
          <w:b/>
          <w:sz w:val="28"/>
        </w:rPr>
      </w:pPr>
      <w:r>
        <w:rPr>
          <w:rFonts w:ascii="Segoe UI" w:hAnsi="Segoe UI" w:cs="Segoe UI"/>
          <w:sz w:val="28"/>
        </w:rPr>
        <w:t xml:space="preserve">The </w:t>
      </w:r>
      <w:r w:rsidRPr="00211406">
        <w:rPr>
          <w:rFonts w:ascii="Segoe UI" w:hAnsi="Segoe UI" w:cs="Segoe UI"/>
          <w:sz w:val="28"/>
        </w:rPr>
        <w:t xml:space="preserve">Live Well this Winter Fund </w:t>
      </w:r>
      <w:r>
        <w:rPr>
          <w:rFonts w:ascii="Segoe UI" w:hAnsi="Segoe UI" w:cs="Segoe UI"/>
          <w:sz w:val="28"/>
        </w:rPr>
        <w:t xml:space="preserve">is open </w:t>
      </w:r>
      <w:r w:rsidR="007670E1">
        <w:rPr>
          <w:rFonts w:ascii="Segoe UI" w:hAnsi="Segoe UI" w:cs="Segoe UI"/>
          <w:sz w:val="28"/>
        </w:rPr>
        <w:t xml:space="preserve">to </w:t>
      </w:r>
      <w:r w:rsidR="008859CC" w:rsidRPr="008859CC">
        <w:rPr>
          <w:rFonts w:ascii="Segoe UI" w:hAnsi="Segoe UI" w:cs="Segoe UI"/>
          <w:sz w:val="28"/>
        </w:rPr>
        <w:t>voluntary, community or social enterprise sector o</w:t>
      </w:r>
      <w:r>
        <w:rPr>
          <w:rFonts w:ascii="Segoe UI" w:hAnsi="Segoe UI" w:cs="Segoe UI"/>
          <w:sz w:val="28"/>
        </w:rPr>
        <w:t xml:space="preserve">rganisations engaged in supporting those </w:t>
      </w:r>
      <w:r w:rsidRPr="00972839">
        <w:rPr>
          <w:rFonts w:ascii="Segoe UI" w:hAnsi="Segoe UI" w:cs="Segoe UI"/>
          <w:b/>
          <w:sz w:val="28"/>
        </w:rPr>
        <w:t>Salford residents most in</w:t>
      </w:r>
      <w:r w:rsidR="00972839" w:rsidRPr="00972839">
        <w:rPr>
          <w:rFonts w:ascii="Segoe UI" w:hAnsi="Segoe UI" w:cs="Segoe UI"/>
          <w:b/>
          <w:sz w:val="28"/>
        </w:rPr>
        <w:t xml:space="preserve"> need</w:t>
      </w:r>
      <w:r w:rsidRPr="00972839">
        <w:rPr>
          <w:rFonts w:ascii="Segoe UI" w:hAnsi="Segoe UI" w:cs="Segoe UI"/>
          <w:b/>
          <w:sz w:val="28"/>
        </w:rPr>
        <w:t xml:space="preserve"> during the months of January to March 2021.</w:t>
      </w:r>
    </w:p>
    <w:p w14:paraId="59E26666" w14:textId="708B3B2A" w:rsidR="00211406" w:rsidRDefault="00211406" w:rsidP="008859CC">
      <w:pPr>
        <w:pStyle w:val="NoSpacing"/>
        <w:rPr>
          <w:rFonts w:ascii="Segoe UI" w:hAnsi="Segoe UI" w:cs="Segoe UI"/>
          <w:sz w:val="28"/>
        </w:rPr>
      </w:pPr>
    </w:p>
    <w:p w14:paraId="2869AF86" w14:textId="7FB3C34E" w:rsidR="00211406" w:rsidRDefault="00211406" w:rsidP="008859CC">
      <w:pPr>
        <w:pStyle w:val="NoSpacing"/>
        <w:rPr>
          <w:rFonts w:ascii="Segoe UI" w:hAnsi="Segoe UI" w:cs="Segoe UI"/>
          <w:sz w:val="28"/>
        </w:rPr>
      </w:pPr>
      <w:r>
        <w:rPr>
          <w:rFonts w:ascii="Segoe UI" w:hAnsi="Segoe UI" w:cs="Segoe UI"/>
          <w:sz w:val="28"/>
        </w:rPr>
        <w:t xml:space="preserve">The </w:t>
      </w:r>
      <w:r w:rsidR="00972839">
        <w:rPr>
          <w:rFonts w:ascii="Segoe UI" w:hAnsi="Segoe UI" w:cs="Segoe UI"/>
          <w:sz w:val="28"/>
        </w:rPr>
        <w:t>ongoing Coronavirus pandemic is significantly affecting the health and wellbeing of the citizens of Salford. This is particularly acute for those in greatest economic hardship.</w:t>
      </w:r>
    </w:p>
    <w:p w14:paraId="3328AC31" w14:textId="77777777" w:rsidR="008859CC" w:rsidRPr="008859CC" w:rsidRDefault="008859CC" w:rsidP="008859CC">
      <w:pPr>
        <w:pStyle w:val="NoSpacing"/>
        <w:rPr>
          <w:rFonts w:ascii="Segoe UI" w:hAnsi="Segoe UI" w:cs="Segoe UI"/>
          <w:sz w:val="28"/>
        </w:rPr>
      </w:pPr>
    </w:p>
    <w:p w14:paraId="271BF926" w14:textId="3F59448B" w:rsidR="00C66A3E" w:rsidRPr="00B560AA" w:rsidRDefault="008859CC" w:rsidP="008859CC">
      <w:pPr>
        <w:pStyle w:val="NoSpacing"/>
        <w:rPr>
          <w:rFonts w:ascii="Segoe UI" w:hAnsi="Segoe UI" w:cs="Segoe UI"/>
          <w:sz w:val="28"/>
        </w:rPr>
      </w:pPr>
      <w:r w:rsidRPr="008859CC">
        <w:rPr>
          <w:rFonts w:ascii="Segoe UI" w:hAnsi="Segoe UI" w:cs="Segoe UI"/>
          <w:sz w:val="28"/>
        </w:rPr>
        <w:t xml:space="preserve">It is supported by NHS Salford </w:t>
      </w:r>
      <w:r w:rsidR="00211406">
        <w:rPr>
          <w:rFonts w:ascii="Segoe UI" w:hAnsi="Segoe UI" w:cs="Segoe UI"/>
          <w:sz w:val="28"/>
        </w:rPr>
        <w:t>CCG (</w:t>
      </w:r>
      <w:r w:rsidR="00211406" w:rsidRPr="008859CC">
        <w:rPr>
          <w:rFonts w:ascii="Segoe UI" w:hAnsi="Segoe UI" w:cs="Segoe UI"/>
          <w:sz w:val="28"/>
        </w:rPr>
        <w:t>as part of the Third Sector Fund</w:t>
      </w:r>
      <w:r w:rsidR="00211406">
        <w:rPr>
          <w:rFonts w:ascii="Segoe UI" w:hAnsi="Segoe UI" w:cs="Segoe UI"/>
          <w:sz w:val="28"/>
        </w:rPr>
        <w:t xml:space="preserve">) and our Salford4Good </w:t>
      </w:r>
      <w:proofErr w:type="spellStart"/>
      <w:r w:rsidR="00211406">
        <w:rPr>
          <w:rFonts w:ascii="Segoe UI" w:hAnsi="Segoe UI" w:cs="Segoe UI"/>
          <w:sz w:val="28"/>
        </w:rPr>
        <w:t>JustGiving</w:t>
      </w:r>
      <w:proofErr w:type="spellEnd"/>
      <w:r w:rsidR="00211406">
        <w:rPr>
          <w:rFonts w:ascii="Segoe UI" w:hAnsi="Segoe UI" w:cs="Segoe UI"/>
          <w:sz w:val="28"/>
        </w:rPr>
        <w:t xml:space="preserve"> fundraiser.</w:t>
      </w:r>
    </w:p>
    <w:p w14:paraId="7731DE2C" w14:textId="19F456E6" w:rsidR="00D727A9" w:rsidRDefault="00D727A9" w:rsidP="009B61E2">
      <w:pPr>
        <w:pStyle w:val="NoSpacing"/>
        <w:rPr>
          <w:rFonts w:ascii="Segoe UI" w:hAnsi="Segoe UI" w:cs="Segoe UI"/>
          <w:sz w:val="28"/>
        </w:rPr>
      </w:pPr>
    </w:p>
    <w:p w14:paraId="4DB67338" w14:textId="77777777" w:rsidR="008859CC" w:rsidRDefault="008859CC" w:rsidP="009B61E2">
      <w:pPr>
        <w:pStyle w:val="NoSpacing"/>
        <w:rPr>
          <w:rFonts w:ascii="Segoe UI" w:hAnsi="Segoe UI" w:cs="Segoe UI"/>
          <w:sz w:val="28"/>
        </w:rPr>
      </w:pPr>
    </w:p>
    <w:p w14:paraId="0F8650AD"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How much can you apply for?</w:t>
      </w:r>
    </w:p>
    <w:p w14:paraId="410987EC" w14:textId="47E39F3D" w:rsidR="008859CC" w:rsidRDefault="008859CC" w:rsidP="008859CC">
      <w:pPr>
        <w:pStyle w:val="NoSpacing"/>
        <w:rPr>
          <w:rFonts w:ascii="Segoe UI" w:hAnsi="Segoe UI" w:cs="Segoe UI"/>
          <w:sz w:val="28"/>
        </w:rPr>
      </w:pPr>
      <w:r w:rsidRPr="00B560AA">
        <w:rPr>
          <w:rFonts w:ascii="Segoe UI" w:hAnsi="Segoe UI" w:cs="Segoe UI"/>
          <w:sz w:val="28"/>
        </w:rPr>
        <w:t xml:space="preserve">Applications are invited for projects up to </w:t>
      </w:r>
      <w:r w:rsidR="004026DA">
        <w:rPr>
          <w:rFonts w:ascii="Segoe UI" w:hAnsi="Segoe UI" w:cs="Segoe UI"/>
          <w:sz w:val="28"/>
        </w:rPr>
        <w:t xml:space="preserve">a </w:t>
      </w:r>
      <w:r w:rsidRPr="00B560AA">
        <w:rPr>
          <w:rFonts w:ascii="Segoe UI" w:hAnsi="Segoe UI" w:cs="Segoe UI"/>
          <w:sz w:val="28"/>
        </w:rPr>
        <w:t>maximum of £</w:t>
      </w:r>
      <w:r>
        <w:rPr>
          <w:rFonts w:ascii="Segoe UI" w:hAnsi="Segoe UI" w:cs="Segoe UI"/>
          <w:sz w:val="28"/>
        </w:rPr>
        <w:t xml:space="preserve">1,000. </w:t>
      </w:r>
      <w:r w:rsidRPr="00B560AA">
        <w:rPr>
          <w:rFonts w:ascii="Segoe UI" w:hAnsi="Segoe UI" w:cs="Segoe UI"/>
          <w:sz w:val="28"/>
        </w:rPr>
        <w:t>Only one application pe</w:t>
      </w:r>
      <w:r w:rsidR="00211406">
        <w:rPr>
          <w:rFonts w:ascii="Segoe UI" w:hAnsi="Segoe UI" w:cs="Segoe UI"/>
          <w:sz w:val="28"/>
        </w:rPr>
        <w:t>r organisation may be submitted.</w:t>
      </w:r>
    </w:p>
    <w:p w14:paraId="25B0499E" w14:textId="77777777" w:rsidR="008859CC" w:rsidRDefault="008859CC" w:rsidP="008859CC">
      <w:pPr>
        <w:pStyle w:val="NoSpacing"/>
        <w:rPr>
          <w:rFonts w:ascii="Segoe UI" w:hAnsi="Segoe UI" w:cs="Segoe UI"/>
          <w:sz w:val="28"/>
        </w:rPr>
      </w:pPr>
    </w:p>
    <w:p w14:paraId="770506EA" w14:textId="77777777" w:rsidR="008859CC" w:rsidRPr="00B560AA" w:rsidRDefault="008859CC" w:rsidP="008859CC">
      <w:pPr>
        <w:pStyle w:val="NoSpacing"/>
        <w:rPr>
          <w:rFonts w:ascii="Segoe UI" w:hAnsi="Segoe UI" w:cs="Segoe UI"/>
          <w:sz w:val="28"/>
        </w:rPr>
      </w:pPr>
    </w:p>
    <w:p w14:paraId="16E73B04"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Who can apply?</w:t>
      </w:r>
    </w:p>
    <w:p w14:paraId="22F5C245" w14:textId="77777777" w:rsidR="008859CC" w:rsidRPr="00B560AA" w:rsidRDefault="008859CC" w:rsidP="008859CC">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492A8631" w14:textId="77777777" w:rsidR="008859CC" w:rsidRPr="00B560AA" w:rsidRDefault="008859CC" w:rsidP="008859CC">
      <w:pPr>
        <w:pStyle w:val="NoSpacing"/>
        <w:rPr>
          <w:rFonts w:ascii="Segoe UI" w:hAnsi="Segoe UI" w:cs="Segoe UI"/>
          <w:sz w:val="28"/>
        </w:rPr>
      </w:pPr>
    </w:p>
    <w:p w14:paraId="7F6AD752" w14:textId="77777777"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This fund is open to voluntary, community or social enterprise (VCSE) sector organisations who are supporting beneficiaries most affected by Covid-19.</w:t>
      </w:r>
    </w:p>
    <w:p w14:paraId="40D3569B" w14:textId="5ED78894"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 xml:space="preserve">All organisations must be a </w:t>
      </w:r>
      <w:r w:rsidR="00211406" w:rsidRPr="00972839">
        <w:rPr>
          <w:rFonts w:ascii="Segoe UI" w:hAnsi="Segoe UI" w:cs="Segoe UI"/>
          <w:sz w:val="28"/>
          <w:u w:val="single"/>
        </w:rPr>
        <w:t>pre-existing</w:t>
      </w:r>
      <w:r w:rsidR="00D51776">
        <w:rPr>
          <w:rFonts w:ascii="Segoe UI" w:hAnsi="Segoe UI" w:cs="Segoe UI"/>
          <w:sz w:val="28"/>
        </w:rPr>
        <w:t xml:space="preserve"> member</w:t>
      </w:r>
      <w:r w:rsidR="00211406">
        <w:rPr>
          <w:rFonts w:ascii="Segoe UI" w:hAnsi="Segoe UI" w:cs="Segoe UI"/>
          <w:sz w:val="28"/>
        </w:rPr>
        <w:t xml:space="preserve"> of </w:t>
      </w:r>
      <w:r w:rsidRPr="00B560AA">
        <w:rPr>
          <w:rFonts w:ascii="Segoe UI" w:hAnsi="Segoe UI" w:cs="Segoe UI"/>
          <w:sz w:val="28"/>
        </w:rPr>
        <w:t xml:space="preserve">Salford CVS. </w:t>
      </w:r>
    </w:p>
    <w:p w14:paraId="06AE4EDB" w14:textId="63B90AE7"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 xml:space="preserve">Applications will only be considered from organisations </w:t>
      </w:r>
      <w:r w:rsidR="005F321E">
        <w:rPr>
          <w:rFonts w:ascii="Segoe UI" w:hAnsi="Segoe UI" w:cs="Segoe UI"/>
          <w:sz w:val="28"/>
        </w:rPr>
        <w:t>operating</w:t>
      </w:r>
      <w:r w:rsidRPr="005F321E">
        <w:rPr>
          <w:rFonts w:ascii="Segoe UI" w:hAnsi="Segoe UI" w:cs="Segoe UI"/>
          <w:sz w:val="28"/>
        </w:rPr>
        <w:t xml:space="preserve"> in Salford.</w:t>
      </w:r>
      <w:r w:rsidRPr="00B560AA">
        <w:rPr>
          <w:rFonts w:ascii="Segoe UI" w:hAnsi="Segoe UI" w:cs="Segoe UI"/>
          <w:sz w:val="28"/>
        </w:rPr>
        <w:t xml:space="preserve"> </w:t>
      </w:r>
    </w:p>
    <w:p w14:paraId="6813D32A" w14:textId="77777777" w:rsidR="008859CC" w:rsidRPr="00C35E17" w:rsidRDefault="008859CC" w:rsidP="008859CC">
      <w:pPr>
        <w:pStyle w:val="NoSpacing"/>
        <w:numPr>
          <w:ilvl w:val="0"/>
          <w:numId w:val="1"/>
        </w:numPr>
        <w:rPr>
          <w:rFonts w:ascii="Segoe UI" w:hAnsi="Segoe UI" w:cs="Segoe UI"/>
          <w:sz w:val="28"/>
        </w:rPr>
      </w:pPr>
      <w:r w:rsidRPr="00C35E17">
        <w:rPr>
          <w:rFonts w:ascii="Segoe UI" w:hAnsi="Segoe UI" w:cs="Segoe UI"/>
          <w:sz w:val="28"/>
        </w:rPr>
        <w:t xml:space="preserve">Of those people being supported through this fund (the beneficiaries) 100% must be Salford residents. </w:t>
      </w:r>
    </w:p>
    <w:p w14:paraId="5D86C782" w14:textId="7BFBB047" w:rsidR="008859CC" w:rsidRDefault="008859CC" w:rsidP="009B61E2">
      <w:pPr>
        <w:pStyle w:val="NoSpacing"/>
        <w:rPr>
          <w:rFonts w:ascii="Segoe UI" w:hAnsi="Segoe UI" w:cs="Segoe UI"/>
          <w:sz w:val="28"/>
        </w:rPr>
      </w:pPr>
    </w:p>
    <w:p w14:paraId="01A684B7" w14:textId="77777777" w:rsidR="008859CC" w:rsidRPr="00B560AA" w:rsidRDefault="008859CC" w:rsidP="009B61E2">
      <w:pPr>
        <w:pStyle w:val="NoSpacing"/>
        <w:rPr>
          <w:rFonts w:ascii="Segoe UI" w:hAnsi="Segoe UI" w:cs="Segoe UI"/>
          <w:sz w:val="28"/>
        </w:rPr>
      </w:pPr>
    </w:p>
    <w:p w14:paraId="3C084271" w14:textId="0413EEC5" w:rsidR="00FE68F6" w:rsidRDefault="00FE68F6" w:rsidP="00A636BD">
      <w:pPr>
        <w:pStyle w:val="NoSpacing"/>
        <w:rPr>
          <w:rFonts w:ascii="Segoe UI" w:hAnsi="Segoe UI" w:cs="Segoe UI"/>
          <w:b/>
          <w:color w:val="622A76"/>
          <w:sz w:val="36"/>
        </w:rPr>
      </w:pPr>
    </w:p>
    <w:p w14:paraId="0BBBA036" w14:textId="2C15DFCC" w:rsidR="00972839" w:rsidRDefault="00972839" w:rsidP="00A636BD">
      <w:pPr>
        <w:pStyle w:val="NoSpacing"/>
        <w:rPr>
          <w:rFonts w:ascii="Segoe UI" w:hAnsi="Segoe UI" w:cs="Segoe UI"/>
          <w:b/>
          <w:color w:val="622A76"/>
          <w:sz w:val="36"/>
        </w:rPr>
      </w:pPr>
    </w:p>
    <w:p w14:paraId="5E375612" w14:textId="77777777" w:rsidR="00972839" w:rsidRDefault="00972839" w:rsidP="00A636BD">
      <w:pPr>
        <w:pStyle w:val="NoSpacing"/>
        <w:rPr>
          <w:rFonts w:ascii="Segoe UI" w:hAnsi="Segoe UI" w:cs="Segoe UI"/>
          <w:b/>
          <w:color w:val="622A76"/>
          <w:sz w:val="36"/>
        </w:rPr>
      </w:pPr>
    </w:p>
    <w:p w14:paraId="4F25471A" w14:textId="30A81A5E" w:rsidR="00A636BD" w:rsidRPr="00B560AA" w:rsidRDefault="00C66A3E" w:rsidP="00A636BD">
      <w:pPr>
        <w:pStyle w:val="NoSpacing"/>
        <w:rPr>
          <w:rFonts w:ascii="Segoe UI" w:hAnsi="Segoe UI" w:cs="Segoe UI"/>
          <w:b/>
          <w:color w:val="622A76"/>
          <w:sz w:val="36"/>
        </w:rPr>
      </w:pPr>
      <w:r w:rsidRPr="00B560AA">
        <w:rPr>
          <w:rFonts w:ascii="Segoe UI" w:hAnsi="Segoe UI" w:cs="Segoe UI"/>
          <w:b/>
          <w:color w:val="622A76"/>
          <w:sz w:val="36"/>
        </w:rPr>
        <w:lastRenderedPageBreak/>
        <w:t>F</w:t>
      </w:r>
      <w:r w:rsidR="00A636BD" w:rsidRPr="00B560AA">
        <w:rPr>
          <w:rFonts w:ascii="Segoe UI" w:hAnsi="Segoe UI" w:cs="Segoe UI"/>
          <w:b/>
          <w:color w:val="622A76"/>
          <w:sz w:val="36"/>
        </w:rPr>
        <w:t>unding priorities</w:t>
      </w:r>
    </w:p>
    <w:p w14:paraId="77D0A396" w14:textId="39B13A79" w:rsidR="000B4BC7" w:rsidRDefault="000B4BC7" w:rsidP="00A636BD">
      <w:pPr>
        <w:pStyle w:val="NoSpacing"/>
        <w:rPr>
          <w:rFonts w:ascii="Segoe UI" w:hAnsi="Segoe UI" w:cs="Segoe UI"/>
          <w:sz w:val="28"/>
        </w:rPr>
      </w:pPr>
      <w:r>
        <w:rPr>
          <w:rFonts w:ascii="Segoe UI" w:hAnsi="Segoe UI" w:cs="Segoe UI"/>
          <w:sz w:val="28"/>
        </w:rPr>
        <w:t xml:space="preserve">The Live Well this Winter Fund welcomes bids for </w:t>
      </w:r>
      <w:proofErr w:type="spellStart"/>
      <w:r>
        <w:rPr>
          <w:rFonts w:ascii="Segoe UI" w:hAnsi="Segoe UI" w:cs="Segoe UI"/>
          <w:sz w:val="28"/>
        </w:rPr>
        <w:t>Covid</w:t>
      </w:r>
      <w:proofErr w:type="spellEnd"/>
      <w:r>
        <w:rPr>
          <w:rFonts w:ascii="Segoe UI" w:hAnsi="Segoe UI" w:cs="Segoe UI"/>
          <w:sz w:val="28"/>
        </w:rPr>
        <w:t>-safe</w:t>
      </w:r>
      <w:r w:rsidR="008836C3">
        <w:rPr>
          <w:rFonts w:ascii="Segoe UI" w:hAnsi="Segoe UI" w:cs="Segoe UI"/>
          <w:sz w:val="28"/>
        </w:rPr>
        <w:t>,</w:t>
      </w:r>
      <w:r>
        <w:rPr>
          <w:rFonts w:ascii="Segoe UI" w:hAnsi="Segoe UI" w:cs="Segoe UI"/>
          <w:sz w:val="28"/>
        </w:rPr>
        <w:t xml:space="preserve"> </w:t>
      </w:r>
      <w:proofErr w:type="spellStart"/>
      <w:r w:rsidR="008836C3">
        <w:rPr>
          <w:rFonts w:ascii="Segoe UI" w:hAnsi="Segoe UI" w:cs="Segoe UI"/>
          <w:sz w:val="28"/>
        </w:rPr>
        <w:t>Covid</w:t>
      </w:r>
      <w:proofErr w:type="spellEnd"/>
      <w:r w:rsidR="008836C3">
        <w:rPr>
          <w:rFonts w:ascii="Segoe UI" w:hAnsi="Segoe UI" w:cs="Segoe UI"/>
          <w:sz w:val="28"/>
        </w:rPr>
        <w:t xml:space="preserve">-response </w:t>
      </w:r>
      <w:r>
        <w:rPr>
          <w:rFonts w:ascii="Segoe UI" w:hAnsi="Segoe UI" w:cs="Segoe UI"/>
          <w:sz w:val="28"/>
        </w:rPr>
        <w:t>activities that address the following priorities:</w:t>
      </w:r>
    </w:p>
    <w:p w14:paraId="10D4F5BD" w14:textId="77777777" w:rsidR="000B4BC7" w:rsidRPr="00B560AA" w:rsidRDefault="000B4BC7" w:rsidP="00A636BD">
      <w:pPr>
        <w:pStyle w:val="NoSpacing"/>
        <w:rPr>
          <w:rFonts w:ascii="Segoe UI" w:hAnsi="Segoe UI" w:cs="Segoe UI"/>
          <w:sz w:val="28"/>
        </w:rPr>
      </w:pPr>
    </w:p>
    <w:p w14:paraId="481F6151" w14:textId="1C49E65A" w:rsidR="00972839" w:rsidRPr="00972839" w:rsidRDefault="00972839" w:rsidP="00972839">
      <w:pPr>
        <w:pStyle w:val="NoSpacing"/>
        <w:rPr>
          <w:rFonts w:ascii="Segoe UI" w:hAnsi="Segoe UI" w:cs="Segoe UI"/>
          <w:b/>
          <w:sz w:val="36"/>
        </w:rPr>
      </w:pPr>
      <w:r w:rsidRPr="00972839">
        <w:rPr>
          <w:rFonts w:ascii="Segoe UI" w:hAnsi="Segoe UI" w:cs="Segoe UI"/>
          <w:b/>
          <w:sz w:val="36"/>
        </w:rPr>
        <w:t>Well nourished</w:t>
      </w:r>
    </w:p>
    <w:p w14:paraId="5A16BB79" w14:textId="358DC5A5" w:rsidR="00972839" w:rsidRDefault="000B4BC7" w:rsidP="000B4BC7">
      <w:pPr>
        <w:pStyle w:val="NoSpacing"/>
        <w:numPr>
          <w:ilvl w:val="0"/>
          <w:numId w:val="21"/>
        </w:numPr>
        <w:rPr>
          <w:rFonts w:ascii="Segoe UI" w:hAnsi="Segoe UI" w:cs="Segoe UI"/>
          <w:sz w:val="28"/>
        </w:rPr>
      </w:pPr>
      <w:r w:rsidRPr="000B4BC7">
        <w:rPr>
          <w:rFonts w:ascii="Segoe UI" w:hAnsi="Segoe UI" w:cs="Segoe UI"/>
          <w:sz w:val="28"/>
        </w:rPr>
        <w:t>Including food shopping</w:t>
      </w:r>
      <w:r w:rsidR="006F3C2A">
        <w:rPr>
          <w:rFonts w:ascii="Segoe UI" w:hAnsi="Segoe UI" w:cs="Segoe UI"/>
          <w:sz w:val="28"/>
        </w:rPr>
        <w:t xml:space="preserve">, </w:t>
      </w:r>
      <w:r w:rsidR="006F3C2A" w:rsidRPr="000B4BC7">
        <w:rPr>
          <w:rFonts w:ascii="Segoe UI" w:hAnsi="Segoe UI" w:cs="Segoe UI"/>
          <w:sz w:val="28"/>
        </w:rPr>
        <w:t>f</w:t>
      </w:r>
      <w:r w:rsidR="006F3C2A">
        <w:rPr>
          <w:rFonts w:ascii="Segoe UI" w:hAnsi="Segoe UI" w:cs="Segoe UI"/>
          <w:sz w:val="28"/>
        </w:rPr>
        <w:t xml:space="preserve">ood parcels, </w:t>
      </w:r>
      <w:r>
        <w:rPr>
          <w:rFonts w:ascii="Segoe UI" w:hAnsi="Segoe UI" w:cs="Segoe UI"/>
          <w:sz w:val="28"/>
        </w:rPr>
        <w:t>cook</w:t>
      </w:r>
      <w:r w:rsidR="006F3C2A">
        <w:rPr>
          <w:rFonts w:ascii="Segoe UI" w:hAnsi="Segoe UI" w:cs="Segoe UI"/>
          <w:sz w:val="28"/>
        </w:rPr>
        <w:t xml:space="preserve">ed meals, </w:t>
      </w:r>
      <w:r>
        <w:rPr>
          <w:rFonts w:ascii="Segoe UI" w:hAnsi="Segoe UI" w:cs="Segoe UI"/>
          <w:sz w:val="28"/>
        </w:rPr>
        <w:t xml:space="preserve">cooking equipment </w:t>
      </w:r>
      <w:r w:rsidR="006F3C2A">
        <w:rPr>
          <w:rFonts w:ascii="Segoe UI" w:hAnsi="Segoe UI" w:cs="Segoe UI"/>
          <w:sz w:val="28"/>
        </w:rPr>
        <w:t xml:space="preserve">(e.g. microwaves) </w:t>
      </w:r>
      <w:r w:rsidRPr="000B4BC7">
        <w:rPr>
          <w:rFonts w:ascii="Segoe UI" w:hAnsi="Segoe UI" w:cs="Segoe UI"/>
          <w:sz w:val="28"/>
        </w:rPr>
        <w:t>etc</w:t>
      </w:r>
      <w:r>
        <w:rPr>
          <w:rFonts w:ascii="Segoe UI" w:hAnsi="Segoe UI" w:cs="Segoe UI"/>
          <w:sz w:val="28"/>
        </w:rPr>
        <w:t>.</w:t>
      </w:r>
    </w:p>
    <w:p w14:paraId="0D63A08E" w14:textId="6EE8B328" w:rsidR="00972839" w:rsidRPr="00BE4FC5" w:rsidRDefault="00972839" w:rsidP="00972839">
      <w:pPr>
        <w:pStyle w:val="NoSpacing"/>
        <w:rPr>
          <w:rFonts w:ascii="Segoe UI" w:hAnsi="Segoe UI" w:cs="Segoe UI"/>
          <w:sz w:val="24"/>
        </w:rPr>
      </w:pPr>
    </w:p>
    <w:p w14:paraId="76E53B76" w14:textId="77777777" w:rsidR="00972839" w:rsidRPr="000B4BC7" w:rsidRDefault="00972839" w:rsidP="00972839">
      <w:pPr>
        <w:pStyle w:val="NoSpacing"/>
        <w:rPr>
          <w:rFonts w:ascii="Segoe UI" w:hAnsi="Segoe UI" w:cs="Segoe UI"/>
          <w:b/>
          <w:sz w:val="36"/>
        </w:rPr>
      </w:pPr>
      <w:r w:rsidRPr="000B4BC7">
        <w:rPr>
          <w:rFonts w:ascii="Segoe UI" w:hAnsi="Segoe UI" w:cs="Segoe UI"/>
          <w:b/>
          <w:sz w:val="36"/>
        </w:rPr>
        <w:t>Well connected</w:t>
      </w:r>
    </w:p>
    <w:p w14:paraId="63A17C69" w14:textId="1B30F702" w:rsidR="000B4BC7" w:rsidRPr="000B4BC7" w:rsidRDefault="000B4BC7" w:rsidP="000B4BC7">
      <w:pPr>
        <w:pStyle w:val="NoSpacing"/>
        <w:numPr>
          <w:ilvl w:val="0"/>
          <w:numId w:val="21"/>
        </w:numPr>
        <w:rPr>
          <w:rFonts w:ascii="Segoe UI" w:hAnsi="Segoe UI" w:cs="Segoe UI"/>
          <w:sz w:val="24"/>
        </w:rPr>
      </w:pPr>
      <w:r w:rsidRPr="000B4BC7">
        <w:rPr>
          <w:rFonts w:ascii="Segoe UI" w:hAnsi="Segoe UI" w:cs="Segoe UI"/>
          <w:sz w:val="28"/>
        </w:rPr>
        <w:t xml:space="preserve">Including welfare / keep-in-touch </w:t>
      </w:r>
      <w:r>
        <w:rPr>
          <w:rFonts w:ascii="Segoe UI" w:hAnsi="Segoe UI" w:cs="Segoe UI"/>
          <w:sz w:val="28"/>
        </w:rPr>
        <w:t xml:space="preserve">phone </w:t>
      </w:r>
      <w:r w:rsidRPr="000B4BC7">
        <w:rPr>
          <w:rFonts w:ascii="Segoe UI" w:hAnsi="Segoe UI" w:cs="Segoe UI"/>
          <w:sz w:val="28"/>
        </w:rPr>
        <w:t>calls</w:t>
      </w:r>
      <w:r>
        <w:rPr>
          <w:rFonts w:ascii="Segoe UI" w:hAnsi="Segoe UI" w:cs="Segoe UI"/>
          <w:sz w:val="28"/>
        </w:rPr>
        <w:t>, mobile phone data, IT equipment and connectivity</w:t>
      </w:r>
    </w:p>
    <w:p w14:paraId="23DEC9FB" w14:textId="77777777" w:rsidR="000B4BC7" w:rsidRPr="00BE4FC5" w:rsidRDefault="000B4BC7" w:rsidP="00972839">
      <w:pPr>
        <w:pStyle w:val="NoSpacing"/>
        <w:rPr>
          <w:rFonts w:ascii="Segoe UI" w:hAnsi="Segoe UI" w:cs="Segoe UI"/>
          <w:sz w:val="24"/>
        </w:rPr>
      </w:pPr>
    </w:p>
    <w:p w14:paraId="5327124E" w14:textId="656B6228" w:rsidR="00972839" w:rsidRPr="000B4BC7" w:rsidRDefault="00972839" w:rsidP="00972839">
      <w:pPr>
        <w:pStyle w:val="NoSpacing"/>
        <w:rPr>
          <w:rFonts w:ascii="Segoe UI" w:hAnsi="Segoe UI" w:cs="Segoe UI"/>
          <w:b/>
          <w:sz w:val="36"/>
        </w:rPr>
      </w:pPr>
      <w:r w:rsidRPr="000B4BC7">
        <w:rPr>
          <w:rFonts w:ascii="Segoe UI" w:hAnsi="Segoe UI" w:cs="Segoe UI"/>
          <w:b/>
          <w:sz w:val="36"/>
        </w:rPr>
        <w:t>Warm and well</w:t>
      </w:r>
    </w:p>
    <w:p w14:paraId="122CF65C" w14:textId="6C9DEBF1" w:rsidR="00B14A0C" w:rsidRPr="00B560AA" w:rsidRDefault="000B4BC7" w:rsidP="000B4BC7">
      <w:pPr>
        <w:pStyle w:val="NoSpacing"/>
        <w:numPr>
          <w:ilvl w:val="0"/>
          <w:numId w:val="21"/>
        </w:numPr>
        <w:rPr>
          <w:rFonts w:ascii="Segoe UI" w:hAnsi="Segoe UI" w:cs="Segoe UI"/>
          <w:sz w:val="28"/>
        </w:rPr>
      </w:pPr>
      <w:r>
        <w:rPr>
          <w:rFonts w:ascii="Segoe UI" w:hAnsi="Segoe UI" w:cs="Segoe UI"/>
          <w:sz w:val="28"/>
        </w:rPr>
        <w:t>Including winter clothing, help with energy bills etc.</w:t>
      </w:r>
    </w:p>
    <w:p w14:paraId="2DF74DA2" w14:textId="7BF7EB93" w:rsidR="00EC2EC8" w:rsidRDefault="00EC2EC8" w:rsidP="00B14A0C">
      <w:pPr>
        <w:pStyle w:val="NoSpacing"/>
        <w:rPr>
          <w:rFonts w:ascii="Segoe UI" w:hAnsi="Segoe UI" w:cs="Segoe UI"/>
          <w:sz w:val="28"/>
        </w:rPr>
      </w:pPr>
    </w:p>
    <w:p w14:paraId="71156301" w14:textId="77777777" w:rsidR="00272278" w:rsidRDefault="00272278" w:rsidP="00B14A0C">
      <w:pPr>
        <w:pStyle w:val="NoSpacing"/>
        <w:rPr>
          <w:rFonts w:ascii="Segoe UI" w:hAnsi="Segoe UI" w:cs="Segoe UI"/>
          <w:sz w:val="28"/>
        </w:rPr>
      </w:pPr>
    </w:p>
    <w:p w14:paraId="21FF2CFF" w14:textId="61F76049" w:rsidR="00BE4FC5" w:rsidRDefault="00BE4FC5" w:rsidP="00B14A0C">
      <w:pPr>
        <w:pStyle w:val="NoSpacing"/>
        <w:rPr>
          <w:rFonts w:ascii="Segoe UI" w:hAnsi="Segoe UI" w:cs="Segoe UI"/>
          <w:sz w:val="28"/>
        </w:rPr>
      </w:pPr>
      <w:r>
        <w:rPr>
          <w:rFonts w:ascii="Segoe UI" w:hAnsi="Segoe UI" w:cs="Segoe UI"/>
          <w:sz w:val="28"/>
        </w:rPr>
        <w:t>Please note that non-</w:t>
      </w:r>
      <w:proofErr w:type="spellStart"/>
      <w:r>
        <w:rPr>
          <w:rFonts w:ascii="Segoe UI" w:hAnsi="Segoe UI" w:cs="Segoe UI"/>
          <w:sz w:val="28"/>
        </w:rPr>
        <w:t>Covid</w:t>
      </w:r>
      <w:proofErr w:type="spellEnd"/>
      <w:r>
        <w:rPr>
          <w:rFonts w:ascii="Segoe UI" w:hAnsi="Segoe UI" w:cs="Segoe UI"/>
          <w:sz w:val="28"/>
        </w:rPr>
        <w:t xml:space="preserve">-response projects and activities taking place beyond March 2021 are not eligible. </w:t>
      </w:r>
    </w:p>
    <w:p w14:paraId="2D44D8EE" w14:textId="61831911" w:rsidR="00BE4FC5" w:rsidRDefault="00BE4FC5" w:rsidP="00B14A0C">
      <w:pPr>
        <w:pStyle w:val="NoSpacing"/>
        <w:rPr>
          <w:rFonts w:ascii="Segoe UI" w:hAnsi="Segoe UI" w:cs="Segoe UI"/>
          <w:sz w:val="28"/>
        </w:rPr>
      </w:pPr>
    </w:p>
    <w:p w14:paraId="7D659A8E" w14:textId="77777777" w:rsidR="00272278" w:rsidRPr="00B560AA" w:rsidRDefault="00272278" w:rsidP="00B14A0C">
      <w:pPr>
        <w:pStyle w:val="NoSpacing"/>
        <w:rPr>
          <w:rFonts w:ascii="Segoe UI" w:hAnsi="Segoe UI" w:cs="Segoe UI"/>
          <w:sz w:val="28"/>
        </w:rPr>
      </w:pPr>
    </w:p>
    <w:p w14:paraId="036A0C5B" w14:textId="477DED27" w:rsidR="00B14A0C" w:rsidRPr="00B560AA" w:rsidRDefault="00963294" w:rsidP="00B14A0C">
      <w:pPr>
        <w:pStyle w:val="NoSpacing"/>
        <w:rPr>
          <w:rFonts w:ascii="Segoe UI" w:hAnsi="Segoe UI" w:cs="Segoe UI"/>
          <w:b/>
          <w:color w:val="622A76"/>
          <w:sz w:val="28"/>
        </w:rPr>
      </w:pPr>
      <w:r w:rsidRPr="00B560AA">
        <w:rPr>
          <w:rFonts w:ascii="Segoe UI" w:hAnsi="Segoe UI" w:cs="Segoe UI"/>
          <w:b/>
          <w:color w:val="622A76"/>
          <w:sz w:val="36"/>
        </w:rPr>
        <w:t>What policies / other documentation is required?</w:t>
      </w:r>
    </w:p>
    <w:p w14:paraId="4C33C54F" w14:textId="6FFC11FB" w:rsidR="00B14A0C" w:rsidRPr="00B560AA" w:rsidRDefault="00B14A0C" w:rsidP="00C66A3E">
      <w:pPr>
        <w:pStyle w:val="NoSpacing"/>
        <w:rPr>
          <w:rFonts w:ascii="Segoe UI" w:hAnsi="Segoe UI" w:cs="Segoe UI"/>
          <w:sz w:val="28"/>
        </w:rPr>
      </w:pPr>
      <w:r w:rsidRPr="00B560AA">
        <w:rPr>
          <w:rFonts w:ascii="Segoe UI" w:hAnsi="Segoe UI" w:cs="Segoe UI"/>
          <w:sz w:val="28"/>
        </w:rPr>
        <w:t>All organisations will be expected to have the following policies</w:t>
      </w:r>
      <w:r w:rsidR="009E646B">
        <w:rPr>
          <w:rFonts w:ascii="Segoe UI" w:hAnsi="Segoe UI" w:cs="Segoe UI"/>
          <w:sz w:val="28"/>
        </w:rPr>
        <w:t xml:space="preserve"> in place</w:t>
      </w:r>
      <w:r w:rsidRPr="00B560AA">
        <w:rPr>
          <w:rFonts w:ascii="Segoe UI" w:hAnsi="Segoe UI" w:cs="Segoe UI"/>
          <w:sz w:val="28"/>
        </w:rPr>
        <w:t xml:space="preserve"> at the time of application:</w:t>
      </w:r>
    </w:p>
    <w:p w14:paraId="79253FF6" w14:textId="77777777" w:rsidR="0073285A" w:rsidRPr="00B560AA" w:rsidRDefault="0073285A" w:rsidP="00C66A3E">
      <w:pPr>
        <w:pStyle w:val="NoSpacing"/>
        <w:rPr>
          <w:rFonts w:ascii="Segoe UI" w:hAnsi="Segoe UI" w:cs="Segoe UI"/>
          <w:sz w:val="28"/>
        </w:rPr>
      </w:pPr>
    </w:p>
    <w:p w14:paraId="2513BF86"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Health and Safety policy</w:t>
      </w:r>
    </w:p>
    <w:p w14:paraId="01A7349A"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Equality/Diversity (statement/policy)</w:t>
      </w:r>
    </w:p>
    <w:p w14:paraId="4F6764DD" w14:textId="1E9B154B" w:rsidR="000B4BC7" w:rsidRPr="00B560AA" w:rsidRDefault="000B4BC7" w:rsidP="000B4BC7">
      <w:pPr>
        <w:pStyle w:val="NoSpacing"/>
        <w:numPr>
          <w:ilvl w:val="0"/>
          <w:numId w:val="9"/>
        </w:numPr>
        <w:ind w:left="1418" w:hanging="567"/>
        <w:rPr>
          <w:rFonts w:ascii="Segoe UI" w:hAnsi="Segoe UI" w:cs="Segoe UI"/>
          <w:sz w:val="28"/>
        </w:rPr>
      </w:pPr>
      <w:r w:rsidRPr="00B560AA">
        <w:rPr>
          <w:rFonts w:ascii="Segoe UI" w:hAnsi="Segoe UI" w:cs="Segoe UI"/>
          <w:sz w:val="28"/>
        </w:rPr>
        <w:t>Public Liability Insurance</w:t>
      </w:r>
      <w:r>
        <w:rPr>
          <w:rFonts w:ascii="Segoe UI" w:hAnsi="Segoe UI" w:cs="Segoe UI"/>
          <w:sz w:val="28"/>
        </w:rPr>
        <w:t xml:space="preserve"> – cost can be included in budget</w:t>
      </w:r>
    </w:p>
    <w:p w14:paraId="6C7E549A" w14:textId="5F88C278" w:rsidR="000B4BC7" w:rsidRPr="00B560AA" w:rsidRDefault="000B4BC7" w:rsidP="000B4BC7">
      <w:pPr>
        <w:pStyle w:val="NoSpacing"/>
        <w:numPr>
          <w:ilvl w:val="0"/>
          <w:numId w:val="9"/>
        </w:numPr>
        <w:ind w:left="1418" w:hanging="567"/>
        <w:rPr>
          <w:rFonts w:ascii="Segoe UI" w:hAnsi="Segoe UI" w:cs="Segoe UI"/>
          <w:sz w:val="28"/>
        </w:rPr>
      </w:pPr>
      <w:r w:rsidRPr="00B560AA">
        <w:rPr>
          <w:rFonts w:ascii="Segoe UI" w:hAnsi="Segoe UI" w:cs="Segoe UI"/>
          <w:sz w:val="28"/>
        </w:rPr>
        <w:t>Risk assessments</w:t>
      </w:r>
    </w:p>
    <w:p w14:paraId="06999EE9"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Safeguarding Adults policy</w:t>
      </w:r>
      <w:r w:rsidR="00536FD0" w:rsidRPr="00B560AA">
        <w:rPr>
          <w:rFonts w:ascii="Segoe UI" w:hAnsi="Segoe UI" w:cs="Segoe UI"/>
          <w:sz w:val="28"/>
        </w:rPr>
        <w:t xml:space="preserve"> (if applicable)</w:t>
      </w:r>
    </w:p>
    <w:p w14:paraId="4E721581"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Safeguarding Children policy (</w:t>
      </w:r>
      <w:r w:rsidR="00536FD0" w:rsidRPr="00B560AA">
        <w:rPr>
          <w:rFonts w:ascii="Segoe UI" w:hAnsi="Segoe UI" w:cs="Segoe UI"/>
          <w:sz w:val="28"/>
        </w:rPr>
        <w:t>if applicable</w:t>
      </w:r>
      <w:r w:rsidRPr="00B560AA">
        <w:rPr>
          <w:rFonts w:ascii="Segoe UI" w:hAnsi="Segoe UI" w:cs="Segoe UI"/>
          <w:sz w:val="28"/>
        </w:rPr>
        <w:t>)</w:t>
      </w:r>
    </w:p>
    <w:p w14:paraId="60AA34CE" w14:textId="376C4081" w:rsidR="00B14A0C" w:rsidRDefault="00B14A0C" w:rsidP="00B14A0C">
      <w:pPr>
        <w:pStyle w:val="NoSpacing"/>
        <w:rPr>
          <w:rFonts w:ascii="Segoe UI" w:hAnsi="Segoe UI" w:cs="Segoe UI"/>
          <w:sz w:val="28"/>
        </w:rPr>
      </w:pPr>
    </w:p>
    <w:p w14:paraId="4EF353E1" w14:textId="0D9BB1EA" w:rsidR="005F077C" w:rsidRPr="00B560AA" w:rsidRDefault="005F077C" w:rsidP="00B14A0C">
      <w:pPr>
        <w:pStyle w:val="NoSpacing"/>
        <w:rPr>
          <w:rFonts w:ascii="Segoe UI" w:hAnsi="Segoe UI" w:cs="Segoe UI"/>
          <w:sz w:val="28"/>
        </w:rPr>
      </w:pPr>
      <w:r w:rsidRPr="005F077C">
        <w:rPr>
          <w:rFonts w:ascii="Segoe UI" w:hAnsi="Segoe UI" w:cs="Segoe UI"/>
          <w:b/>
          <w:sz w:val="28"/>
        </w:rPr>
        <w:t>Please note:</w:t>
      </w:r>
      <w:r>
        <w:rPr>
          <w:rFonts w:ascii="Segoe UI" w:hAnsi="Segoe UI" w:cs="Segoe UI"/>
          <w:sz w:val="28"/>
        </w:rPr>
        <w:t xml:space="preserve"> If your project involves working with </w:t>
      </w:r>
      <w:r w:rsidRPr="005F321E">
        <w:rPr>
          <w:rFonts w:ascii="Segoe UI" w:hAnsi="Segoe UI" w:cs="Segoe UI"/>
          <w:sz w:val="28"/>
        </w:rPr>
        <w:t>children</w:t>
      </w:r>
      <w:r w:rsidR="005F321E">
        <w:rPr>
          <w:rFonts w:ascii="Segoe UI" w:hAnsi="Segoe UI" w:cs="Segoe UI"/>
          <w:sz w:val="28"/>
        </w:rPr>
        <w:t xml:space="preserve"> or</w:t>
      </w:r>
      <w:r w:rsidRPr="005F321E">
        <w:rPr>
          <w:rFonts w:ascii="Segoe UI" w:hAnsi="Segoe UI" w:cs="Segoe UI"/>
          <w:sz w:val="28"/>
        </w:rPr>
        <w:t xml:space="preserve"> vulnerable adults</w:t>
      </w:r>
      <w:r>
        <w:rPr>
          <w:rFonts w:ascii="Segoe UI" w:hAnsi="Segoe UI" w:cs="Segoe UI"/>
          <w:sz w:val="28"/>
        </w:rPr>
        <w:t xml:space="preserve"> </w:t>
      </w:r>
      <w:r w:rsidR="00272278">
        <w:rPr>
          <w:rFonts w:ascii="Segoe UI" w:hAnsi="Segoe UI" w:cs="Segoe UI"/>
          <w:sz w:val="28"/>
        </w:rPr>
        <w:t>we</w:t>
      </w:r>
      <w:r>
        <w:rPr>
          <w:rFonts w:ascii="Segoe UI" w:hAnsi="Segoe UI" w:cs="Segoe UI"/>
          <w:sz w:val="28"/>
        </w:rPr>
        <w:t xml:space="preserve"> will </w:t>
      </w:r>
      <w:r w:rsidRPr="000D0CC4">
        <w:rPr>
          <w:rFonts w:ascii="Segoe UI" w:hAnsi="Segoe UI" w:cs="Segoe UI"/>
          <w:sz w:val="28"/>
        </w:rPr>
        <w:t xml:space="preserve">need </w:t>
      </w:r>
      <w:r w:rsidR="00272278" w:rsidRPr="000D0CC4">
        <w:rPr>
          <w:rFonts w:ascii="Segoe UI" w:hAnsi="Segoe UI" w:cs="Segoe UI"/>
          <w:sz w:val="28"/>
        </w:rPr>
        <w:t xml:space="preserve">require </w:t>
      </w:r>
      <w:r w:rsidR="00272278">
        <w:rPr>
          <w:rFonts w:ascii="Segoe UI" w:hAnsi="Segoe UI" w:cs="Segoe UI"/>
          <w:sz w:val="28"/>
        </w:rPr>
        <w:t xml:space="preserve">successful applicants to submit a copy </w:t>
      </w:r>
      <w:r>
        <w:rPr>
          <w:rFonts w:ascii="Segoe UI" w:hAnsi="Segoe UI" w:cs="Segoe UI"/>
          <w:sz w:val="28"/>
        </w:rPr>
        <w:t xml:space="preserve">of </w:t>
      </w:r>
      <w:r w:rsidR="00272278">
        <w:rPr>
          <w:rFonts w:ascii="Segoe UI" w:hAnsi="Segoe UI" w:cs="Segoe UI"/>
          <w:sz w:val="28"/>
        </w:rPr>
        <w:t xml:space="preserve">the </w:t>
      </w:r>
      <w:r>
        <w:rPr>
          <w:rFonts w:ascii="Segoe UI" w:hAnsi="Segoe UI" w:cs="Segoe UI"/>
          <w:sz w:val="28"/>
        </w:rPr>
        <w:t>Safeguarding Policy.</w:t>
      </w:r>
    </w:p>
    <w:p w14:paraId="68C077E6" w14:textId="70A38D84" w:rsidR="005263E0" w:rsidRDefault="005263E0" w:rsidP="00963294">
      <w:pPr>
        <w:pStyle w:val="NoSpacing"/>
        <w:rPr>
          <w:rFonts w:ascii="Segoe UI" w:hAnsi="Segoe UI" w:cs="Segoe UI"/>
          <w:b/>
          <w:color w:val="622A76"/>
          <w:sz w:val="36"/>
        </w:rPr>
      </w:pPr>
    </w:p>
    <w:p w14:paraId="4D78E9A1" w14:textId="03F6688A" w:rsidR="006F3C2A" w:rsidRDefault="006F3C2A" w:rsidP="00963294">
      <w:pPr>
        <w:pStyle w:val="NoSpacing"/>
        <w:rPr>
          <w:rFonts w:ascii="Segoe UI" w:hAnsi="Segoe UI" w:cs="Segoe UI"/>
          <w:b/>
          <w:color w:val="622A76"/>
          <w:sz w:val="36"/>
        </w:rPr>
      </w:pPr>
    </w:p>
    <w:p w14:paraId="1F1534B3" w14:textId="5E79E503" w:rsidR="006F3C2A" w:rsidRDefault="006F3C2A" w:rsidP="00963294">
      <w:pPr>
        <w:pStyle w:val="NoSpacing"/>
        <w:rPr>
          <w:rFonts w:ascii="Segoe UI" w:hAnsi="Segoe UI" w:cs="Segoe UI"/>
          <w:b/>
          <w:color w:val="622A76"/>
          <w:sz w:val="36"/>
        </w:rPr>
      </w:pPr>
    </w:p>
    <w:p w14:paraId="0553808E" w14:textId="77777777" w:rsidR="006F3C2A" w:rsidRDefault="006F3C2A" w:rsidP="00963294">
      <w:pPr>
        <w:pStyle w:val="NoSpacing"/>
        <w:rPr>
          <w:rFonts w:ascii="Segoe UI" w:hAnsi="Segoe UI" w:cs="Segoe UI"/>
          <w:b/>
          <w:color w:val="622A76"/>
          <w:sz w:val="36"/>
        </w:rPr>
      </w:pPr>
    </w:p>
    <w:p w14:paraId="2ADD0216" w14:textId="06A16C23"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lastRenderedPageBreak/>
        <w:t>How to apply</w:t>
      </w:r>
    </w:p>
    <w:p w14:paraId="16290C03" w14:textId="1354ACBE" w:rsidR="00FC1D0C" w:rsidRDefault="003D1B8E" w:rsidP="00D727A9">
      <w:pPr>
        <w:pStyle w:val="NoSpacing"/>
        <w:rPr>
          <w:rFonts w:ascii="Segoe UI" w:hAnsi="Segoe UI" w:cs="Segoe UI"/>
          <w:sz w:val="28"/>
        </w:rPr>
      </w:pPr>
      <w:r>
        <w:rPr>
          <w:rFonts w:ascii="Segoe UI" w:hAnsi="Segoe UI" w:cs="Segoe UI"/>
          <w:sz w:val="28"/>
        </w:rPr>
        <w:t>P</w:t>
      </w:r>
      <w:r w:rsidR="00FC1D0C" w:rsidRPr="00FC1D0C">
        <w:rPr>
          <w:rFonts w:ascii="Segoe UI" w:hAnsi="Segoe UI" w:cs="Segoe UI"/>
          <w:sz w:val="28"/>
        </w:rPr>
        <w:t>lease read this guidance in full to ensure your</w:t>
      </w:r>
      <w:r w:rsidR="009E646B">
        <w:rPr>
          <w:rFonts w:ascii="Segoe UI" w:hAnsi="Segoe UI" w:cs="Segoe UI"/>
          <w:sz w:val="28"/>
        </w:rPr>
        <w:t xml:space="preserve"> application meets the criteria.</w:t>
      </w:r>
    </w:p>
    <w:p w14:paraId="6899018F" w14:textId="7B7E86F6" w:rsidR="00FB5863" w:rsidRPr="00B560AA"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7"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r w:rsidR="00BE4FC5">
        <w:rPr>
          <w:rFonts w:ascii="Segoe UI" w:hAnsi="Segoe UI" w:cs="Segoe UI"/>
          <w:sz w:val="28"/>
        </w:rPr>
        <w:t xml:space="preserve"> </w:t>
      </w:r>
      <w:r w:rsidR="008D6E6F" w:rsidRPr="00B560AA">
        <w:rPr>
          <w:rFonts w:ascii="Segoe UI" w:hAnsi="Segoe UI" w:cs="Segoe UI"/>
          <w:sz w:val="28"/>
        </w:rPr>
        <w:t>Salford CVS</w:t>
      </w:r>
      <w:r w:rsidR="000C2FFA" w:rsidRPr="00B560AA">
        <w:rPr>
          <w:rFonts w:ascii="Segoe UI" w:hAnsi="Segoe UI" w:cs="Segoe UI"/>
          <w:sz w:val="28"/>
        </w:rPr>
        <w:t xml:space="preserve">, </w:t>
      </w:r>
      <w:r w:rsidR="008D6E6F" w:rsidRPr="00B560AA">
        <w:rPr>
          <w:rFonts w:ascii="Segoe UI" w:hAnsi="Segoe UI" w:cs="Segoe UI"/>
          <w:sz w:val="28"/>
        </w:rPr>
        <w:t>The Old Town Hall</w:t>
      </w:r>
      <w:r w:rsidR="000C2FFA" w:rsidRPr="00B560AA">
        <w:rPr>
          <w:rFonts w:ascii="Segoe UI" w:hAnsi="Segoe UI" w:cs="Segoe UI"/>
          <w:sz w:val="28"/>
        </w:rPr>
        <w:t xml:space="preserve">, </w:t>
      </w:r>
      <w:r w:rsidR="008D6E6F" w:rsidRPr="00B560AA">
        <w:rPr>
          <w:rFonts w:ascii="Segoe UI" w:hAnsi="Segoe UI" w:cs="Segoe UI"/>
          <w:sz w:val="28"/>
        </w:rPr>
        <w:t>5 Irwell Place</w:t>
      </w:r>
      <w:r w:rsidR="000C2FFA" w:rsidRPr="00B560AA">
        <w:rPr>
          <w:rFonts w:ascii="Segoe UI" w:hAnsi="Segoe UI" w:cs="Segoe UI"/>
          <w:sz w:val="28"/>
        </w:rPr>
        <w:t xml:space="preserve">, </w:t>
      </w:r>
      <w:r w:rsidR="008D6E6F" w:rsidRPr="00B560AA">
        <w:rPr>
          <w:rFonts w:ascii="Segoe UI" w:hAnsi="Segoe UI" w:cs="Segoe UI"/>
          <w:sz w:val="28"/>
        </w:rPr>
        <w:t>Eccles</w:t>
      </w:r>
      <w:r w:rsidR="000C2FFA" w:rsidRPr="00B560AA">
        <w:rPr>
          <w:rFonts w:ascii="Segoe UI" w:hAnsi="Segoe UI" w:cs="Segoe UI"/>
          <w:sz w:val="28"/>
        </w:rPr>
        <w:t xml:space="preserve">, </w:t>
      </w:r>
      <w:r w:rsidR="008D6E6F" w:rsidRPr="00B560AA">
        <w:rPr>
          <w:rFonts w:ascii="Segoe UI" w:hAnsi="Segoe UI" w:cs="Segoe UI"/>
          <w:sz w:val="28"/>
        </w:rPr>
        <w:t>M30 0FN</w:t>
      </w:r>
    </w:p>
    <w:p w14:paraId="6C965043" w14:textId="77777777" w:rsidR="00B646A8" w:rsidRPr="00B560AA" w:rsidRDefault="00B646A8" w:rsidP="00D727A9">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5E94B1B7" w14:textId="2F481C2F" w:rsidR="00536FD0" w:rsidRPr="00B560AA" w:rsidRDefault="003D1B8E" w:rsidP="003D1B8E">
      <w:pPr>
        <w:pStyle w:val="NoSpacing"/>
        <w:rPr>
          <w:rFonts w:ascii="Segoe UI" w:hAnsi="Segoe UI" w:cs="Segoe UI"/>
          <w:sz w:val="28"/>
        </w:rPr>
      </w:pPr>
      <w:r>
        <w:rPr>
          <w:rFonts w:ascii="Segoe UI" w:hAnsi="Segoe UI" w:cs="Segoe UI"/>
          <w:sz w:val="28"/>
        </w:rPr>
        <w:t xml:space="preserve">There is no set closing date, but applicants are strongly advised to </w:t>
      </w:r>
      <w:r w:rsidRPr="003D1B8E">
        <w:rPr>
          <w:rFonts w:ascii="Segoe UI" w:hAnsi="Segoe UI" w:cs="Segoe UI"/>
          <w:b/>
          <w:sz w:val="28"/>
        </w:rPr>
        <w:t>apply as soon as possible</w:t>
      </w:r>
      <w:r>
        <w:rPr>
          <w:rFonts w:ascii="Segoe UI" w:hAnsi="Segoe UI" w:cs="Segoe UI"/>
          <w:sz w:val="28"/>
        </w:rPr>
        <w:t xml:space="preserve"> as we</w:t>
      </w:r>
      <w:r w:rsidRPr="00FC1D0C">
        <w:rPr>
          <w:rFonts w:ascii="Segoe UI" w:hAnsi="Segoe UI" w:cs="Segoe UI"/>
          <w:sz w:val="28"/>
        </w:rPr>
        <w:t xml:space="preserve"> anticipat</w:t>
      </w:r>
      <w:r>
        <w:rPr>
          <w:rFonts w:ascii="Segoe UI" w:hAnsi="Segoe UI" w:cs="Segoe UI"/>
          <w:sz w:val="28"/>
        </w:rPr>
        <w:t>e high levels of demand for this</w:t>
      </w:r>
      <w:r w:rsidRPr="00FC1D0C">
        <w:rPr>
          <w:rFonts w:ascii="Segoe UI" w:hAnsi="Segoe UI" w:cs="Segoe UI"/>
          <w:sz w:val="28"/>
        </w:rPr>
        <w:t xml:space="preserve"> </w:t>
      </w:r>
      <w:r>
        <w:rPr>
          <w:rFonts w:ascii="Segoe UI" w:hAnsi="Segoe UI" w:cs="Segoe UI"/>
          <w:sz w:val="28"/>
        </w:rPr>
        <w:t>f</w:t>
      </w:r>
      <w:r w:rsidRPr="00FC1D0C">
        <w:rPr>
          <w:rFonts w:ascii="Segoe UI" w:hAnsi="Segoe UI" w:cs="Segoe UI"/>
          <w:sz w:val="28"/>
        </w:rPr>
        <w:t>und.</w:t>
      </w:r>
      <w:r>
        <w:rPr>
          <w:rFonts w:ascii="Segoe UI" w:hAnsi="Segoe UI" w:cs="Segoe UI"/>
          <w:sz w:val="28"/>
        </w:rPr>
        <w:t xml:space="preserve"> </w:t>
      </w:r>
    </w:p>
    <w:p w14:paraId="0972B378" w14:textId="77777777" w:rsidR="00FB5F6E" w:rsidRPr="00B560AA" w:rsidRDefault="00FB5F6E" w:rsidP="00D727A9">
      <w:pPr>
        <w:pStyle w:val="NoSpacing"/>
        <w:rPr>
          <w:rFonts w:ascii="Segoe UI" w:hAnsi="Segoe UI" w:cs="Segoe UI"/>
          <w:sz w:val="28"/>
        </w:rPr>
      </w:pPr>
    </w:p>
    <w:p w14:paraId="27BB355A" w14:textId="77777777"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t>How will applications be assessed?</w:t>
      </w:r>
    </w:p>
    <w:p w14:paraId="4EED7BF1" w14:textId="708DEF66" w:rsidR="008D6E6F" w:rsidRPr="00B560AA" w:rsidRDefault="00FB5F6E" w:rsidP="00D727A9">
      <w:pPr>
        <w:pStyle w:val="NoSpacing"/>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w:t>
      </w:r>
      <w:r w:rsidR="003D1B8E">
        <w:rPr>
          <w:rFonts w:ascii="Segoe UI" w:hAnsi="Segoe UI" w:cs="Segoe UI"/>
          <w:sz w:val="28"/>
        </w:rPr>
        <w:t>assessed on a weekly basis.</w:t>
      </w:r>
    </w:p>
    <w:p w14:paraId="239CA28C" w14:textId="1B62D03F" w:rsidR="003D1B8E" w:rsidRPr="00B560AA" w:rsidRDefault="003D1B8E" w:rsidP="00D727A9">
      <w:pPr>
        <w:pStyle w:val="NoSpacing"/>
        <w:rPr>
          <w:rFonts w:ascii="Segoe UI" w:hAnsi="Segoe UI" w:cs="Segoe UI"/>
          <w:sz w:val="28"/>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6F149975" w14:textId="359E21CC"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w:t>
      </w:r>
      <w:r w:rsidR="003D1B8E">
        <w:rPr>
          <w:rFonts w:ascii="Segoe UI" w:hAnsi="Segoe UI" w:cs="Segoe UI"/>
          <w:sz w:val="28"/>
        </w:rPr>
        <w:t>within 3 working days of the assessment panel decision.</w:t>
      </w:r>
    </w:p>
    <w:p w14:paraId="045016BE" w14:textId="77777777" w:rsidR="00FB5F6E" w:rsidRPr="00B560AA" w:rsidRDefault="00FB5F6E" w:rsidP="00FB5F6E">
      <w:pPr>
        <w:pStyle w:val="NoSpacing"/>
        <w:rPr>
          <w:rFonts w:ascii="Segoe UI" w:hAnsi="Segoe UI" w:cs="Segoe UI"/>
          <w:sz w:val="28"/>
        </w:rPr>
      </w:pPr>
    </w:p>
    <w:p w14:paraId="0226C8E7" w14:textId="027B0404"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485EBABF" w14:textId="0A4FFE25" w:rsidR="00B560AA" w:rsidRDefault="006D3D24" w:rsidP="006D3D24">
      <w:pPr>
        <w:pStyle w:val="NoSpacing"/>
        <w:rPr>
          <w:rFonts w:ascii="Segoe UI" w:hAnsi="Segoe UI" w:cs="Segoe UI"/>
          <w:sz w:val="28"/>
        </w:rPr>
      </w:pPr>
      <w:r w:rsidRPr="00B560AA">
        <w:rPr>
          <w:rFonts w:ascii="Segoe UI" w:hAnsi="Segoe UI" w:cs="Segoe UI"/>
          <w:sz w:val="28"/>
        </w:rPr>
        <w:t xml:space="preserve">Salford CVS will then </w:t>
      </w:r>
      <w:r w:rsidR="003D1B8E">
        <w:rPr>
          <w:rFonts w:ascii="Segoe UI" w:hAnsi="Segoe UI" w:cs="Segoe UI"/>
          <w:sz w:val="28"/>
        </w:rPr>
        <w:t>pay</w:t>
      </w:r>
      <w:r w:rsidRPr="00B560AA">
        <w:rPr>
          <w:rFonts w:ascii="Segoe UI" w:hAnsi="Segoe UI" w:cs="Segoe UI"/>
          <w:sz w:val="28"/>
        </w:rPr>
        <w:t xml:space="preserve"> the grant by bank transfer with</w:t>
      </w:r>
      <w:r w:rsidR="009E646B">
        <w:rPr>
          <w:rFonts w:ascii="Segoe UI" w:hAnsi="Segoe UI" w:cs="Segoe UI"/>
          <w:sz w:val="28"/>
        </w:rPr>
        <w:t>in</w:t>
      </w:r>
      <w:r w:rsidRPr="00B560AA">
        <w:rPr>
          <w:rFonts w:ascii="Segoe UI" w:hAnsi="Segoe UI" w:cs="Segoe UI"/>
          <w:sz w:val="28"/>
        </w:rPr>
        <w:t xml:space="preserve"> 5</w:t>
      </w:r>
      <w:r w:rsidR="003D1B8E">
        <w:rPr>
          <w:rFonts w:ascii="Segoe UI" w:hAnsi="Segoe UI" w:cs="Segoe UI"/>
          <w:sz w:val="28"/>
        </w:rPr>
        <w:t xml:space="preserve"> </w:t>
      </w:r>
      <w:r w:rsidRPr="00B560AA">
        <w:rPr>
          <w:rFonts w:ascii="Segoe UI" w:hAnsi="Segoe UI" w:cs="Segoe UI"/>
          <w:sz w:val="28"/>
        </w:rPr>
        <w:t>working days</w:t>
      </w:r>
      <w:r w:rsidR="003D1B8E">
        <w:rPr>
          <w:rFonts w:ascii="Segoe UI" w:hAnsi="Segoe UI" w:cs="Segoe UI"/>
          <w:sz w:val="28"/>
        </w:rPr>
        <w:t xml:space="preserve"> of the funding decision</w:t>
      </w:r>
      <w:r w:rsidRPr="00B560AA">
        <w:rPr>
          <w:rFonts w:ascii="Segoe UI" w:hAnsi="Segoe UI" w:cs="Segoe UI"/>
          <w:sz w:val="28"/>
        </w:rPr>
        <w:t xml:space="preserve">. </w:t>
      </w:r>
      <w:r w:rsidR="00272278">
        <w:rPr>
          <w:rFonts w:ascii="Segoe UI" w:hAnsi="Segoe UI" w:cs="Segoe UI"/>
          <w:sz w:val="28"/>
        </w:rPr>
        <w:t>i.e. 7-10 working days after submitting your application.</w:t>
      </w:r>
    </w:p>
    <w:p w14:paraId="15D7B7D4" w14:textId="0FB3F764" w:rsid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010D9471" w14:textId="50A53314" w:rsidR="0075320A" w:rsidRPr="00B560AA" w:rsidRDefault="003D1B8E" w:rsidP="00FB5F6E">
      <w:pPr>
        <w:pStyle w:val="NoSpacing"/>
        <w:rPr>
          <w:rFonts w:ascii="Segoe UI" w:hAnsi="Segoe UI" w:cs="Segoe UI"/>
          <w:sz w:val="28"/>
        </w:rPr>
      </w:pPr>
      <w:r>
        <w:rPr>
          <w:rFonts w:ascii="Segoe UI" w:hAnsi="Segoe UI" w:cs="Segoe UI"/>
          <w:sz w:val="28"/>
        </w:rPr>
        <w:t>These grants</w:t>
      </w:r>
      <w:r w:rsidRPr="000D0CC4">
        <w:rPr>
          <w:rFonts w:ascii="Segoe UI" w:hAnsi="Segoe UI" w:cs="Segoe UI"/>
          <w:sz w:val="28"/>
        </w:rPr>
        <w:t xml:space="preserve"> </w:t>
      </w:r>
      <w:r w:rsidR="004C3557" w:rsidRPr="000D0CC4">
        <w:rPr>
          <w:rFonts w:ascii="Segoe UI" w:hAnsi="Segoe UI" w:cs="Segoe UI"/>
          <w:sz w:val="28"/>
        </w:rPr>
        <w:t xml:space="preserve">are </w:t>
      </w:r>
      <w:r>
        <w:rPr>
          <w:rFonts w:ascii="Segoe UI" w:hAnsi="Segoe UI" w:cs="Segoe UI"/>
          <w:sz w:val="28"/>
        </w:rPr>
        <w:t>aimed at meeting urgent community need between January and March 2021. All funds s</w:t>
      </w:r>
      <w:r w:rsidR="004C3557">
        <w:rPr>
          <w:rFonts w:ascii="Segoe UI" w:hAnsi="Segoe UI" w:cs="Segoe UI"/>
          <w:sz w:val="28"/>
        </w:rPr>
        <w:t>hould therefore be spent by 3</w:t>
      </w:r>
      <w:r w:rsidR="004C3557" w:rsidRPr="00DD1112">
        <w:rPr>
          <w:rFonts w:ascii="Segoe UI" w:hAnsi="Segoe UI" w:cs="Segoe UI"/>
          <w:sz w:val="28"/>
        </w:rPr>
        <w:t>1st</w:t>
      </w:r>
      <w:r w:rsidRPr="00DD1112">
        <w:rPr>
          <w:rFonts w:ascii="Segoe UI" w:hAnsi="Segoe UI" w:cs="Segoe UI"/>
          <w:sz w:val="28"/>
        </w:rPr>
        <w:t xml:space="preserve"> </w:t>
      </w:r>
      <w:r>
        <w:rPr>
          <w:rFonts w:ascii="Segoe UI" w:hAnsi="Segoe UI" w:cs="Segoe UI"/>
          <w:sz w:val="28"/>
        </w:rPr>
        <w:t>March 2021.</w:t>
      </w:r>
    </w:p>
    <w:p w14:paraId="010452C0" w14:textId="77777777" w:rsidR="0075320A" w:rsidRPr="00B560AA" w:rsidRDefault="0075320A" w:rsidP="00FB5F6E">
      <w:pPr>
        <w:pStyle w:val="NoSpacing"/>
        <w:rPr>
          <w:rFonts w:ascii="Segoe UI" w:hAnsi="Segoe UI" w:cs="Segoe UI"/>
          <w:sz w:val="28"/>
        </w:rPr>
      </w:pPr>
    </w:p>
    <w:p w14:paraId="41E40B2D" w14:textId="7B16E3C3"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t>How will our project be evaluated by Salford CVS?</w:t>
      </w:r>
    </w:p>
    <w:p w14:paraId="428A9CA4" w14:textId="7B2B0BD2" w:rsidR="007D70DD" w:rsidRDefault="00272278" w:rsidP="00D727A9">
      <w:pPr>
        <w:pStyle w:val="NoSpacing"/>
        <w:rPr>
          <w:rFonts w:ascii="Segoe UI" w:hAnsi="Segoe UI" w:cs="Segoe UI"/>
          <w:sz w:val="28"/>
        </w:rPr>
      </w:pPr>
      <w:r>
        <w:rPr>
          <w:rFonts w:ascii="Segoe UI" w:hAnsi="Segoe UI" w:cs="Segoe UI"/>
          <w:sz w:val="28"/>
        </w:rPr>
        <w:t>A light-touch and proportionate approach will be taken to monitoring and evaluation. Successful applicants will be required to provide feedback on how their grant has been spent and the impact of project activity. Further details will be provided to successful applicants.</w:t>
      </w:r>
    </w:p>
    <w:p w14:paraId="3C8AD4CD" w14:textId="6B71FBD0" w:rsidR="00272278" w:rsidRDefault="00272278" w:rsidP="00D727A9">
      <w:pPr>
        <w:pStyle w:val="NoSpacing"/>
        <w:rPr>
          <w:rFonts w:ascii="Segoe UI" w:hAnsi="Segoe UI" w:cs="Segoe UI"/>
          <w:sz w:val="28"/>
        </w:rPr>
      </w:pPr>
    </w:p>
    <w:p w14:paraId="5AA8252E" w14:textId="77777777" w:rsidR="00520629" w:rsidRPr="00B560AA" w:rsidRDefault="00520629"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8"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3B161221" w14:textId="45019204" w:rsidR="00520629" w:rsidRPr="00B560AA" w:rsidRDefault="00520629" w:rsidP="00520629">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2F63FA38" w14:textId="00AA7DE5" w:rsidR="00520629" w:rsidRDefault="00520629" w:rsidP="00D727A9">
      <w:pPr>
        <w:pStyle w:val="NoSpacing"/>
        <w:rPr>
          <w:rFonts w:ascii="Segoe UI" w:hAnsi="Segoe UI" w:cs="Segoe UI"/>
          <w:sz w:val="28"/>
        </w:rPr>
      </w:pPr>
    </w:p>
    <w:p w14:paraId="6816416F" w14:textId="673E18C9"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Section A</w:t>
      </w:r>
      <w:r w:rsidR="00470E52" w:rsidRPr="0064792F">
        <w:rPr>
          <w:rFonts w:ascii="Segoe UI" w:hAnsi="Segoe UI" w:cs="Segoe UI"/>
          <w:color w:val="622A76"/>
          <w:sz w:val="36"/>
        </w:rPr>
        <w:t xml:space="preserve"> -</w:t>
      </w:r>
      <w:r w:rsidRPr="0064792F">
        <w:rPr>
          <w:color w:val="622A76"/>
          <w:sz w:val="28"/>
        </w:rPr>
        <w:t xml:space="preserve"> </w:t>
      </w: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1F71982F" w14:textId="426AF36F" w:rsidR="00FC6114"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addresses. This helps us manage your grant should you be successful.</w:t>
      </w:r>
    </w:p>
    <w:p w14:paraId="3777BCAC" w14:textId="77777777" w:rsidR="006C72E2" w:rsidRDefault="006C72E2" w:rsidP="006C72E2">
      <w:pPr>
        <w:pStyle w:val="NoSpacing"/>
        <w:rPr>
          <w:rFonts w:ascii="Segoe UI" w:hAnsi="Segoe UI" w:cs="Segoe UI"/>
          <w:b/>
          <w:sz w:val="28"/>
        </w:rPr>
      </w:pPr>
    </w:p>
    <w:p w14:paraId="4CD1786F" w14:textId="114237B7" w:rsidR="006C72E2" w:rsidRDefault="006C72E2" w:rsidP="006C72E2">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Only pre-existing members of Salford CVS are eligible. </w:t>
      </w:r>
    </w:p>
    <w:p w14:paraId="3C3A8A74" w14:textId="460514AE" w:rsidR="00FC6114" w:rsidRDefault="00FC6114" w:rsidP="00D727A9">
      <w:pPr>
        <w:pStyle w:val="NoSpacing"/>
        <w:rPr>
          <w:rFonts w:ascii="Segoe UI" w:hAnsi="Segoe UI" w:cs="Segoe UI"/>
          <w:sz w:val="28"/>
        </w:rPr>
      </w:pPr>
    </w:p>
    <w:p w14:paraId="4BF73D90" w14:textId="46FF383F" w:rsidR="006C72E2" w:rsidRDefault="006C72E2" w:rsidP="00D727A9">
      <w:pPr>
        <w:pStyle w:val="NoSpacing"/>
        <w:rPr>
          <w:rFonts w:ascii="Segoe UI" w:hAnsi="Segoe UI" w:cs="Segoe UI"/>
          <w:sz w:val="28"/>
        </w:rPr>
      </w:pPr>
      <w:r w:rsidRPr="006C72E2">
        <w:rPr>
          <w:rFonts w:ascii="Segoe UI" w:hAnsi="Segoe UI" w:cs="Segoe UI"/>
          <w:b/>
          <w:sz w:val="28"/>
        </w:rPr>
        <w:t>Question 3)</w:t>
      </w:r>
      <w:r>
        <w:rPr>
          <w:rFonts w:ascii="Segoe UI" w:hAnsi="Segoe UI" w:cs="Segoe UI"/>
          <w:sz w:val="28"/>
        </w:rPr>
        <w:t xml:space="preserve"> - Please provide bank details for your organisation. If your application is successful, you will not need to submit a separate invoice.</w:t>
      </w:r>
    </w:p>
    <w:p w14:paraId="7AD9E668" w14:textId="499A6E02" w:rsidR="006C72E2" w:rsidRDefault="006C72E2" w:rsidP="00D727A9">
      <w:pPr>
        <w:pStyle w:val="NoSpacing"/>
        <w:rPr>
          <w:rFonts w:ascii="Segoe UI" w:hAnsi="Segoe UI" w:cs="Segoe UI"/>
          <w:sz w:val="28"/>
        </w:rPr>
      </w:pPr>
    </w:p>
    <w:p w14:paraId="43FC877D" w14:textId="0BAFCEC4"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6C72E2">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0F31AD16" w:rsidR="00A94B91" w:rsidRDefault="00A94B91" w:rsidP="00D727A9">
      <w:pPr>
        <w:pStyle w:val="NoSpacing"/>
        <w:rPr>
          <w:rFonts w:ascii="Segoe UI" w:hAnsi="Segoe UI" w:cs="Segoe UI"/>
          <w:sz w:val="28"/>
        </w:rPr>
      </w:pPr>
    </w:p>
    <w:p w14:paraId="529B1E5A" w14:textId="2D56DBAF" w:rsidR="00A94B91" w:rsidRDefault="00A94B91" w:rsidP="00FC6114">
      <w:pPr>
        <w:pStyle w:val="NoSpacing"/>
        <w:rPr>
          <w:rFonts w:ascii="Segoe UI" w:hAnsi="Segoe UI" w:cs="Segoe UI"/>
          <w:sz w:val="28"/>
        </w:rPr>
      </w:pPr>
    </w:p>
    <w:p w14:paraId="6DAB0B55" w14:textId="069F58EB" w:rsidR="00F87E05" w:rsidRDefault="00F87E05" w:rsidP="00F87E05">
      <w:pPr>
        <w:pStyle w:val="NoSpacing"/>
        <w:rPr>
          <w:rFonts w:ascii="Segoe UI" w:hAnsi="Segoe UI" w:cs="Segoe UI"/>
          <w:color w:val="622A76"/>
          <w:sz w:val="36"/>
        </w:rPr>
      </w:pPr>
      <w:r w:rsidRPr="0064792F">
        <w:rPr>
          <w:rFonts w:ascii="Segoe UI" w:hAnsi="Segoe UI" w:cs="Segoe UI"/>
          <w:color w:val="622A76"/>
          <w:sz w:val="36"/>
        </w:rPr>
        <w:t xml:space="preserve">Section </w:t>
      </w:r>
      <w:r>
        <w:rPr>
          <w:rFonts w:ascii="Segoe UI" w:hAnsi="Segoe UI" w:cs="Segoe UI"/>
          <w:color w:val="622A76"/>
          <w:sz w:val="36"/>
        </w:rPr>
        <w:t>B</w:t>
      </w:r>
      <w:r w:rsidR="00DD56C6">
        <w:rPr>
          <w:rFonts w:ascii="Segoe UI" w:hAnsi="Segoe UI" w:cs="Segoe UI"/>
          <w:color w:val="622A76"/>
          <w:sz w:val="36"/>
        </w:rPr>
        <w:t xml:space="preserve"> </w:t>
      </w:r>
      <w:r w:rsidRPr="0064792F">
        <w:rPr>
          <w:rFonts w:ascii="Segoe UI" w:hAnsi="Segoe UI" w:cs="Segoe UI"/>
          <w:color w:val="622A76"/>
          <w:sz w:val="36"/>
        </w:rPr>
        <w:t xml:space="preserve">– About your project </w:t>
      </w:r>
    </w:p>
    <w:p w14:paraId="2A22F50E" w14:textId="77777777" w:rsidR="00BE4FC5" w:rsidRPr="0064792F" w:rsidRDefault="00BE4FC5" w:rsidP="00F87E05">
      <w:pPr>
        <w:pStyle w:val="NoSpacing"/>
        <w:rPr>
          <w:rFonts w:ascii="Segoe UI" w:hAnsi="Segoe UI" w:cs="Segoe UI"/>
          <w:color w:val="622A76"/>
          <w:sz w:val="36"/>
        </w:rPr>
      </w:pPr>
    </w:p>
    <w:p w14:paraId="3D5846E1" w14:textId="4DCD43F5"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74D95C27" w14:textId="552AC340" w:rsidR="00F87E05" w:rsidRDefault="00F87E05" w:rsidP="00F87E05">
      <w:pPr>
        <w:pStyle w:val="NoSpacing"/>
        <w:rPr>
          <w:rFonts w:ascii="Segoe UI" w:hAnsi="Segoe UI" w:cs="Segoe UI"/>
          <w:b/>
          <w:sz w:val="28"/>
        </w:rPr>
      </w:pPr>
    </w:p>
    <w:p w14:paraId="2E74399B" w14:textId="1028FC4B"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sidR="006C72E2">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In this section tell what you intend to do with the grant if you’re successful. Please give details of the practicalities involved in delivering your project i.e.  how you will use the money, what you plan to do, who’s doing it, the frequency of activities, how it will be promoted, on which days etc.</w:t>
      </w:r>
      <w:r w:rsidR="006C72E2">
        <w:rPr>
          <w:rFonts w:ascii="Segoe UI" w:hAnsi="Segoe UI" w:cs="Segoe UI"/>
          <w:sz w:val="28"/>
        </w:rPr>
        <w:t xml:space="preserve"> This description must align with the project budget.</w:t>
      </w:r>
    </w:p>
    <w:p w14:paraId="311AE009" w14:textId="35C09C89" w:rsidR="004B0D4C" w:rsidRPr="00272278" w:rsidRDefault="004B0D4C" w:rsidP="004B0D4C">
      <w:pPr>
        <w:pStyle w:val="NoSpacing"/>
        <w:rPr>
          <w:rFonts w:ascii="Segoe UI" w:hAnsi="Segoe UI" w:cs="Segoe UI"/>
          <w:sz w:val="12"/>
        </w:rPr>
      </w:pPr>
    </w:p>
    <w:p w14:paraId="3941F868" w14:textId="4493E55C" w:rsidR="006C72E2" w:rsidRDefault="006C72E2" w:rsidP="004B0D4C">
      <w:pPr>
        <w:pStyle w:val="NoSpacing"/>
        <w:rPr>
          <w:rFonts w:ascii="Segoe UI" w:hAnsi="Segoe UI" w:cs="Segoe UI"/>
          <w:sz w:val="28"/>
        </w:rPr>
      </w:pPr>
      <w:r>
        <w:rPr>
          <w:rFonts w:ascii="Segoe UI" w:hAnsi="Segoe UI" w:cs="Segoe UI"/>
          <w:sz w:val="28"/>
        </w:rPr>
        <w:t>Please also give the evidence you have of the need for this project. Please note that this fund is aimed at supporting those most in need.</w:t>
      </w:r>
    </w:p>
    <w:p w14:paraId="5D82C39E" w14:textId="48CCADA6" w:rsidR="006C72E2" w:rsidRDefault="006C72E2" w:rsidP="004B0D4C">
      <w:pPr>
        <w:pStyle w:val="NoSpacing"/>
        <w:rPr>
          <w:rFonts w:ascii="Segoe UI" w:hAnsi="Segoe UI" w:cs="Segoe UI"/>
          <w:sz w:val="28"/>
        </w:rPr>
      </w:pPr>
    </w:p>
    <w:p w14:paraId="15964623" w14:textId="2F0021C3"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sidR="006C72E2">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 xml:space="preserve">Please </w:t>
      </w:r>
      <w:r w:rsidR="006C72E2">
        <w:rPr>
          <w:rFonts w:ascii="Segoe UI" w:hAnsi="Segoe UI" w:cs="Segoe UI"/>
          <w:sz w:val="28"/>
        </w:rPr>
        <w:t>describe which area(s) of Salford will benefit from your project activity.</w:t>
      </w:r>
    </w:p>
    <w:p w14:paraId="13BE9CB3" w14:textId="6E7DBD7E" w:rsidR="00A7321E" w:rsidRDefault="00A7321E" w:rsidP="004B0D4C">
      <w:pPr>
        <w:pStyle w:val="NoSpacing"/>
        <w:rPr>
          <w:rFonts w:ascii="Segoe UI" w:hAnsi="Segoe UI" w:cs="Segoe UI"/>
          <w:sz w:val="28"/>
        </w:rPr>
      </w:pPr>
    </w:p>
    <w:p w14:paraId="5D5D788F" w14:textId="4FEC51FC" w:rsidR="006C72E2" w:rsidRDefault="006C72E2" w:rsidP="006C72E2">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w:t>
      </w:r>
      <w:r w:rsidRPr="00073054">
        <w:rPr>
          <w:rFonts w:ascii="Segoe UI" w:hAnsi="Segoe UI" w:cs="Segoe UI"/>
          <w:sz w:val="28"/>
        </w:rPr>
        <w:t xml:space="preserve">Is the project aimed at people from a specific area? </w:t>
      </w:r>
      <w:r>
        <w:rPr>
          <w:rFonts w:ascii="Segoe UI" w:hAnsi="Segoe UI" w:cs="Segoe UI"/>
          <w:sz w:val="28"/>
        </w:rPr>
        <w:t>Or are</w:t>
      </w:r>
      <w:r w:rsidRPr="00073054">
        <w:rPr>
          <w:rFonts w:ascii="Segoe UI" w:hAnsi="Segoe UI" w:cs="Segoe UI"/>
          <w:sz w:val="28"/>
        </w:rPr>
        <w:t xml:space="preserve"> they from a particular </w:t>
      </w:r>
      <w:r>
        <w:rPr>
          <w:rFonts w:ascii="Segoe UI" w:hAnsi="Segoe UI" w:cs="Segoe UI"/>
          <w:sz w:val="28"/>
        </w:rPr>
        <w:t>community of identify</w:t>
      </w:r>
      <w:r w:rsidRPr="00073054">
        <w:rPr>
          <w:rFonts w:ascii="Segoe UI" w:hAnsi="Segoe UI" w:cs="Segoe UI"/>
          <w:sz w:val="28"/>
        </w:rPr>
        <w:t xml:space="preserve">? Please use simple language to tell us who </w:t>
      </w:r>
      <w:r w:rsidR="003029DA">
        <w:rPr>
          <w:rFonts w:ascii="Segoe UI" w:hAnsi="Segoe UI" w:cs="Segoe UI"/>
          <w:sz w:val="28"/>
        </w:rPr>
        <w:t xml:space="preserve">will benefit from this. (e.g. age / gender / ethnicity / disabilities / LGBTQ+ </w:t>
      </w:r>
      <w:proofErr w:type="spellStart"/>
      <w:r w:rsidR="003029DA">
        <w:rPr>
          <w:rFonts w:ascii="Segoe UI" w:hAnsi="Segoe UI" w:cs="Segoe UI"/>
          <w:sz w:val="28"/>
        </w:rPr>
        <w:t>etc</w:t>
      </w:r>
      <w:proofErr w:type="spellEnd"/>
      <w:r w:rsidR="003029DA">
        <w:rPr>
          <w:rFonts w:ascii="Segoe UI" w:hAnsi="Segoe UI" w:cs="Segoe UI"/>
          <w:sz w:val="28"/>
        </w:rPr>
        <w:t>).</w:t>
      </w:r>
    </w:p>
    <w:p w14:paraId="501C4B59" w14:textId="158486B3" w:rsidR="006C72E2" w:rsidRDefault="006C72E2" w:rsidP="004B0D4C">
      <w:pPr>
        <w:pStyle w:val="NoSpacing"/>
        <w:rPr>
          <w:rFonts w:ascii="Segoe UI" w:hAnsi="Segoe UI" w:cs="Segoe UI"/>
          <w:sz w:val="28"/>
        </w:rPr>
      </w:pPr>
    </w:p>
    <w:p w14:paraId="1B19CC29" w14:textId="7B6669B5" w:rsidR="003029DA" w:rsidRPr="00073054" w:rsidRDefault="003029DA" w:rsidP="003029DA">
      <w:pPr>
        <w:pStyle w:val="NoSpacing"/>
        <w:rPr>
          <w:rFonts w:ascii="Segoe UI" w:hAnsi="Segoe UI" w:cs="Segoe UI"/>
          <w:sz w:val="28"/>
        </w:rPr>
      </w:pPr>
      <w:r w:rsidRPr="00073054">
        <w:rPr>
          <w:rFonts w:ascii="Segoe UI" w:hAnsi="Segoe UI" w:cs="Segoe UI"/>
          <w:b/>
          <w:sz w:val="28"/>
        </w:rPr>
        <w:lastRenderedPageBreak/>
        <w:t xml:space="preserve">Question </w:t>
      </w:r>
      <w:r>
        <w:rPr>
          <w:rFonts w:ascii="Segoe UI" w:hAnsi="Segoe UI" w:cs="Segoe UI"/>
          <w:b/>
          <w:sz w:val="28"/>
        </w:rPr>
        <w:t>9</w:t>
      </w:r>
      <w:r w:rsidRPr="00073054">
        <w:rPr>
          <w:rFonts w:ascii="Segoe UI" w:hAnsi="Segoe UI" w:cs="Segoe UI"/>
          <w:b/>
          <w:sz w:val="28"/>
        </w:rPr>
        <w:t>)</w:t>
      </w:r>
      <w:r w:rsidRPr="00073054">
        <w:rPr>
          <w:rFonts w:ascii="Segoe UI" w:hAnsi="Segoe UI" w:cs="Segoe UI"/>
          <w:sz w:val="28"/>
        </w:rPr>
        <w:t xml:space="preserve"> - Please give an estimate of the number of people this project will benefit. </w:t>
      </w:r>
      <w:r>
        <w:rPr>
          <w:rFonts w:ascii="Segoe UI" w:hAnsi="Segoe UI" w:cs="Segoe UI"/>
          <w:sz w:val="28"/>
        </w:rPr>
        <w:t xml:space="preserve">There is </w:t>
      </w:r>
      <w:r w:rsidRPr="00073054">
        <w:rPr>
          <w:rFonts w:ascii="Segoe UI" w:hAnsi="Segoe UI" w:cs="Segoe UI"/>
          <w:sz w:val="28"/>
        </w:rPr>
        <w:t>no</w:t>
      </w:r>
      <w:r>
        <w:rPr>
          <w:rFonts w:ascii="Segoe UI" w:hAnsi="Segoe UI" w:cs="Segoe UI"/>
          <w:sz w:val="28"/>
        </w:rPr>
        <w:t xml:space="preserve"> right answer to this question (i.e. low numbers might be due to the intensity of support required).</w:t>
      </w:r>
    </w:p>
    <w:p w14:paraId="389BE7E0" w14:textId="18553FCD" w:rsidR="006C72E2" w:rsidRDefault="006C72E2" w:rsidP="004B0D4C">
      <w:pPr>
        <w:pStyle w:val="NoSpacing"/>
        <w:rPr>
          <w:rFonts w:ascii="Segoe UI" w:hAnsi="Segoe UI" w:cs="Segoe UI"/>
          <w:sz w:val="28"/>
        </w:rPr>
      </w:pPr>
    </w:p>
    <w:p w14:paraId="0F1B5623" w14:textId="2CB46AC3" w:rsidR="00470E52" w:rsidRDefault="00470E52" w:rsidP="00470E52">
      <w:pPr>
        <w:pStyle w:val="NoSpacing"/>
        <w:rPr>
          <w:rFonts w:ascii="Segoe UI" w:hAnsi="Segoe UI" w:cs="Segoe UI"/>
          <w:color w:val="622A76"/>
          <w:sz w:val="36"/>
        </w:rPr>
      </w:pPr>
      <w:r w:rsidRPr="00F02F01">
        <w:rPr>
          <w:rFonts w:ascii="Segoe UI" w:hAnsi="Segoe UI" w:cs="Segoe UI"/>
          <w:color w:val="622A76"/>
          <w:sz w:val="36"/>
        </w:rPr>
        <w:t xml:space="preserve">Section </w:t>
      </w:r>
      <w:r w:rsidR="00DD56C6">
        <w:rPr>
          <w:rFonts w:ascii="Segoe UI" w:hAnsi="Segoe UI" w:cs="Segoe UI"/>
          <w:color w:val="622A76"/>
          <w:sz w:val="36"/>
        </w:rPr>
        <w:t>C</w:t>
      </w:r>
      <w:r w:rsidRPr="00F02F01">
        <w:rPr>
          <w:rFonts w:ascii="Segoe UI" w:hAnsi="Segoe UI" w:cs="Segoe UI"/>
          <w:color w:val="622A76"/>
          <w:sz w:val="36"/>
        </w:rPr>
        <w:t xml:space="preserve"> – About </w:t>
      </w:r>
      <w:r w:rsidR="00013A62" w:rsidRPr="00F02F01">
        <w:rPr>
          <w:rFonts w:ascii="Segoe UI" w:hAnsi="Segoe UI" w:cs="Segoe UI"/>
          <w:color w:val="622A76"/>
          <w:sz w:val="36"/>
        </w:rPr>
        <w:t>the money</w:t>
      </w:r>
      <w:r w:rsidRPr="00F02F01">
        <w:rPr>
          <w:rFonts w:ascii="Segoe UI" w:hAnsi="Segoe UI" w:cs="Segoe UI"/>
          <w:color w:val="622A76"/>
          <w:sz w:val="36"/>
        </w:rPr>
        <w:t xml:space="preserve"> </w:t>
      </w:r>
    </w:p>
    <w:p w14:paraId="1FF1E529" w14:textId="77777777" w:rsidR="009C2890" w:rsidRPr="009C2890" w:rsidRDefault="009C2890" w:rsidP="00470E52">
      <w:pPr>
        <w:pStyle w:val="NoSpacing"/>
        <w:rPr>
          <w:rFonts w:ascii="Segoe UI" w:hAnsi="Segoe UI" w:cs="Segoe UI"/>
          <w:b/>
          <w:sz w:val="20"/>
        </w:rPr>
      </w:pPr>
    </w:p>
    <w:p w14:paraId="73E4B85B" w14:textId="6DB6FC17"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BE4FC5">
        <w:rPr>
          <w:rFonts w:ascii="Segoe UI" w:hAnsi="Segoe UI" w:cs="Segoe UI"/>
          <w:b/>
          <w:sz w:val="28"/>
        </w:rPr>
        <w:t>10</w:t>
      </w:r>
      <w:r w:rsidRPr="00FC6114">
        <w:rPr>
          <w:rFonts w:ascii="Segoe UI" w:hAnsi="Segoe UI" w:cs="Segoe UI"/>
          <w:b/>
          <w:sz w:val="28"/>
        </w:rPr>
        <w:t>)</w:t>
      </w:r>
      <w:r>
        <w:rPr>
          <w:rFonts w:ascii="Segoe UI" w:hAnsi="Segoe UI" w:cs="Segoe UI"/>
          <w:sz w:val="28"/>
        </w:rPr>
        <w:t xml:space="preserve"> – </w:t>
      </w:r>
      <w:r w:rsidR="00013A62">
        <w:rPr>
          <w:rFonts w:ascii="Segoe UI" w:hAnsi="Segoe UI" w:cs="Segoe UI"/>
          <w:sz w:val="28"/>
        </w:rPr>
        <w:t xml:space="preserve">Please give an overview of what your project will cost </w:t>
      </w:r>
      <w:r w:rsidR="009E646B">
        <w:rPr>
          <w:rFonts w:ascii="Segoe UI" w:hAnsi="Segoe UI" w:cs="Segoe UI"/>
          <w:sz w:val="28"/>
        </w:rPr>
        <w:t>by</w:t>
      </w:r>
      <w:r w:rsidR="00013A62">
        <w:rPr>
          <w:rFonts w:ascii="Segoe UI" w:hAnsi="Segoe UI" w:cs="Segoe UI"/>
          <w:sz w:val="28"/>
        </w:rPr>
        <w:t xml:space="preserve"> describing each item and breaking down your calculation so we can see how you’</w:t>
      </w:r>
      <w:r w:rsidR="007D493D">
        <w:rPr>
          <w:rFonts w:ascii="Segoe UI" w:hAnsi="Segoe UI" w:cs="Segoe UI"/>
          <w:sz w:val="28"/>
        </w:rPr>
        <w:t>ve arrived at the cost for each item.  See some examples below.</w:t>
      </w:r>
    </w:p>
    <w:p w14:paraId="38CE26C9" w14:textId="77777777" w:rsidR="009E646B" w:rsidRDefault="009E646B" w:rsidP="00013A62">
      <w:pPr>
        <w:widowControl w:val="0"/>
        <w:rPr>
          <w:rFonts w:ascii="Segoe UI" w:hAnsi="Segoe UI" w:cs="Segoe UI"/>
          <w:sz w:val="24"/>
          <w:szCs w:val="24"/>
          <w:u w:val="single"/>
        </w:rPr>
      </w:pPr>
    </w:p>
    <w:p w14:paraId="13634E73" w14:textId="038C4F62" w:rsidR="00013A62" w:rsidRPr="005F077C" w:rsidRDefault="00013A62" w:rsidP="00013A62">
      <w:pPr>
        <w:widowControl w:val="0"/>
        <w:rPr>
          <w:rFonts w:ascii="Segoe UI" w:hAnsi="Segoe UI" w:cs="Segoe UI"/>
          <w:sz w:val="28"/>
          <w:szCs w:val="24"/>
          <w:u w:val="single"/>
        </w:rPr>
      </w:pPr>
      <w:r w:rsidRPr="005F077C">
        <w:rPr>
          <w:rFonts w:ascii="Segoe UI" w:hAnsi="Segoe UI" w:cs="Segoe UI"/>
          <w:sz w:val="28"/>
          <w:szCs w:val="24"/>
          <w:u w:val="single"/>
        </w:rPr>
        <w:t>Example 1</w:t>
      </w:r>
    </w:p>
    <w:p w14:paraId="412617C5" w14:textId="77777777" w:rsidR="003029DA" w:rsidRDefault="00013A62" w:rsidP="00013A62">
      <w:pPr>
        <w:widowControl w:val="0"/>
        <w:rPr>
          <w:rFonts w:ascii="Segoe UI" w:hAnsi="Segoe UI" w:cs="Segoe UI"/>
          <w:sz w:val="28"/>
          <w:szCs w:val="24"/>
          <w:u w:val="single"/>
        </w:rPr>
      </w:pPr>
      <w:r w:rsidRPr="005F077C">
        <w:rPr>
          <w:rFonts w:ascii="Segoe UI" w:hAnsi="Segoe UI" w:cs="Segoe UI"/>
          <w:sz w:val="18"/>
          <w:szCs w:val="16"/>
        </w:rPr>
        <w:t> </w:t>
      </w:r>
    </w:p>
    <w:p w14:paraId="2A2DE4BB" w14:textId="0BD894B0" w:rsidR="00013A62" w:rsidRPr="003029DA" w:rsidRDefault="00013A62" w:rsidP="00013A62">
      <w:pPr>
        <w:widowControl w:val="0"/>
        <w:rPr>
          <w:rFonts w:ascii="Segoe UI" w:hAnsi="Segoe UI" w:cs="Segoe UI"/>
          <w:sz w:val="28"/>
          <w:szCs w:val="24"/>
          <w:u w:val="single"/>
        </w:rPr>
      </w:pPr>
      <w:r w:rsidRPr="005F077C">
        <w:rPr>
          <w:rFonts w:ascii="Segoe UI" w:hAnsi="Segoe UI" w:cs="Segoe UI"/>
          <w:b/>
          <w:bCs/>
          <w:color w:val="006600"/>
          <w:sz w:val="28"/>
          <w:szCs w:val="24"/>
        </w:rPr>
        <w:t xml:space="preserve">Acceptable: </w:t>
      </w:r>
      <w:r w:rsidR="005F077C">
        <w:rPr>
          <w:rFonts w:ascii="Segoe UI" w:hAnsi="Segoe UI" w:cs="Segoe UI"/>
          <w:sz w:val="28"/>
          <w:szCs w:val="24"/>
        </w:rPr>
        <w:tab/>
      </w:r>
      <w:r w:rsidR="003029DA">
        <w:rPr>
          <w:rFonts w:ascii="Segoe UI" w:hAnsi="Segoe UI" w:cs="Segoe UI"/>
          <w:sz w:val="28"/>
          <w:szCs w:val="24"/>
        </w:rPr>
        <w:t xml:space="preserve">Food parcels - £20/parcel x 5 </w:t>
      </w:r>
      <w:proofErr w:type="gramStart"/>
      <w:r w:rsidR="003029DA">
        <w:rPr>
          <w:rFonts w:ascii="Segoe UI" w:hAnsi="Segoe UI" w:cs="Segoe UI"/>
          <w:sz w:val="28"/>
          <w:szCs w:val="24"/>
        </w:rPr>
        <w:t>households</w:t>
      </w:r>
      <w:proofErr w:type="gramEnd"/>
      <w:r w:rsidR="003029DA">
        <w:rPr>
          <w:rFonts w:ascii="Segoe UI" w:hAnsi="Segoe UI" w:cs="Segoe UI"/>
          <w:sz w:val="28"/>
          <w:szCs w:val="24"/>
        </w:rPr>
        <w:t xml:space="preserve"> x 10 weeks</w:t>
      </w:r>
      <w:r w:rsidRPr="005F077C">
        <w:rPr>
          <w:rFonts w:ascii="Segoe UI" w:hAnsi="Segoe UI" w:cs="Segoe UI"/>
          <w:sz w:val="28"/>
          <w:szCs w:val="24"/>
        </w:rPr>
        <w:t xml:space="preserve"> </w:t>
      </w:r>
      <w:r w:rsidR="003029DA">
        <w:rPr>
          <w:rFonts w:ascii="Segoe UI" w:hAnsi="Segoe UI" w:cs="Segoe UI"/>
          <w:sz w:val="28"/>
          <w:szCs w:val="24"/>
        </w:rPr>
        <w:t>=</w:t>
      </w:r>
      <w:r w:rsidRPr="005F077C">
        <w:rPr>
          <w:rFonts w:ascii="Segoe UI" w:hAnsi="Segoe UI" w:cs="Segoe UI"/>
          <w:sz w:val="28"/>
          <w:szCs w:val="24"/>
        </w:rPr>
        <w:t xml:space="preserve"> £</w:t>
      </w:r>
      <w:r w:rsidR="003029DA">
        <w:rPr>
          <w:rFonts w:ascii="Segoe UI" w:hAnsi="Segoe UI" w:cs="Segoe UI"/>
          <w:sz w:val="28"/>
          <w:szCs w:val="24"/>
        </w:rPr>
        <w:t>1,000</w:t>
      </w:r>
    </w:p>
    <w:p w14:paraId="3DACB5CC" w14:textId="4872E1B9" w:rsidR="00013A62" w:rsidRPr="005F077C" w:rsidRDefault="00013A62" w:rsidP="003029DA">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r>
      <w:r w:rsidR="003029DA">
        <w:rPr>
          <w:rFonts w:ascii="Segoe UI" w:hAnsi="Segoe UI" w:cs="Segoe UI"/>
          <w:sz w:val="28"/>
          <w:szCs w:val="24"/>
        </w:rPr>
        <w:t>Food parcels - £1,000</w:t>
      </w:r>
    </w:p>
    <w:p w14:paraId="25C7211D" w14:textId="77777777" w:rsidR="00013A62" w:rsidRPr="005F077C" w:rsidRDefault="00013A62" w:rsidP="00013A62">
      <w:pPr>
        <w:widowControl w:val="0"/>
        <w:rPr>
          <w:rFonts w:ascii="Segoe UI" w:hAnsi="Segoe UI" w:cs="Segoe UI"/>
          <w:sz w:val="28"/>
          <w:szCs w:val="24"/>
        </w:rPr>
      </w:pPr>
    </w:p>
    <w:p w14:paraId="634E0C61" w14:textId="79B4CACD" w:rsidR="00013A62" w:rsidRPr="005F077C" w:rsidRDefault="00013A62" w:rsidP="00013A62">
      <w:pPr>
        <w:widowControl w:val="0"/>
        <w:rPr>
          <w:rFonts w:ascii="Segoe UI" w:hAnsi="Segoe UI" w:cs="Segoe UI"/>
          <w:sz w:val="28"/>
          <w:szCs w:val="24"/>
          <w:u w:val="single"/>
        </w:rPr>
      </w:pPr>
      <w:r w:rsidRPr="005F077C">
        <w:rPr>
          <w:rFonts w:ascii="Segoe UI" w:hAnsi="Segoe UI" w:cs="Segoe UI"/>
          <w:sz w:val="28"/>
          <w:szCs w:val="24"/>
          <w:u w:val="single"/>
        </w:rPr>
        <w:t xml:space="preserve">Example </w:t>
      </w:r>
      <w:r w:rsidR="005F077C" w:rsidRPr="005F077C">
        <w:rPr>
          <w:rFonts w:ascii="Segoe UI" w:hAnsi="Segoe UI" w:cs="Segoe UI"/>
          <w:sz w:val="28"/>
          <w:szCs w:val="24"/>
          <w:u w:val="single"/>
        </w:rPr>
        <w:t>2</w:t>
      </w:r>
    </w:p>
    <w:p w14:paraId="443DE3F1" w14:textId="1DAC5015" w:rsidR="00013A62" w:rsidRPr="005F077C" w:rsidRDefault="00013A62" w:rsidP="00013A62">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sidR="005F077C">
        <w:rPr>
          <w:rFonts w:ascii="Segoe UI" w:hAnsi="Segoe UI" w:cs="Segoe UI"/>
          <w:sz w:val="28"/>
          <w:szCs w:val="24"/>
        </w:rPr>
        <w:tab/>
      </w:r>
      <w:r w:rsidR="003029DA">
        <w:rPr>
          <w:rFonts w:ascii="Segoe UI" w:hAnsi="Segoe UI" w:cs="Segoe UI"/>
          <w:sz w:val="28"/>
          <w:szCs w:val="24"/>
        </w:rPr>
        <w:t xml:space="preserve">Winter coats - </w:t>
      </w:r>
      <w:r w:rsidRPr="005F077C">
        <w:rPr>
          <w:rFonts w:ascii="Segoe UI" w:hAnsi="Segoe UI" w:cs="Segoe UI"/>
          <w:sz w:val="28"/>
          <w:szCs w:val="24"/>
        </w:rPr>
        <w:t xml:space="preserve"> </w:t>
      </w:r>
      <w:r w:rsidR="003029DA">
        <w:rPr>
          <w:rFonts w:ascii="Segoe UI" w:hAnsi="Segoe UI" w:cs="Segoe UI"/>
          <w:sz w:val="28"/>
          <w:szCs w:val="24"/>
        </w:rPr>
        <w:t xml:space="preserve">£40/coat </w:t>
      </w:r>
      <w:r w:rsidRPr="005F077C">
        <w:rPr>
          <w:rFonts w:ascii="Segoe UI" w:hAnsi="Segoe UI" w:cs="Segoe UI"/>
          <w:sz w:val="28"/>
          <w:szCs w:val="24"/>
        </w:rPr>
        <w:t xml:space="preserve">x </w:t>
      </w:r>
      <w:r w:rsidR="003029DA">
        <w:rPr>
          <w:rFonts w:ascii="Segoe UI" w:hAnsi="Segoe UI" w:cs="Segoe UI"/>
          <w:sz w:val="28"/>
          <w:szCs w:val="24"/>
        </w:rPr>
        <w:t>15 coats</w:t>
      </w:r>
      <w:r w:rsidRPr="005F077C">
        <w:rPr>
          <w:rFonts w:ascii="Segoe UI" w:hAnsi="Segoe UI" w:cs="Segoe UI"/>
          <w:sz w:val="28"/>
          <w:szCs w:val="24"/>
        </w:rPr>
        <w:t xml:space="preserve"> = £</w:t>
      </w:r>
      <w:r w:rsidR="003029DA">
        <w:rPr>
          <w:rFonts w:ascii="Segoe UI" w:hAnsi="Segoe UI" w:cs="Segoe UI"/>
          <w:sz w:val="28"/>
          <w:szCs w:val="24"/>
        </w:rPr>
        <w:t>600</w:t>
      </w:r>
    </w:p>
    <w:p w14:paraId="51B63BEB" w14:textId="5B6CDE6A" w:rsidR="003029DA" w:rsidRDefault="00013A62" w:rsidP="003029DA">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r>
      <w:r w:rsidR="003029DA">
        <w:rPr>
          <w:rFonts w:ascii="Segoe UI" w:hAnsi="Segoe UI" w:cs="Segoe UI"/>
          <w:sz w:val="28"/>
          <w:szCs w:val="24"/>
        </w:rPr>
        <w:t>Winter coats - £600</w:t>
      </w:r>
    </w:p>
    <w:p w14:paraId="7A9D71DB" w14:textId="37F77B2C" w:rsidR="003029DA" w:rsidRDefault="003029DA" w:rsidP="003029DA">
      <w:pPr>
        <w:widowControl w:val="0"/>
        <w:rPr>
          <w:rFonts w:ascii="Segoe UI" w:hAnsi="Segoe UI" w:cs="Segoe UI"/>
          <w:sz w:val="28"/>
          <w:szCs w:val="24"/>
        </w:rPr>
      </w:pPr>
    </w:p>
    <w:p w14:paraId="2C3D09F9" w14:textId="0FFF640E" w:rsidR="003029DA" w:rsidRDefault="003029DA" w:rsidP="003029DA">
      <w:pPr>
        <w:widowControl w:val="0"/>
        <w:rPr>
          <w:rFonts w:ascii="Segoe UI" w:hAnsi="Segoe UI" w:cs="Segoe UI"/>
          <w:sz w:val="28"/>
          <w:szCs w:val="24"/>
        </w:rPr>
      </w:pPr>
      <w:r>
        <w:rPr>
          <w:rFonts w:ascii="Segoe UI" w:hAnsi="Segoe UI" w:cs="Segoe UI"/>
          <w:sz w:val="28"/>
          <w:szCs w:val="24"/>
        </w:rPr>
        <w:t>Please list any other sources of match funding supporting this project in the lower box</w:t>
      </w:r>
    </w:p>
    <w:p w14:paraId="53AE304C" w14:textId="77777777" w:rsidR="00BE4FC5" w:rsidRDefault="00BE4FC5" w:rsidP="003029DA">
      <w:pPr>
        <w:widowControl w:val="0"/>
        <w:rPr>
          <w:rFonts w:ascii="Segoe UI" w:hAnsi="Segoe UI" w:cs="Segoe UI"/>
          <w:sz w:val="28"/>
          <w:szCs w:val="24"/>
        </w:rPr>
      </w:pPr>
    </w:p>
    <w:p w14:paraId="0CC552C4" w14:textId="7E2DA6B1" w:rsidR="007D493D" w:rsidRDefault="007D493D" w:rsidP="007D493D">
      <w:pPr>
        <w:pStyle w:val="NoSpacing"/>
        <w:rPr>
          <w:rFonts w:ascii="Segoe UI" w:hAnsi="Segoe UI" w:cs="Segoe UI"/>
          <w:sz w:val="36"/>
        </w:rPr>
      </w:pPr>
      <w:r w:rsidRPr="00F02F01">
        <w:rPr>
          <w:rFonts w:ascii="Segoe UI" w:hAnsi="Segoe UI" w:cs="Segoe UI"/>
          <w:color w:val="622A76"/>
          <w:sz w:val="36"/>
        </w:rPr>
        <w:t xml:space="preserve">Section </w:t>
      </w:r>
      <w:r w:rsidR="00DD56C6">
        <w:rPr>
          <w:rFonts w:ascii="Segoe UI" w:hAnsi="Segoe UI" w:cs="Segoe UI"/>
          <w:color w:val="622A76"/>
          <w:sz w:val="36"/>
        </w:rPr>
        <w:t xml:space="preserve">D </w:t>
      </w:r>
      <w:r w:rsidR="00BE4FC5">
        <w:rPr>
          <w:rFonts w:ascii="Segoe UI" w:hAnsi="Segoe UI" w:cs="Segoe UI"/>
          <w:color w:val="622A76"/>
          <w:sz w:val="36"/>
        </w:rPr>
        <w:t>–</w:t>
      </w:r>
      <w:r w:rsidRPr="00F02F01">
        <w:rPr>
          <w:rFonts w:ascii="Segoe UI" w:hAnsi="Segoe UI" w:cs="Segoe UI"/>
          <w:color w:val="622A76"/>
          <w:sz w:val="36"/>
        </w:rPr>
        <w:t xml:space="preserve"> </w:t>
      </w:r>
      <w:r w:rsidR="00BE4FC5">
        <w:rPr>
          <w:rFonts w:ascii="Segoe UI" w:hAnsi="Segoe UI" w:cs="Segoe UI"/>
          <w:color w:val="622A76"/>
          <w:sz w:val="36"/>
        </w:rPr>
        <w:t>Policy check</w:t>
      </w:r>
    </w:p>
    <w:p w14:paraId="317B6730" w14:textId="77777777" w:rsidR="00BE4FC5" w:rsidRPr="009C2890" w:rsidRDefault="00BE4FC5" w:rsidP="003029DA">
      <w:pPr>
        <w:pStyle w:val="NoSpacing"/>
        <w:rPr>
          <w:rFonts w:ascii="Segoe UI" w:hAnsi="Segoe UI" w:cs="Segoe UI"/>
          <w:b/>
          <w:sz w:val="20"/>
        </w:rPr>
      </w:pPr>
    </w:p>
    <w:p w14:paraId="17EC53AB" w14:textId="5EFA4C62" w:rsidR="009C2890" w:rsidRDefault="009C2890" w:rsidP="009C2890">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20</w:t>
      </w:r>
      <w:r w:rsidRPr="00FC6114">
        <w:rPr>
          <w:rFonts w:ascii="Segoe UI" w:hAnsi="Segoe UI" w:cs="Segoe UI"/>
          <w:b/>
          <w:sz w:val="28"/>
        </w:rPr>
        <w:t>)</w:t>
      </w:r>
      <w:r>
        <w:rPr>
          <w:rFonts w:ascii="Segoe UI" w:hAnsi="Segoe UI" w:cs="Segoe UI"/>
          <w:sz w:val="28"/>
        </w:rPr>
        <w:t xml:space="preserve"> – Please confirm you have policies </w:t>
      </w:r>
      <w:r w:rsidRPr="000A234D">
        <w:rPr>
          <w:rFonts w:ascii="Segoe UI" w:hAnsi="Segoe UI" w:cs="Segoe UI"/>
          <w:b/>
          <w:sz w:val="28"/>
        </w:rPr>
        <w:t>a – d</w:t>
      </w:r>
      <w:r>
        <w:rPr>
          <w:rFonts w:ascii="Segoe UI" w:hAnsi="Segoe UI" w:cs="Segoe UI"/>
          <w:sz w:val="28"/>
        </w:rPr>
        <w:t xml:space="preserve"> in place. These are required for all projects. For the ‘Covid-19 specific risk assessment’ give a summary of the measures you’ve put in place to deliver a </w:t>
      </w:r>
      <w:proofErr w:type="spellStart"/>
      <w:r>
        <w:rPr>
          <w:rFonts w:ascii="Segoe UI" w:hAnsi="Segoe UI" w:cs="Segoe UI"/>
          <w:sz w:val="28"/>
        </w:rPr>
        <w:t>Covid</w:t>
      </w:r>
      <w:proofErr w:type="spellEnd"/>
      <w:r>
        <w:rPr>
          <w:rFonts w:ascii="Segoe UI" w:hAnsi="Segoe UI" w:cs="Segoe UI"/>
          <w:sz w:val="28"/>
        </w:rPr>
        <w:t xml:space="preserve"> safe project. </w:t>
      </w:r>
    </w:p>
    <w:p w14:paraId="43513EFE" w14:textId="77777777" w:rsidR="009C2890" w:rsidRPr="009C2890" w:rsidRDefault="009C2890" w:rsidP="009C2890">
      <w:pPr>
        <w:pStyle w:val="NoSpacing"/>
        <w:rPr>
          <w:rFonts w:ascii="Segoe UI" w:hAnsi="Segoe UI" w:cs="Segoe UI"/>
          <w:sz w:val="16"/>
        </w:rPr>
      </w:pPr>
    </w:p>
    <w:p w14:paraId="605285FC" w14:textId="77777777" w:rsidR="009C2890" w:rsidRDefault="009C2890" w:rsidP="009C2890">
      <w:pPr>
        <w:pStyle w:val="NoSpacing"/>
        <w:tabs>
          <w:tab w:val="left" w:pos="1705"/>
        </w:tabs>
        <w:rPr>
          <w:rFonts w:ascii="Segoe UI" w:hAnsi="Segoe UI" w:cs="Segoe UI"/>
          <w:sz w:val="28"/>
        </w:rPr>
      </w:pPr>
      <w:r>
        <w:rPr>
          <w:rFonts w:ascii="Segoe UI" w:hAnsi="Segoe UI" w:cs="Segoe UI"/>
          <w:sz w:val="28"/>
        </w:rPr>
        <w:t xml:space="preserve">Confirmation is required for policies </w:t>
      </w:r>
      <w:r w:rsidRPr="000A234D">
        <w:rPr>
          <w:rFonts w:ascii="Segoe UI" w:hAnsi="Segoe UI" w:cs="Segoe UI"/>
          <w:b/>
          <w:sz w:val="28"/>
        </w:rPr>
        <w:t>e – f</w:t>
      </w:r>
      <w:r>
        <w:rPr>
          <w:rFonts w:ascii="Segoe UI" w:hAnsi="Segoe UI" w:cs="Segoe UI"/>
          <w:sz w:val="28"/>
        </w:rPr>
        <w:t xml:space="preserve"> only if applicable to your project activity.</w:t>
      </w:r>
    </w:p>
    <w:p w14:paraId="58EAFD98" w14:textId="77777777" w:rsidR="009C2890" w:rsidRDefault="009C2890" w:rsidP="009C2890">
      <w:pPr>
        <w:pStyle w:val="NoSpacing"/>
        <w:rPr>
          <w:rFonts w:ascii="Segoe UI" w:hAnsi="Segoe UI" w:cs="Segoe UI"/>
          <w:sz w:val="28"/>
        </w:rPr>
      </w:pPr>
    </w:p>
    <w:p w14:paraId="4A0FA362" w14:textId="77777777" w:rsidR="009C2890" w:rsidRDefault="009C2890" w:rsidP="009C2890">
      <w:pPr>
        <w:pStyle w:val="NoSpacing"/>
        <w:rPr>
          <w:rFonts w:ascii="Segoe UI" w:hAnsi="Segoe UI" w:cs="Segoe UI"/>
          <w:color w:val="622A76"/>
          <w:sz w:val="36"/>
          <w:szCs w:val="36"/>
        </w:rPr>
      </w:pPr>
      <w:r>
        <w:rPr>
          <w:rFonts w:ascii="Segoe UI" w:hAnsi="Segoe UI" w:cs="Segoe UI"/>
          <w:color w:val="622A76"/>
          <w:sz w:val="36"/>
          <w:szCs w:val="36"/>
        </w:rPr>
        <w:t>Please enclose</w:t>
      </w:r>
    </w:p>
    <w:p w14:paraId="54FBC768" w14:textId="77777777" w:rsidR="009C2890" w:rsidRDefault="009C2890" w:rsidP="009C2890">
      <w:pPr>
        <w:pStyle w:val="NoSpacing"/>
        <w:rPr>
          <w:rFonts w:ascii="Segoe UI" w:hAnsi="Segoe UI" w:cs="Segoe UI"/>
          <w:sz w:val="28"/>
        </w:rPr>
      </w:pPr>
      <w:r>
        <w:rPr>
          <w:rFonts w:ascii="Segoe UI" w:hAnsi="Segoe UI" w:cs="Segoe UI"/>
          <w:sz w:val="28"/>
        </w:rPr>
        <w:t xml:space="preserve">If your project activity involves working with </w:t>
      </w:r>
      <w:r w:rsidRPr="004B35A3">
        <w:rPr>
          <w:rFonts w:ascii="Segoe UI" w:hAnsi="Segoe UI" w:cs="Segoe UI"/>
          <w:b/>
          <w:sz w:val="28"/>
        </w:rPr>
        <w:t>children and/or vulnerable adults</w:t>
      </w:r>
      <w:r>
        <w:rPr>
          <w:rFonts w:ascii="Segoe UI" w:hAnsi="Segoe UI" w:cs="Segoe UI"/>
          <w:sz w:val="28"/>
        </w:rPr>
        <w:t xml:space="preserve">, you must submit the relevant safeguarding policies with your application. </w:t>
      </w:r>
    </w:p>
    <w:p w14:paraId="5A1DD4B2" w14:textId="77777777" w:rsidR="009C2890" w:rsidRDefault="009C2890" w:rsidP="009C2890">
      <w:pPr>
        <w:pStyle w:val="NoSpacing"/>
        <w:rPr>
          <w:rFonts w:ascii="Segoe UI" w:hAnsi="Segoe UI" w:cs="Segoe UI"/>
          <w:sz w:val="28"/>
        </w:rPr>
      </w:pPr>
      <w:r>
        <w:rPr>
          <w:rFonts w:ascii="Segoe UI" w:hAnsi="Segoe UI" w:cs="Segoe UI"/>
          <w:sz w:val="28"/>
        </w:rPr>
        <w:t xml:space="preserve">If your project involves </w:t>
      </w:r>
      <w:r w:rsidRPr="004B35A3">
        <w:rPr>
          <w:rFonts w:ascii="Segoe UI" w:hAnsi="Segoe UI" w:cs="Segoe UI"/>
          <w:b/>
          <w:sz w:val="28"/>
        </w:rPr>
        <w:t>food preparation or cooking</w:t>
      </w:r>
      <w:r>
        <w:rPr>
          <w:rFonts w:ascii="Segoe UI" w:hAnsi="Segoe UI" w:cs="Segoe UI"/>
          <w:sz w:val="28"/>
        </w:rPr>
        <w:t xml:space="preserve"> you must submit a f</w:t>
      </w:r>
      <w:r w:rsidRPr="004B35A3">
        <w:rPr>
          <w:rFonts w:ascii="Segoe UI" w:hAnsi="Segoe UI" w:cs="Segoe UI"/>
          <w:sz w:val="28"/>
        </w:rPr>
        <w:t xml:space="preserve">ood hygiene rating certificate for </w:t>
      </w:r>
      <w:r>
        <w:rPr>
          <w:rFonts w:ascii="Segoe UI" w:hAnsi="Segoe UI" w:cs="Segoe UI"/>
          <w:sz w:val="28"/>
        </w:rPr>
        <w:t xml:space="preserve">the </w:t>
      </w:r>
      <w:r w:rsidRPr="004B35A3">
        <w:rPr>
          <w:rFonts w:ascii="Segoe UI" w:hAnsi="Segoe UI" w:cs="Segoe UI"/>
          <w:sz w:val="28"/>
        </w:rPr>
        <w:t>venue</w:t>
      </w:r>
      <w:r>
        <w:rPr>
          <w:rFonts w:ascii="Segoe UI" w:hAnsi="Segoe UI" w:cs="Segoe UI"/>
          <w:sz w:val="28"/>
        </w:rPr>
        <w:t xml:space="preserve"> and certificates for lead cook(s)</w:t>
      </w:r>
    </w:p>
    <w:p w14:paraId="4B7F6A92" w14:textId="77777777" w:rsidR="009E646B" w:rsidRDefault="009E646B" w:rsidP="00122956">
      <w:pPr>
        <w:pStyle w:val="NoSpacing"/>
        <w:rPr>
          <w:rFonts w:ascii="Segoe UI" w:hAnsi="Segoe UI" w:cs="Segoe UI"/>
          <w:sz w:val="28"/>
        </w:rPr>
      </w:pPr>
    </w:p>
    <w:p w14:paraId="3EE18521" w14:textId="3C0C2E85" w:rsidR="00BE4FC5" w:rsidRDefault="00122956" w:rsidP="00122956">
      <w:pPr>
        <w:pStyle w:val="NoSpacing"/>
        <w:rPr>
          <w:rFonts w:ascii="Segoe UI" w:hAnsi="Segoe UI" w:cs="Segoe UI"/>
          <w:sz w:val="28"/>
          <w:szCs w:val="24"/>
        </w:rPr>
      </w:pPr>
      <w:r w:rsidRPr="00F02F01">
        <w:rPr>
          <w:rFonts w:ascii="Segoe UI" w:hAnsi="Segoe UI" w:cs="Segoe UI"/>
          <w:color w:val="622A76"/>
          <w:sz w:val="36"/>
          <w:szCs w:val="36"/>
        </w:rPr>
        <w:t>Declaration</w:t>
      </w:r>
    </w:p>
    <w:p w14:paraId="123EB85F" w14:textId="51AEEDB1" w:rsidR="00122956" w:rsidRPr="00122956" w:rsidRDefault="00122956" w:rsidP="00122956">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9" w:history="1">
        <w:r w:rsidR="005F077C" w:rsidRPr="005F077C">
          <w:rPr>
            <w:rStyle w:val="Hyperlink"/>
            <w:rFonts w:ascii="Segoe UI" w:hAnsi="Segoe UI" w:cs="Segoe UI"/>
            <w:b/>
            <w:sz w:val="28"/>
          </w:rPr>
          <w:t>Terms and Conditions</w:t>
        </w:r>
      </w:hyperlink>
      <w:r w:rsidR="005F077C" w:rsidRPr="005F077C">
        <w:rPr>
          <w:rStyle w:val="Hyperlink"/>
          <w:rFonts w:ascii="Segoe UI" w:hAnsi="Segoe UI" w:cs="Segoe UI"/>
          <w:b/>
          <w:sz w:val="28"/>
        </w:rPr>
        <w:t xml:space="preserve"> </w:t>
      </w:r>
      <w:r>
        <w:rPr>
          <w:rFonts w:ascii="Segoe UI" w:hAnsi="Segoe UI" w:cs="Segoe UI"/>
          <w:sz w:val="28"/>
          <w:szCs w:val="24"/>
        </w:rPr>
        <w:t xml:space="preserve">of this grant by giving the name and role of the </w:t>
      </w:r>
      <w:r w:rsidR="00BE4FC5">
        <w:rPr>
          <w:rFonts w:ascii="Segoe UI" w:hAnsi="Segoe UI" w:cs="Segoe UI"/>
          <w:sz w:val="28"/>
          <w:szCs w:val="24"/>
        </w:rPr>
        <w:t xml:space="preserve">project </w:t>
      </w:r>
      <w:r>
        <w:rPr>
          <w:rFonts w:ascii="Segoe UI" w:hAnsi="Segoe UI" w:cs="Segoe UI"/>
          <w:sz w:val="28"/>
          <w:szCs w:val="24"/>
        </w:rPr>
        <w:t xml:space="preserve">lead. </w:t>
      </w:r>
    </w:p>
    <w:sectPr w:rsidR="00122956" w:rsidRPr="00122956" w:rsidSect="00C35E17">
      <w:footerReference w:type="default" r:id="rId10"/>
      <w:headerReference w:type="first" r:id="rId11"/>
      <w:footerReference w:type="first" r:id="rId12"/>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D5F2" w14:textId="77777777" w:rsidR="007C4DBC" w:rsidRDefault="007C4DBC" w:rsidP="007E40CE">
      <w:r>
        <w:separator/>
      </w:r>
    </w:p>
  </w:endnote>
  <w:endnote w:type="continuationSeparator" w:id="0">
    <w:p w14:paraId="778E9464" w14:textId="77777777" w:rsidR="007C4DBC" w:rsidRDefault="007C4DBC"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7729F351"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612876">
      <w:rPr>
        <w:rFonts w:ascii="Segoe UI" w:hAnsi="Segoe UI" w:cs="Segoe UI"/>
        <w:noProof/>
        <w:sz w:val="20"/>
      </w:rPr>
      <w:t>6</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612876">
      <w:rPr>
        <w:rFonts w:ascii="Segoe UI" w:hAnsi="Segoe UI" w:cs="Segoe UI"/>
        <w:noProof/>
        <w:sz w:val="20"/>
      </w:rPr>
      <w:t>6</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69D09622">
              <wp:simplePos x="0" y="0"/>
              <wp:positionH relativeFrom="margin">
                <wp:posOffset>3642360</wp:posOffset>
              </wp:positionH>
              <wp:positionV relativeFrom="paragraph">
                <wp:posOffset>-2988623</wp:posOffset>
              </wp:positionV>
              <wp:extent cx="3146673" cy="2945081"/>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73" cy="2945081"/>
                      </a:xfrm>
                      <a:prstGeom prst="rect">
                        <a:avLst/>
                      </a:prstGeom>
                      <a:solidFill>
                        <a:srgbClr val="FFFFFF"/>
                      </a:solidFill>
                      <a:ln w="9525">
                        <a:noFill/>
                        <a:miter lim="800000"/>
                        <a:headEnd/>
                        <a:tailEnd/>
                      </a:ln>
                    </wps:spPr>
                    <wps:txbx>
                      <w:txbxContent>
                        <w:p w14:paraId="1E4811DC" w14:textId="1A143C1A" w:rsidR="00894C3C" w:rsidRDefault="00250711">
                          <w:r w:rsidRPr="00250711">
                            <w:rPr>
                              <w:noProof/>
                              <w:lang w:eastAsia="en-GB"/>
                            </w:rPr>
                            <w:drawing>
                              <wp:inline distT="0" distB="0" distL="0" distR="0" wp14:anchorId="266D9177" wp14:editId="6A033F0B">
                                <wp:extent cx="3011869" cy="2740511"/>
                                <wp:effectExtent l="0" t="0" r="0" b="3175"/>
                                <wp:docPr id="2" name="Picture 2" descr="G:\Grants 2020-21\Live Well this Winter Fund\Wint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0-21\Live Well this Winter Fund\Winter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582" cy="2744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9" type="#_x0000_t202" style="position:absolute;margin-left:286.8pt;margin-top:-235.3pt;width:247.75pt;height:231.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" stroked="f">
              <v:textbox>
                <w:txbxContent>
                  <w:p w14:paraId="1E4811DC" w14:textId="1A143C1A" w:rsidR="00894C3C" w:rsidRDefault="00250711">
                    <w:r w:rsidRPr="00250711">
                      <w:rPr>
                        <w:noProof/>
                        <w:lang w:eastAsia="en-GB"/>
                      </w:rPr>
                      <w:drawing>
                        <wp:inline distT="0" distB="0" distL="0" distR="0" wp14:anchorId="266D9177" wp14:editId="6A033F0B">
                          <wp:extent cx="3011869" cy="2740511"/>
                          <wp:effectExtent l="0" t="0" r="0" b="3175"/>
                          <wp:docPr id="2" name="Picture 2" descr="G:\Grants 2020-21\Live Well this Winter Fund\Wint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nts 2020-21\Live Well this Winter Fund\Winter Graph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582" cy="274480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961" w14:textId="77777777" w:rsidR="007C4DBC" w:rsidRDefault="007C4DBC" w:rsidP="007E40CE">
      <w:r>
        <w:separator/>
      </w:r>
    </w:p>
  </w:footnote>
  <w:footnote w:type="continuationSeparator" w:id="0">
    <w:p w14:paraId="6BB3991F" w14:textId="77777777" w:rsidR="007C4DBC" w:rsidRDefault="007C4DBC"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275F7E0D" w:rsidR="007D493D" w:rsidRDefault="000D0CC4">
    <w:pPr>
      <w:pStyle w:val="Header"/>
    </w:pPr>
    <w:r w:rsidRPr="0009435E">
      <w:rPr>
        <w:noProof/>
        <w:lang w:eastAsia="en-GB"/>
      </w:rPr>
      <mc:AlternateContent>
        <mc:Choice Requires="wps">
          <w:drawing>
            <wp:anchor distT="0" distB="0" distL="114300" distR="114300" simplePos="0" relativeHeight="251665408" behindDoc="0" locked="0" layoutInCell="1" allowOverlap="1" wp14:anchorId="157372B8" wp14:editId="7DE174F5">
              <wp:simplePos x="0" y="0"/>
              <wp:positionH relativeFrom="margin">
                <wp:align>right</wp:align>
              </wp:positionH>
              <wp:positionV relativeFrom="paragraph">
                <wp:posOffset>1626285</wp:posOffset>
              </wp:positionV>
              <wp:extent cx="1381125" cy="6953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3FC2C" w14:textId="77777777" w:rsidR="000D0CC4" w:rsidRDefault="000D0CC4" w:rsidP="000D0CC4">
                          <w:r w:rsidRPr="00204A87">
                            <w:rPr>
                              <w:noProof/>
                              <w:lang w:eastAsia="en-GB"/>
                            </w:rPr>
                            <w:drawing>
                              <wp:inline distT="0" distB="0" distL="0" distR="0" wp14:anchorId="61944791" wp14:editId="108A5EB2">
                                <wp:extent cx="1203506" cy="601345"/>
                                <wp:effectExtent l="0" t="0" r="0" b="8255"/>
                                <wp:docPr id="1" name="Picture 1" descr="S4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954" cy="6025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372B8" id="_x0000_t202" coordsize="21600,21600" o:spt="202" path="m,l,21600r21600,l21600,xe">
              <v:stroke joinstyle="miter"/>
              <v:path gradientshapeok="t" o:connecttype="rect"/>
            </v:shapetype>
            <v:shape id="Text Box 4" o:spid="_x0000_s1026" type="#_x0000_t202" style="position:absolute;margin-left:57.55pt;margin-top:128.05pt;width:108.75pt;height:5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skgAIAAA8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" stroked="f">
              <v:textbox>
                <w:txbxContent>
                  <w:p w14:paraId="12B3FC2C" w14:textId="77777777" w:rsidR="000D0CC4" w:rsidRDefault="000D0CC4" w:rsidP="000D0CC4">
                    <w:r w:rsidRPr="00204A87">
                      <w:rPr>
                        <w:noProof/>
                        <w:lang w:eastAsia="en-GB"/>
                      </w:rPr>
                      <w:drawing>
                        <wp:inline distT="0" distB="0" distL="0" distR="0" wp14:anchorId="61944791" wp14:editId="108A5EB2">
                          <wp:extent cx="1203506" cy="601345"/>
                          <wp:effectExtent l="0" t="0" r="0" b="8255"/>
                          <wp:docPr id="1" name="Picture 1" descr="S4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954" cy="602568"/>
                                  </a:xfrm>
                                  <a:prstGeom prst="rect">
                                    <a:avLst/>
                                  </a:prstGeom>
                                  <a:noFill/>
                                  <a:ln>
                                    <a:noFill/>
                                  </a:ln>
                                </pic:spPr>
                              </pic:pic>
                            </a:graphicData>
                          </a:graphic>
                        </wp:inline>
                      </w:drawing>
                    </w:r>
                  </w:p>
                </w:txbxContent>
              </v:textbox>
              <w10:wrap anchorx="margin"/>
            </v:shape>
          </w:pict>
        </mc:Fallback>
      </mc:AlternateContent>
    </w:r>
    <w:r w:rsidR="007D493D">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095A8650">
              <wp:simplePos x="0" y="0"/>
              <wp:positionH relativeFrom="margin">
                <wp:posOffset>4993167</wp:posOffset>
              </wp:positionH>
              <wp:positionV relativeFrom="paragraph">
                <wp:posOffset>813435</wp:posOffset>
              </wp:positionV>
              <wp:extent cx="1212215" cy="676894"/>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4E76507" id="Text Box 15" o:spid="_x0000_s1027" type="#_x0000_t202" style="position:absolute;margin-left:393.15pt;margin-top:64.05pt;width:95.45pt;height:53.3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" filled="f" stroked="f">
              <v:textbo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v:textbox>
              <w10:wrap anchorx="margin"/>
            </v:shape>
          </w:pict>
        </mc:Fallback>
      </mc:AlternateContent>
    </w:r>
    <w:r w:rsidR="007D493D">
      <w:rPr>
        <w:noProof/>
        <w:lang w:eastAsia="en-GB"/>
      </w:rPr>
      <mc:AlternateContent>
        <mc:Choice Requires="wps">
          <w:drawing>
            <wp:anchor distT="45720" distB="45720" distL="114300" distR="114300" simplePos="0" relativeHeight="251659264" behindDoc="0" locked="0" layoutInCell="1" allowOverlap="1" wp14:anchorId="198EA4BC" wp14:editId="252A5498">
              <wp:simplePos x="0" y="0"/>
              <wp:positionH relativeFrom="margin">
                <wp:posOffset>4936564</wp:posOffset>
              </wp:positionH>
              <wp:positionV relativeFrom="paragraph">
                <wp:posOffset>80689</wp:posOffset>
              </wp:positionV>
              <wp:extent cx="1364615" cy="78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8EA4BC" id="Text Box 3" o:spid="_x0000_s1028" type="#_x0000_t202" style="position:absolute;margin-left:388.7pt;margin-top:6.35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bFtw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3115B"/>
    <w:multiLevelType w:val="hybridMultilevel"/>
    <w:tmpl w:val="580E6198"/>
    <w:lvl w:ilvl="0" w:tplc="C0D07934">
      <w:start w:val="3"/>
      <w:numFmt w:val="bullet"/>
      <w:lvlText w:val="-"/>
      <w:lvlJc w:val="left"/>
      <w:pPr>
        <w:ind w:left="435" w:hanging="360"/>
      </w:pPr>
      <w:rPr>
        <w:rFonts w:ascii="Segoe UI" w:eastAsiaTheme="minorHAnsi" w:hAnsi="Segoe UI" w:cs="Segoe U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7"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025A1"/>
    <w:multiLevelType w:val="hybridMultilevel"/>
    <w:tmpl w:val="A04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2"/>
  </w:num>
  <w:num w:numId="5">
    <w:abstractNumId w:val="11"/>
  </w:num>
  <w:num w:numId="6">
    <w:abstractNumId w:val="9"/>
  </w:num>
  <w:num w:numId="7">
    <w:abstractNumId w:val="17"/>
  </w:num>
  <w:num w:numId="8">
    <w:abstractNumId w:val="20"/>
  </w:num>
  <w:num w:numId="9">
    <w:abstractNumId w:val="3"/>
  </w:num>
  <w:num w:numId="10">
    <w:abstractNumId w:val="5"/>
  </w:num>
  <w:num w:numId="11">
    <w:abstractNumId w:val="19"/>
  </w:num>
  <w:num w:numId="12">
    <w:abstractNumId w:val="2"/>
  </w:num>
  <w:num w:numId="13">
    <w:abstractNumId w:val="15"/>
  </w:num>
  <w:num w:numId="14">
    <w:abstractNumId w:val="21"/>
  </w:num>
  <w:num w:numId="15">
    <w:abstractNumId w:val="8"/>
  </w:num>
  <w:num w:numId="16">
    <w:abstractNumId w:val="14"/>
  </w:num>
  <w:num w:numId="17">
    <w:abstractNumId w:val="4"/>
  </w:num>
  <w:num w:numId="18">
    <w:abstractNumId w:val="0"/>
  </w:num>
  <w:num w:numId="19">
    <w:abstractNumId w:val="10"/>
  </w:num>
  <w:num w:numId="20">
    <w:abstractNumId w:val="6"/>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73054"/>
    <w:rsid w:val="000A555D"/>
    <w:rsid w:val="000B4BC7"/>
    <w:rsid w:val="000C2FFA"/>
    <w:rsid w:val="000D0CC4"/>
    <w:rsid w:val="00122956"/>
    <w:rsid w:val="00165B7B"/>
    <w:rsid w:val="00186861"/>
    <w:rsid w:val="001F17F4"/>
    <w:rsid w:val="00204821"/>
    <w:rsid w:val="00211406"/>
    <w:rsid w:val="002408F8"/>
    <w:rsid w:val="00250711"/>
    <w:rsid w:val="00272278"/>
    <w:rsid w:val="00287EF2"/>
    <w:rsid w:val="003029DA"/>
    <w:rsid w:val="003046AF"/>
    <w:rsid w:val="00305DF2"/>
    <w:rsid w:val="00307F7C"/>
    <w:rsid w:val="00333D45"/>
    <w:rsid w:val="00342F2A"/>
    <w:rsid w:val="003A4933"/>
    <w:rsid w:val="003C0541"/>
    <w:rsid w:val="003D1B8E"/>
    <w:rsid w:val="004026DA"/>
    <w:rsid w:val="004224C4"/>
    <w:rsid w:val="00470E52"/>
    <w:rsid w:val="004A2D1C"/>
    <w:rsid w:val="004B0D4C"/>
    <w:rsid w:val="004C3557"/>
    <w:rsid w:val="004C42E6"/>
    <w:rsid w:val="004E3729"/>
    <w:rsid w:val="00520629"/>
    <w:rsid w:val="005263E0"/>
    <w:rsid w:val="00536FD0"/>
    <w:rsid w:val="00550BAE"/>
    <w:rsid w:val="0058418A"/>
    <w:rsid w:val="00592D43"/>
    <w:rsid w:val="0059649A"/>
    <w:rsid w:val="005A491E"/>
    <w:rsid w:val="005D4199"/>
    <w:rsid w:val="005F077C"/>
    <w:rsid w:val="005F321E"/>
    <w:rsid w:val="00612876"/>
    <w:rsid w:val="0064792F"/>
    <w:rsid w:val="00673932"/>
    <w:rsid w:val="006C72E2"/>
    <w:rsid w:val="006D3D24"/>
    <w:rsid w:val="006F3C2A"/>
    <w:rsid w:val="0073285A"/>
    <w:rsid w:val="00735C64"/>
    <w:rsid w:val="0075320A"/>
    <w:rsid w:val="007670E1"/>
    <w:rsid w:val="007A5AF7"/>
    <w:rsid w:val="007C4DBC"/>
    <w:rsid w:val="007D493D"/>
    <w:rsid w:val="007D70DD"/>
    <w:rsid w:val="007E40CE"/>
    <w:rsid w:val="007F3834"/>
    <w:rsid w:val="00867383"/>
    <w:rsid w:val="008836C3"/>
    <w:rsid w:val="008859CC"/>
    <w:rsid w:val="00886690"/>
    <w:rsid w:val="00894C3C"/>
    <w:rsid w:val="008B4C20"/>
    <w:rsid w:val="008D6E6F"/>
    <w:rsid w:val="008F12F8"/>
    <w:rsid w:val="009409B4"/>
    <w:rsid w:val="00963294"/>
    <w:rsid w:val="009702F4"/>
    <w:rsid w:val="00972839"/>
    <w:rsid w:val="009B5B49"/>
    <w:rsid w:val="009B61E2"/>
    <w:rsid w:val="009C2890"/>
    <w:rsid w:val="009E646B"/>
    <w:rsid w:val="00A5273E"/>
    <w:rsid w:val="00A636BD"/>
    <w:rsid w:val="00A7321E"/>
    <w:rsid w:val="00A94B91"/>
    <w:rsid w:val="00AE0D77"/>
    <w:rsid w:val="00B14A0C"/>
    <w:rsid w:val="00B2698E"/>
    <w:rsid w:val="00B560AA"/>
    <w:rsid w:val="00B646A8"/>
    <w:rsid w:val="00B70B3C"/>
    <w:rsid w:val="00BD4095"/>
    <w:rsid w:val="00BE4FC5"/>
    <w:rsid w:val="00BF6608"/>
    <w:rsid w:val="00C26C52"/>
    <w:rsid w:val="00C35E17"/>
    <w:rsid w:val="00C40CDE"/>
    <w:rsid w:val="00C66A3E"/>
    <w:rsid w:val="00C71F7E"/>
    <w:rsid w:val="00CD5DA6"/>
    <w:rsid w:val="00CF789D"/>
    <w:rsid w:val="00D51776"/>
    <w:rsid w:val="00D7235B"/>
    <w:rsid w:val="00D727A9"/>
    <w:rsid w:val="00DB63C2"/>
    <w:rsid w:val="00DD1112"/>
    <w:rsid w:val="00DD49C6"/>
    <w:rsid w:val="00DD56C6"/>
    <w:rsid w:val="00DD5FB2"/>
    <w:rsid w:val="00E4299B"/>
    <w:rsid w:val="00EB0E10"/>
    <w:rsid w:val="00EC2EC8"/>
    <w:rsid w:val="00ED31C9"/>
    <w:rsid w:val="00F02F01"/>
    <w:rsid w:val="00F263D3"/>
    <w:rsid w:val="00F87E05"/>
    <w:rsid w:val="00FB5863"/>
    <w:rsid w:val="00FB5F6E"/>
    <w:rsid w:val="00FC1D0C"/>
    <w:rsid w:val="00FC6114"/>
    <w:rsid w:val="00F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E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77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alfordcv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salfordcvs.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lfordcvs.co.uk/system/files/Salford%20CVS%20Terms%20and%20Conditions%20for%20Grants%20and%20Investments.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13</cp:revision>
  <cp:lastPrinted>2021-02-08T08:51:00Z</cp:lastPrinted>
  <dcterms:created xsi:type="dcterms:W3CDTF">2021-01-12T10:29:00Z</dcterms:created>
  <dcterms:modified xsi:type="dcterms:W3CDTF">2021-02-08T08:51:00Z</dcterms:modified>
</cp:coreProperties>
</file>