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8162486" w:rsidR="00012E2E" w:rsidRPr="00C35E17" w:rsidRDefault="00012E2E" w:rsidP="00C35E17">
      <w:pPr>
        <w:pStyle w:val="NoSpacing"/>
        <w:rPr>
          <w:rFonts w:ascii="Segoe UI" w:hAnsi="Segoe UI" w:cs="Segoe UI"/>
          <w:b/>
          <w:color w:val="622A76"/>
          <w:sz w:val="48"/>
        </w:rPr>
      </w:pPr>
      <w:bookmarkStart w:id="0" w:name="_GoBack"/>
      <w:bookmarkEnd w:id="0"/>
      <w:r w:rsidRPr="00C35E17">
        <w:rPr>
          <w:rFonts w:ascii="Segoe UI" w:hAnsi="Segoe UI" w:cs="Segoe UI"/>
          <w:b/>
          <w:color w:val="622A76"/>
          <w:sz w:val="48"/>
        </w:rPr>
        <w:t>Salford CVS</w:t>
      </w:r>
    </w:p>
    <w:p w14:paraId="334F9C55" w14:textId="26C59135" w:rsidR="000C2FFA" w:rsidRPr="00B560AA" w:rsidRDefault="008859CC" w:rsidP="00C35E17">
      <w:pPr>
        <w:pStyle w:val="NoSpacing"/>
        <w:rPr>
          <w:rFonts w:ascii="Segoe UI" w:hAnsi="Segoe UI" w:cs="Segoe UI"/>
          <w:b/>
          <w:color w:val="622A76"/>
          <w:sz w:val="48"/>
        </w:rPr>
      </w:pPr>
      <w:r>
        <w:rPr>
          <w:rFonts w:ascii="Segoe UI" w:hAnsi="Segoe UI" w:cs="Segoe UI"/>
          <w:b/>
          <w:color w:val="622A76"/>
          <w:sz w:val="56"/>
        </w:rPr>
        <w:t>Wellbeing Fund</w:t>
      </w:r>
      <w:r w:rsidR="00012E2E" w:rsidRPr="00B560AA">
        <w:rPr>
          <w:rFonts w:ascii="Segoe UI" w:hAnsi="Segoe UI" w:cs="Segoe UI"/>
          <w:b/>
          <w:color w:val="622A76"/>
          <w:sz w:val="72"/>
        </w:rPr>
        <w:br/>
      </w:r>
      <w:r w:rsidR="00012E2E" w:rsidRPr="00B560AA">
        <w:rPr>
          <w:rFonts w:ascii="Segoe UI" w:hAnsi="Segoe UI" w:cs="Segoe UI"/>
          <w:b/>
          <w:color w:val="622A76"/>
          <w:sz w:val="48"/>
        </w:rPr>
        <w:t>Guid</w:t>
      </w:r>
      <w:r w:rsidR="00012E2E" w:rsidRPr="00C35E17">
        <w:rPr>
          <w:rFonts w:ascii="Segoe UI" w:hAnsi="Segoe UI" w:cs="Segoe UI"/>
          <w:b/>
          <w:color w:val="622A76"/>
          <w:sz w:val="48"/>
        </w:rPr>
        <w:t>ance</w:t>
      </w:r>
      <w:r w:rsidR="00012E2E" w:rsidRPr="00B560AA">
        <w:rPr>
          <w:rFonts w:ascii="Segoe UI" w:hAnsi="Segoe UI" w:cs="Segoe UI"/>
          <w:b/>
          <w:color w:val="622A76"/>
          <w:sz w:val="48"/>
        </w:rPr>
        <w:t xml:space="preserve"> for Applicants</w:t>
      </w:r>
    </w:p>
    <w:p w14:paraId="27E4ADF5" w14:textId="5C486963" w:rsidR="00012E2E" w:rsidRPr="00B560AA" w:rsidRDefault="008859CC" w:rsidP="00C35E17">
      <w:pPr>
        <w:pStyle w:val="NoSpacing"/>
        <w:rPr>
          <w:rFonts w:ascii="Segoe UI" w:hAnsi="Segoe UI" w:cs="Segoe UI"/>
          <w:color w:val="622A76"/>
          <w:sz w:val="36"/>
        </w:rPr>
      </w:pPr>
      <w:r>
        <w:rPr>
          <w:rFonts w:ascii="Segoe UI" w:hAnsi="Segoe UI" w:cs="Segoe UI"/>
          <w:color w:val="622A76"/>
          <w:sz w:val="36"/>
        </w:rPr>
        <w:t xml:space="preserve">Round </w:t>
      </w:r>
      <w:r w:rsidR="003C0541">
        <w:rPr>
          <w:rFonts w:ascii="Segoe UI" w:hAnsi="Segoe UI" w:cs="Segoe UI"/>
          <w:color w:val="622A76"/>
          <w:sz w:val="36"/>
        </w:rPr>
        <w:t>Two</w:t>
      </w:r>
      <w:r>
        <w:rPr>
          <w:rFonts w:ascii="Segoe UI" w:hAnsi="Segoe UI" w:cs="Segoe UI"/>
          <w:color w:val="622A76"/>
          <w:sz w:val="36"/>
        </w:rPr>
        <w:t xml:space="preserve"> </w:t>
      </w:r>
      <w:r w:rsidR="003C0541">
        <w:rPr>
          <w:rFonts w:ascii="Segoe UI" w:hAnsi="Segoe UI" w:cs="Segoe UI"/>
          <w:color w:val="622A76"/>
          <w:sz w:val="36"/>
        </w:rPr>
        <w:t>–</w:t>
      </w:r>
      <w:r>
        <w:rPr>
          <w:rFonts w:ascii="Segoe UI" w:hAnsi="Segoe UI" w:cs="Segoe UI"/>
          <w:color w:val="622A76"/>
          <w:sz w:val="36"/>
        </w:rPr>
        <w:t xml:space="preserve"> </w:t>
      </w:r>
      <w:r w:rsidR="003C0541">
        <w:rPr>
          <w:rFonts w:ascii="Segoe UI" w:hAnsi="Segoe UI" w:cs="Segoe UI"/>
          <w:color w:val="622A76"/>
          <w:sz w:val="36"/>
        </w:rPr>
        <w:t xml:space="preserve">October </w:t>
      </w:r>
      <w:r w:rsidR="00012E2E" w:rsidRPr="00B560AA">
        <w:rPr>
          <w:rFonts w:ascii="Segoe UI" w:hAnsi="Segoe UI" w:cs="Segoe UI"/>
          <w:color w:val="622A76"/>
          <w:sz w:val="36"/>
        </w:rPr>
        <w:t>2020</w:t>
      </w:r>
    </w:p>
    <w:p w14:paraId="3988EE0D" w14:textId="5D842145" w:rsidR="00012E2E" w:rsidRPr="00B560AA" w:rsidRDefault="00012E2E" w:rsidP="00012E2E">
      <w:pPr>
        <w:pStyle w:val="NoSpacing"/>
        <w:rPr>
          <w:rFonts w:ascii="Segoe UI" w:hAnsi="Segoe UI" w:cs="Segoe UI"/>
          <w:sz w:val="28"/>
        </w:rPr>
      </w:pPr>
    </w:p>
    <w:p w14:paraId="7CCE23D4" w14:textId="50A8096C" w:rsidR="00012E2E" w:rsidRDefault="00012E2E" w:rsidP="009B61E2">
      <w:pPr>
        <w:pStyle w:val="NoSpacing"/>
        <w:rPr>
          <w:rFonts w:ascii="Segoe UI" w:hAnsi="Segoe UI" w:cs="Segoe UI"/>
          <w:sz w:val="28"/>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3C1F70FD" w14:textId="28F7EF0A" w:rsidR="0059649A" w:rsidRDefault="0059649A" w:rsidP="00B560AA">
      <w:pPr>
        <w:pStyle w:val="NoSpacing"/>
        <w:numPr>
          <w:ilvl w:val="0"/>
          <w:numId w:val="20"/>
        </w:numPr>
        <w:spacing w:after="120"/>
        <w:rPr>
          <w:rFonts w:ascii="Segoe UI" w:hAnsi="Segoe UI" w:cs="Segoe UI"/>
          <w:sz w:val="36"/>
        </w:rPr>
      </w:pPr>
      <w:r w:rsidRPr="00B560AA">
        <w:rPr>
          <w:rFonts w:ascii="Segoe UI" w:hAnsi="Segoe UI" w:cs="Segoe UI"/>
          <w:b/>
          <w:sz w:val="36"/>
        </w:rPr>
        <w:t>Grants of up to £</w:t>
      </w:r>
      <w:r w:rsidR="008859CC">
        <w:rPr>
          <w:rFonts w:ascii="Segoe UI" w:hAnsi="Segoe UI" w:cs="Segoe UI"/>
          <w:b/>
          <w:sz w:val="36"/>
        </w:rPr>
        <w:t>1</w:t>
      </w:r>
      <w:r w:rsidRPr="00B560AA">
        <w:rPr>
          <w:rFonts w:ascii="Segoe UI" w:hAnsi="Segoe UI" w:cs="Segoe UI"/>
          <w:b/>
          <w:sz w:val="36"/>
        </w:rPr>
        <w:t>,000</w:t>
      </w:r>
      <w:r w:rsidRPr="00B560AA">
        <w:rPr>
          <w:rFonts w:ascii="Segoe UI" w:hAnsi="Segoe UI" w:cs="Segoe UI"/>
          <w:sz w:val="36"/>
        </w:rPr>
        <w:t xml:space="preserve"> for VCSE organisations</w:t>
      </w:r>
      <w:r w:rsidR="00B560AA">
        <w:rPr>
          <w:rFonts w:ascii="Segoe UI" w:hAnsi="Segoe UI" w:cs="Segoe UI"/>
          <w:sz w:val="36"/>
        </w:rPr>
        <w:t xml:space="preserve"> </w:t>
      </w:r>
      <w:r w:rsidR="008859CC">
        <w:rPr>
          <w:rFonts w:ascii="Segoe UI" w:hAnsi="Segoe UI" w:cs="Segoe UI"/>
          <w:sz w:val="36"/>
        </w:rPr>
        <w:t xml:space="preserve">delivering </w:t>
      </w:r>
      <w:proofErr w:type="spellStart"/>
      <w:r w:rsidR="008859CC">
        <w:rPr>
          <w:rFonts w:ascii="Segoe UI" w:hAnsi="Segoe UI" w:cs="Segoe UI"/>
          <w:sz w:val="36"/>
        </w:rPr>
        <w:t>Covid</w:t>
      </w:r>
      <w:proofErr w:type="spellEnd"/>
      <w:r w:rsidR="008859CC">
        <w:rPr>
          <w:rFonts w:ascii="Segoe UI" w:hAnsi="Segoe UI" w:cs="Segoe UI"/>
          <w:sz w:val="36"/>
        </w:rPr>
        <w:t>-safe health and wellbeing projects</w:t>
      </w:r>
    </w:p>
    <w:p w14:paraId="1975900E" w14:textId="6849C54F" w:rsidR="008859CC" w:rsidRPr="00B560AA" w:rsidRDefault="008859CC" w:rsidP="00B560AA">
      <w:pPr>
        <w:pStyle w:val="NoSpacing"/>
        <w:numPr>
          <w:ilvl w:val="0"/>
          <w:numId w:val="20"/>
        </w:numPr>
        <w:spacing w:after="120"/>
        <w:rPr>
          <w:rFonts w:ascii="Segoe UI" w:hAnsi="Segoe UI" w:cs="Segoe UI"/>
          <w:sz w:val="36"/>
        </w:rPr>
      </w:pPr>
      <w:r>
        <w:rPr>
          <w:rFonts w:ascii="Segoe UI" w:hAnsi="Segoe UI" w:cs="Segoe UI"/>
          <w:b/>
          <w:sz w:val="36"/>
        </w:rPr>
        <w:t xml:space="preserve">Membership of Salford CVS </w:t>
      </w:r>
    </w:p>
    <w:p w14:paraId="1D3E5D93" w14:textId="6FFDE15B"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sidR="008859CC">
        <w:rPr>
          <w:rFonts w:ascii="Segoe UI" w:hAnsi="Segoe UI" w:cs="Segoe UI"/>
          <w:sz w:val="36"/>
        </w:rPr>
        <w:t>100,000</w:t>
      </w:r>
    </w:p>
    <w:p w14:paraId="7C9884B3" w14:textId="77777777" w:rsidR="0059649A" w:rsidRPr="00B560AA" w:rsidRDefault="0059649A" w:rsidP="0059649A">
      <w:pPr>
        <w:pStyle w:val="NoSpacing"/>
        <w:numPr>
          <w:ilvl w:val="0"/>
          <w:numId w:val="20"/>
        </w:numPr>
        <w:spacing w:after="120"/>
        <w:ind w:hanging="357"/>
        <w:rPr>
          <w:rFonts w:ascii="Segoe UI" w:hAnsi="Segoe UI" w:cs="Segoe UI"/>
          <w:b/>
          <w:sz w:val="36"/>
        </w:rPr>
      </w:pPr>
      <w:r w:rsidRPr="00B560AA">
        <w:rPr>
          <w:rFonts w:ascii="Segoe UI" w:hAnsi="Segoe UI" w:cs="Segoe UI"/>
          <w:b/>
          <w:sz w:val="36"/>
        </w:rPr>
        <w:t>Funding priorities:</w:t>
      </w:r>
    </w:p>
    <w:p w14:paraId="0227BEFE" w14:textId="63EB41AE" w:rsidR="0059649A" w:rsidRPr="00B560AA" w:rsidRDefault="008859CC" w:rsidP="0059649A">
      <w:pPr>
        <w:pStyle w:val="NoSpacing"/>
        <w:numPr>
          <w:ilvl w:val="1"/>
          <w:numId w:val="20"/>
        </w:numPr>
        <w:spacing w:after="120"/>
        <w:ind w:hanging="357"/>
        <w:rPr>
          <w:rFonts w:ascii="Segoe UI" w:hAnsi="Segoe UI" w:cs="Segoe UI"/>
          <w:sz w:val="36"/>
        </w:rPr>
      </w:pPr>
      <w:r>
        <w:rPr>
          <w:rFonts w:ascii="Segoe UI" w:hAnsi="Segoe UI" w:cs="Segoe UI"/>
          <w:sz w:val="36"/>
        </w:rPr>
        <w:t>All projects must help deliver on the ‘5 ways to Wellbeing’</w:t>
      </w:r>
    </w:p>
    <w:p w14:paraId="4EECE919" w14:textId="2B779F99"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w:t>
      </w:r>
      <w:r w:rsidR="008859CC">
        <w:rPr>
          <w:rFonts w:ascii="Segoe UI" w:hAnsi="Segoe UI" w:cs="Segoe UI"/>
          <w:sz w:val="36"/>
        </w:rPr>
        <w:t>Friday</w:t>
      </w:r>
      <w:r w:rsidRPr="00B560AA">
        <w:rPr>
          <w:rFonts w:ascii="Segoe UI" w:hAnsi="Segoe UI" w:cs="Segoe UI"/>
          <w:sz w:val="36"/>
        </w:rPr>
        <w:t xml:space="preserve"> </w:t>
      </w:r>
      <w:r w:rsidR="008859CC">
        <w:rPr>
          <w:rFonts w:ascii="Segoe UI" w:hAnsi="Segoe UI" w:cs="Segoe UI"/>
          <w:sz w:val="36"/>
        </w:rPr>
        <w:t>2</w:t>
      </w:r>
      <w:r w:rsidR="003C0541">
        <w:rPr>
          <w:rFonts w:ascii="Segoe UI" w:hAnsi="Segoe UI" w:cs="Segoe UI"/>
          <w:sz w:val="36"/>
        </w:rPr>
        <w:t>7</w:t>
      </w:r>
      <w:r w:rsidR="00894C3C">
        <w:rPr>
          <w:rFonts w:ascii="Segoe UI" w:hAnsi="Segoe UI" w:cs="Segoe UI"/>
          <w:sz w:val="36"/>
        </w:rPr>
        <w:t>th</w:t>
      </w:r>
      <w:r w:rsidRPr="00B560AA">
        <w:rPr>
          <w:rFonts w:ascii="Segoe UI" w:hAnsi="Segoe UI" w:cs="Segoe UI"/>
          <w:sz w:val="36"/>
        </w:rPr>
        <w:t xml:space="preserve"> </w:t>
      </w:r>
      <w:r w:rsidR="003C0541">
        <w:rPr>
          <w:rFonts w:ascii="Segoe UI" w:hAnsi="Segoe UI" w:cs="Segoe UI"/>
          <w:sz w:val="36"/>
        </w:rPr>
        <w:t>November</w:t>
      </w:r>
      <w:r w:rsidRPr="00B560AA">
        <w:rPr>
          <w:rFonts w:ascii="Segoe UI" w:hAnsi="Segoe UI" w:cs="Segoe UI"/>
          <w:sz w:val="36"/>
        </w:rPr>
        <w:t xml:space="preserve"> 2020</w:t>
      </w:r>
    </w:p>
    <w:p w14:paraId="5EF3D2A4" w14:textId="23629E66" w:rsidR="00012E2E"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sidR="003C0541">
        <w:rPr>
          <w:rFonts w:ascii="Segoe UI" w:hAnsi="Segoe UI" w:cs="Segoe UI"/>
          <w:sz w:val="36"/>
        </w:rPr>
        <w:t>Friday</w:t>
      </w:r>
      <w:r w:rsidRPr="00B560AA">
        <w:rPr>
          <w:rFonts w:ascii="Segoe UI" w:hAnsi="Segoe UI" w:cs="Segoe UI"/>
          <w:sz w:val="36"/>
        </w:rPr>
        <w:t xml:space="preserve"> </w:t>
      </w:r>
      <w:r w:rsidR="008859CC">
        <w:rPr>
          <w:rFonts w:ascii="Segoe UI" w:hAnsi="Segoe UI" w:cs="Segoe UI"/>
          <w:sz w:val="36"/>
        </w:rPr>
        <w:t>1</w:t>
      </w:r>
      <w:r w:rsidR="003C0541">
        <w:rPr>
          <w:rFonts w:ascii="Segoe UI" w:hAnsi="Segoe UI" w:cs="Segoe UI"/>
          <w:sz w:val="36"/>
        </w:rPr>
        <w:t>8</w:t>
      </w:r>
      <w:r w:rsidR="00894C3C">
        <w:rPr>
          <w:rFonts w:ascii="Segoe UI" w:hAnsi="Segoe UI" w:cs="Segoe UI"/>
          <w:sz w:val="36"/>
        </w:rPr>
        <w:t>th</w:t>
      </w:r>
      <w:r w:rsidRPr="00B560AA">
        <w:rPr>
          <w:rFonts w:ascii="Segoe UI" w:hAnsi="Segoe UI" w:cs="Segoe UI"/>
          <w:sz w:val="36"/>
        </w:rPr>
        <w:t xml:space="preserve"> </w:t>
      </w:r>
      <w:r w:rsidR="003C0541">
        <w:rPr>
          <w:rFonts w:ascii="Segoe UI" w:hAnsi="Segoe UI" w:cs="Segoe UI"/>
          <w:sz w:val="36"/>
        </w:rPr>
        <w:t>December</w:t>
      </w:r>
      <w:r w:rsidRPr="00B560AA">
        <w:rPr>
          <w:rFonts w:ascii="Segoe UI" w:hAnsi="Segoe UI" w:cs="Segoe UI"/>
          <w:sz w:val="36"/>
        </w:rPr>
        <w:t xml:space="preserve"> 2020</w:t>
      </w:r>
    </w:p>
    <w:p w14:paraId="44DE8437" w14:textId="77777777" w:rsidR="00012E2E" w:rsidRPr="00B560AA" w:rsidRDefault="00012E2E" w:rsidP="009B61E2">
      <w:pPr>
        <w:pStyle w:val="NoSpacing"/>
        <w:rPr>
          <w:rFonts w:ascii="Segoe UI" w:hAnsi="Segoe UI" w:cs="Segoe UI"/>
          <w:sz w:val="28"/>
        </w:rPr>
      </w:pPr>
    </w:p>
    <w:p w14:paraId="671363DC" w14:textId="77777777" w:rsidR="00012E2E" w:rsidRPr="00B560AA" w:rsidRDefault="00012E2E" w:rsidP="009B61E2">
      <w:pPr>
        <w:pStyle w:val="NoSpacing"/>
        <w:rPr>
          <w:rFonts w:ascii="Segoe UI" w:hAnsi="Segoe UI" w:cs="Segoe UI"/>
          <w:sz w:val="28"/>
        </w:rPr>
      </w:pPr>
    </w:p>
    <w:p w14:paraId="48FD8386" w14:textId="77777777" w:rsidR="00C35E17" w:rsidRDefault="00C35E17" w:rsidP="009B61E2">
      <w:pPr>
        <w:pStyle w:val="NoSpacing"/>
        <w:rPr>
          <w:rFonts w:ascii="Segoe UI" w:hAnsi="Segoe UI" w:cs="Segoe UI"/>
          <w:sz w:val="28"/>
        </w:rPr>
      </w:pPr>
    </w:p>
    <w:p w14:paraId="6662474E" w14:textId="7759BCCB" w:rsidR="00C35E17" w:rsidRDefault="00C35E17" w:rsidP="005263E0">
      <w:pPr>
        <w:pStyle w:val="NoSpacing"/>
        <w:rPr>
          <w:rFonts w:ascii="Segoe UI" w:hAnsi="Segoe UI" w:cs="Segoe UI"/>
          <w:sz w:val="28"/>
        </w:rPr>
      </w:pPr>
    </w:p>
    <w:p w14:paraId="0794B165" w14:textId="77777777" w:rsidR="00C35E17" w:rsidRDefault="00C35E17" w:rsidP="009B61E2">
      <w:pPr>
        <w:pStyle w:val="NoSpacing"/>
        <w:rPr>
          <w:rFonts w:ascii="Segoe UI" w:hAnsi="Segoe UI" w:cs="Segoe UI"/>
          <w:sz w:val="28"/>
        </w:rPr>
      </w:pPr>
    </w:p>
    <w:p w14:paraId="559E865D" w14:textId="77777777" w:rsidR="005263E0" w:rsidRDefault="005263E0" w:rsidP="009B61E2">
      <w:pPr>
        <w:pStyle w:val="NoSpacing"/>
        <w:rPr>
          <w:rFonts w:ascii="Segoe UI" w:hAnsi="Segoe UI" w:cs="Segoe UI"/>
          <w:sz w:val="28"/>
        </w:rPr>
      </w:pPr>
    </w:p>
    <w:p w14:paraId="6D943E53" w14:textId="77777777" w:rsidR="00894C3C" w:rsidRDefault="00894C3C" w:rsidP="009B61E2">
      <w:pPr>
        <w:pStyle w:val="NoSpacing"/>
        <w:rPr>
          <w:rFonts w:ascii="Segoe UI" w:hAnsi="Segoe UI" w:cs="Segoe UI"/>
          <w:sz w:val="28"/>
        </w:rPr>
      </w:pPr>
    </w:p>
    <w:p w14:paraId="3B5CC9D6" w14:textId="77777777" w:rsidR="008859CC" w:rsidRDefault="008859CC" w:rsidP="009B61E2">
      <w:pPr>
        <w:pStyle w:val="NoSpacing"/>
        <w:rPr>
          <w:rFonts w:ascii="Segoe UI" w:hAnsi="Segoe UI" w:cs="Segoe UI"/>
          <w:sz w:val="28"/>
        </w:rPr>
      </w:pPr>
    </w:p>
    <w:p w14:paraId="1E7FB691" w14:textId="77777777" w:rsidR="008859CC" w:rsidRDefault="008859CC" w:rsidP="009B61E2">
      <w:pPr>
        <w:pStyle w:val="NoSpacing"/>
        <w:rPr>
          <w:rFonts w:ascii="Segoe UI" w:hAnsi="Segoe UI" w:cs="Segoe UI"/>
          <w:sz w:val="28"/>
        </w:rPr>
      </w:pPr>
    </w:p>
    <w:p w14:paraId="3694275B" w14:textId="77777777" w:rsidR="008859CC" w:rsidRDefault="008859CC" w:rsidP="009B61E2">
      <w:pPr>
        <w:pStyle w:val="NoSpacing"/>
        <w:rPr>
          <w:rFonts w:ascii="Segoe UI" w:hAnsi="Segoe UI" w:cs="Segoe UI"/>
          <w:sz w:val="28"/>
        </w:rPr>
      </w:pPr>
    </w:p>
    <w:p w14:paraId="7CA66141" w14:textId="77777777" w:rsidR="008859CC" w:rsidRDefault="008859CC" w:rsidP="009B61E2">
      <w:pPr>
        <w:pStyle w:val="NoSpacing"/>
        <w:rPr>
          <w:rFonts w:ascii="Segoe UI" w:hAnsi="Segoe UI" w:cs="Segoe UI"/>
          <w:sz w:val="28"/>
        </w:rPr>
      </w:pPr>
    </w:p>
    <w:p w14:paraId="61D40D27" w14:textId="77777777" w:rsidR="007A5AF7" w:rsidRDefault="007A5AF7" w:rsidP="009B61E2">
      <w:pPr>
        <w:pStyle w:val="NoSpacing"/>
        <w:rPr>
          <w:rFonts w:ascii="Segoe UI" w:hAnsi="Segoe UI" w:cs="Segoe UI"/>
          <w:sz w:val="28"/>
        </w:rPr>
      </w:pPr>
    </w:p>
    <w:p w14:paraId="4F4DB4C3" w14:textId="58FFA118" w:rsidR="009B5B49" w:rsidRPr="00B560AA" w:rsidRDefault="009B61E2" w:rsidP="009B61E2">
      <w:pPr>
        <w:pStyle w:val="NoSpacing"/>
        <w:rPr>
          <w:rFonts w:ascii="Segoe UI" w:hAnsi="Segoe UI" w:cs="Segoe UI"/>
          <w:sz w:val="28"/>
        </w:rPr>
      </w:pPr>
      <w:r w:rsidRPr="00B560AA">
        <w:rPr>
          <w:rFonts w:ascii="Segoe UI" w:hAnsi="Segoe UI" w:cs="Segoe UI"/>
          <w:sz w:val="28"/>
        </w:rPr>
        <w:lastRenderedPageBreak/>
        <w:t>Salford CVS</w:t>
      </w:r>
    </w:p>
    <w:p w14:paraId="731C7733" w14:textId="1FD622F3" w:rsidR="009B61E2" w:rsidRPr="00B560AA" w:rsidRDefault="008859CC" w:rsidP="009B61E2">
      <w:pPr>
        <w:pStyle w:val="NoSpacing"/>
        <w:rPr>
          <w:rFonts w:ascii="Segoe UI" w:hAnsi="Segoe UI" w:cs="Segoe UI"/>
          <w:b/>
          <w:color w:val="622A76"/>
          <w:sz w:val="48"/>
        </w:rPr>
      </w:pPr>
      <w:r>
        <w:rPr>
          <w:rFonts w:ascii="Segoe UI" w:hAnsi="Segoe UI" w:cs="Segoe UI"/>
          <w:b/>
          <w:color w:val="622A76"/>
          <w:sz w:val="48"/>
        </w:rPr>
        <w:t>Wellbeing</w:t>
      </w:r>
      <w:r w:rsidR="009B61E2" w:rsidRPr="00B560AA">
        <w:rPr>
          <w:rFonts w:ascii="Segoe UI" w:hAnsi="Segoe UI" w:cs="Segoe UI"/>
          <w:b/>
          <w:color w:val="622A76"/>
          <w:sz w:val="48"/>
        </w:rPr>
        <w:t xml:space="preserve"> Fund</w:t>
      </w:r>
    </w:p>
    <w:p w14:paraId="2615E1FB" w14:textId="4002F07A" w:rsidR="00B646A8" w:rsidRPr="00B560AA" w:rsidRDefault="00B646A8" w:rsidP="009B61E2">
      <w:pPr>
        <w:pStyle w:val="NoSpacing"/>
        <w:rPr>
          <w:rFonts w:ascii="Segoe UI" w:hAnsi="Segoe UI" w:cs="Segoe UI"/>
          <w:sz w:val="28"/>
        </w:rPr>
      </w:pPr>
      <w:r w:rsidRPr="00B560AA">
        <w:rPr>
          <w:rFonts w:ascii="Segoe UI" w:hAnsi="Segoe UI" w:cs="Segoe UI"/>
          <w:sz w:val="28"/>
        </w:rPr>
        <w:t>Guidance for Applicants</w:t>
      </w:r>
      <w:r w:rsidR="008B4C20" w:rsidRPr="00B560AA">
        <w:rPr>
          <w:rFonts w:ascii="Segoe UI" w:hAnsi="Segoe UI" w:cs="Segoe UI"/>
          <w:sz w:val="28"/>
        </w:rPr>
        <w:t xml:space="preserve"> </w:t>
      </w:r>
      <w:r w:rsidR="00894C3C">
        <w:rPr>
          <w:rFonts w:ascii="Segoe UI" w:hAnsi="Segoe UI" w:cs="Segoe UI"/>
          <w:sz w:val="28"/>
        </w:rPr>
        <w:t>–</w:t>
      </w:r>
      <w:r w:rsidR="008B4C20" w:rsidRPr="00B560AA">
        <w:rPr>
          <w:rFonts w:ascii="Segoe UI" w:hAnsi="Segoe UI" w:cs="Segoe UI"/>
          <w:sz w:val="28"/>
        </w:rPr>
        <w:t xml:space="preserve"> </w:t>
      </w:r>
      <w:r w:rsidR="008859CC">
        <w:rPr>
          <w:rFonts w:ascii="Segoe UI" w:hAnsi="Segoe UI" w:cs="Segoe UI"/>
          <w:sz w:val="28"/>
        </w:rPr>
        <w:t xml:space="preserve">Round </w:t>
      </w:r>
      <w:r w:rsidR="003C0541">
        <w:rPr>
          <w:rFonts w:ascii="Segoe UI" w:hAnsi="Segoe UI" w:cs="Segoe UI"/>
          <w:sz w:val="28"/>
        </w:rPr>
        <w:t>Two</w:t>
      </w:r>
      <w:r w:rsidR="008859CC">
        <w:rPr>
          <w:rFonts w:ascii="Segoe UI" w:hAnsi="Segoe UI" w:cs="Segoe UI"/>
          <w:sz w:val="28"/>
        </w:rPr>
        <w:t xml:space="preserve"> </w:t>
      </w:r>
      <w:r w:rsidR="003C0541">
        <w:rPr>
          <w:rFonts w:ascii="Segoe UI" w:hAnsi="Segoe UI" w:cs="Segoe UI"/>
          <w:sz w:val="28"/>
        </w:rPr>
        <w:t>–</w:t>
      </w:r>
      <w:r w:rsidR="008859CC">
        <w:rPr>
          <w:rFonts w:ascii="Segoe UI" w:hAnsi="Segoe UI" w:cs="Segoe UI"/>
          <w:sz w:val="28"/>
        </w:rPr>
        <w:t xml:space="preserve"> </w:t>
      </w:r>
      <w:r w:rsidR="003C0541">
        <w:rPr>
          <w:rFonts w:ascii="Segoe UI" w:hAnsi="Segoe UI" w:cs="Segoe UI"/>
          <w:sz w:val="28"/>
        </w:rPr>
        <w:t xml:space="preserve">October </w:t>
      </w:r>
      <w:r w:rsidR="008B4C20" w:rsidRPr="00B560AA">
        <w:rPr>
          <w:rFonts w:ascii="Segoe UI" w:hAnsi="Segoe UI" w:cs="Segoe UI"/>
          <w:sz w:val="28"/>
        </w:rPr>
        <w:t>2020</w:t>
      </w:r>
    </w:p>
    <w:p w14:paraId="308B16CD" w14:textId="77777777" w:rsidR="00B646A8" w:rsidRPr="00B560AA" w:rsidRDefault="00B646A8" w:rsidP="009B61E2">
      <w:pPr>
        <w:pStyle w:val="NoSpacing"/>
        <w:rPr>
          <w:rFonts w:ascii="Segoe UI" w:hAnsi="Segoe UI" w:cs="Segoe UI"/>
          <w:sz w:val="28"/>
        </w:rPr>
      </w:pPr>
    </w:p>
    <w:p w14:paraId="38E967CF" w14:textId="77777777" w:rsidR="00307F7C" w:rsidRPr="00B560AA" w:rsidRDefault="00307F7C" w:rsidP="00307F7C">
      <w:pPr>
        <w:pStyle w:val="NoSpacing"/>
        <w:rPr>
          <w:rFonts w:ascii="Segoe UI" w:hAnsi="Segoe UI" w:cs="Segoe UI"/>
          <w:b/>
          <w:color w:val="622A76"/>
          <w:sz w:val="48"/>
        </w:rPr>
      </w:pPr>
      <w:r w:rsidRPr="00B560AA">
        <w:rPr>
          <w:rFonts w:ascii="Segoe UI" w:hAnsi="Segoe UI" w:cs="Segoe UI"/>
          <w:b/>
          <w:color w:val="622A76"/>
          <w:sz w:val="44"/>
        </w:rPr>
        <w:t>Section 1 – About the fund</w:t>
      </w:r>
    </w:p>
    <w:p w14:paraId="2C39C0A4" w14:textId="77777777" w:rsidR="00B646A8" w:rsidRPr="00B560AA" w:rsidRDefault="00B646A8" w:rsidP="009B61E2">
      <w:pPr>
        <w:pStyle w:val="NoSpacing"/>
        <w:rPr>
          <w:rFonts w:ascii="Segoe UI" w:hAnsi="Segoe UI" w:cs="Segoe UI"/>
          <w:sz w:val="28"/>
        </w:rPr>
      </w:pPr>
    </w:p>
    <w:p w14:paraId="1EB9990D" w14:textId="43FE7730" w:rsidR="00CD5DA6" w:rsidRPr="00B560AA" w:rsidRDefault="00CD5DA6" w:rsidP="009B61E2">
      <w:pPr>
        <w:pStyle w:val="NoSpacing"/>
        <w:rPr>
          <w:rFonts w:ascii="Segoe UI" w:hAnsi="Segoe UI" w:cs="Segoe UI"/>
          <w:b/>
          <w:color w:val="622A76"/>
          <w:sz w:val="28"/>
        </w:rPr>
      </w:pPr>
      <w:r w:rsidRPr="00B560AA">
        <w:rPr>
          <w:rFonts w:ascii="Segoe UI" w:hAnsi="Segoe UI" w:cs="Segoe UI"/>
          <w:b/>
          <w:color w:val="622A76"/>
          <w:sz w:val="36"/>
        </w:rPr>
        <w:t xml:space="preserve">What is the </w:t>
      </w:r>
      <w:r w:rsidR="008859CC">
        <w:rPr>
          <w:rFonts w:ascii="Segoe UI" w:hAnsi="Segoe UI" w:cs="Segoe UI"/>
          <w:b/>
          <w:color w:val="622A76"/>
          <w:sz w:val="36"/>
        </w:rPr>
        <w:t>Wellbeing</w:t>
      </w:r>
      <w:r w:rsidRPr="00B560AA">
        <w:rPr>
          <w:rFonts w:ascii="Segoe UI" w:hAnsi="Segoe UI" w:cs="Segoe UI"/>
          <w:b/>
          <w:color w:val="622A76"/>
          <w:sz w:val="36"/>
        </w:rPr>
        <w:t xml:space="preserve"> Fund?</w:t>
      </w:r>
    </w:p>
    <w:p w14:paraId="67A70B3D" w14:textId="275827CA" w:rsidR="008859CC" w:rsidRDefault="008859CC" w:rsidP="008859CC">
      <w:pPr>
        <w:pStyle w:val="NoSpacing"/>
        <w:rPr>
          <w:rFonts w:ascii="Segoe UI" w:hAnsi="Segoe UI" w:cs="Segoe UI"/>
          <w:sz w:val="28"/>
        </w:rPr>
      </w:pPr>
      <w:r w:rsidRPr="008859CC">
        <w:rPr>
          <w:rFonts w:ascii="Segoe UI" w:hAnsi="Segoe UI" w:cs="Segoe UI"/>
          <w:sz w:val="28"/>
        </w:rPr>
        <w:t>The Wellbeing Fund is for small voluntary, community or social enterprise sector organisations for projects which help to improve the health and wellbeing of Salford residents.</w:t>
      </w:r>
    </w:p>
    <w:p w14:paraId="3328AC31" w14:textId="77777777" w:rsidR="008859CC" w:rsidRPr="008859CC" w:rsidRDefault="008859CC" w:rsidP="008859CC">
      <w:pPr>
        <w:pStyle w:val="NoSpacing"/>
        <w:rPr>
          <w:rFonts w:ascii="Segoe UI" w:hAnsi="Segoe UI" w:cs="Segoe UI"/>
          <w:sz w:val="28"/>
        </w:rPr>
      </w:pPr>
    </w:p>
    <w:p w14:paraId="271BF926" w14:textId="0E67119C" w:rsidR="00C66A3E" w:rsidRPr="00B560AA" w:rsidRDefault="008859CC" w:rsidP="008859CC">
      <w:pPr>
        <w:pStyle w:val="NoSpacing"/>
        <w:rPr>
          <w:rFonts w:ascii="Segoe UI" w:hAnsi="Segoe UI" w:cs="Segoe UI"/>
          <w:sz w:val="28"/>
        </w:rPr>
      </w:pPr>
      <w:r w:rsidRPr="008859CC">
        <w:rPr>
          <w:rFonts w:ascii="Segoe UI" w:hAnsi="Segoe UI" w:cs="Segoe UI"/>
          <w:sz w:val="28"/>
        </w:rPr>
        <w:t>It is supported by NHS Salford CCG (Clinical Commissioning Group) as part of the Third Sector Fund</w:t>
      </w:r>
    </w:p>
    <w:p w14:paraId="7731DE2C" w14:textId="19F456E6" w:rsidR="00D727A9" w:rsidRDefault="00D727A9" w:rsidP="009B61E2">
      <w:pPr>
        <w:pStyle w:val="NoSpacing"/>
        <w:rPr>
          <w:rFonts w:ascii="Segoe UI" w:hAnsi="Segoe UI" w:cs="Segoe UI"/>
          <w:sz w:val="28"/>
        </w:rPr>
      </w:pPr>
    </w:p>
    <w:p w14:paraId="4DB67338" w14:textId="77777777" w:rsidR="008859CC" w:rsidRDefault="008859CC" w:rsidP="009B61E2">
      <w:pPr>
        <w:pStyle w:val="NoSpacing"/>
        <w:rPr>
          <w:rFonts w:ascii="Segoe UI" w:hAnsi="Segoe UI" w:cs="Segoe UI"/>
          <w:sz w:val="28"/>
        </w:rPr>
      </w:pPr>
    </w:p>
    <w:p w14:paraId="0F8650AD"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How much can you apply for?</w:t>
      </w:r>
    </w:p>
    <w:p w14:paraId="410987EC" w14:textId="18C27658" w:rsidR="008859CC" w:rsidRDefault="008859CC" w:rsidP="008859CC">
      <w:pPr>
        <w:pStyle w:val="NoSpacing"/>
        <w:rPr>
          <w:rFonts w:ascii="Segoe UI" w:hAnsi="Segoe UI" w:cs="Segoe UI"/>
          <w:sz w:val="28"/>
        </w:rPr>
      </w:pPr>
      <w:r w:rsidRPr="00B560AA">
        <w:rPr>
          <w:rFonts w:ascii="Segoe UI" w:hAnsi="Segoe UI" w:cs="Segoe UI"/>
          <w:sz w:val="28"/>
        </w:rPr>
        <w:t>Applications are invited for projects up to maximum of £</w:t>
      </w:r>
      <w:r>
        <w:rPr>
          <w:rFonts w:ascii="Segoe UI" w:hAnsi="Segoe UI" w:cs="Segoe UI"/>
          <w:sz w:val="28"/>
        </w:rPr>
        <w:t xml:space="preserve">1,000. </w:t>
      </w:r>
      <w:r w:rsidRPr="00B560AA">
        <w:rPr>
          <w:rFonts w:ascii="Segoe UI" w:hAnsi="Segoe UI" w:cs="Segoe UI"/>
          <w:sz w:val="28"/>
        </w:rPr>
        <w:t>Only one application pe</w:t>
      </w:r>
      <w:r w:rsidR="00FE68F6">
        <w:rPr>
          <w:rFonts w:ascii="Segoe UI" w:hAnsi="Segoe UI" w:cs="Segoe UI"/>
          <w:sz w:val="28"/>
        </w:rPr>
        <w:t xml:space="preserve">r organisation may be submitted per round and if successful, only one award </w:t>
      </w:r>
      <w:r w:rsidR="005F321E">
        <w:rPr>
          <w:rFonts w:ascii="Segoe UI" w:hAnsi="Segoe UI" w:cs="Segoe UI"/>
          <w:sz w:val="28"/>
        </w:rPr>
        <w:t>in any 12-month period</w:t>
      </w:r>
      <w:r w:rsidR="00FE68F6">
        <w:rPr>
          <w:rFonts w:ascii="Segoe UI" w:hAnsi="Segoe UI" w:cs="Segoe UI"/>
          <w:sz w:val="28"/>
        </w:rPr>
        <w:t xml:space="preserve"> will be made.</w:t>
      </w:r>
    </w:p>
    <w:p w14:paraId="25B0499E" w14:textId="77777777" w:rsidR="008859CC" w:rsidRDefault="008859CC" w:rsidP="008859CC">
      <w:pPr>
        <w:pStyle w:val="NoSpacing"/>
        <w:rPr>
          <w:rFonts w:ascii="Segoe UI" w:hAnsi="Segoe UI" w:cs="Segoe UI"/>
          <w:sz w:val="28"/>
        </w:rPr>
      </w:pPr>
    </w:p>
    <w:p w14:paraId="770506EA" w14:textId="77777777" w:rsidR="008859CC" w:rsidRPr="00B560AA" w:rsidRDefault="008859CC" w:rsidP="008859CC">
      <w:pPr>
        <w:pStyle w:val="NoSpacing"/>
        <w:rPr>
          <w:rFonts w:ascii="Segoe UI" w:hAnsi="Segoe UI" w:cs="Segoe UI"/>
          <w:sz w:val="28"/>
        </w:rPr>
      </w:pPr>
    </w:p>
    <w:p w14:paraId="16E73B04" w14:textId="77777777" w:rsidR="008859CC" w:rsidRPr="00B560AA" w:rsidRDefault="008859CC" w:rsidP="008859CC">
      <w:pPr>
        <w:pStyle w:val="NoSpacing"/>
        <w:rPr>
          <w:rFonts w:ascii="Segoe UI" w:hAnsi="Segoe UI" w:cs="Segoe UI"/>
          <w:b/>
          <w:color w:val="622A76"/>
          <w:sz w:val="36"/>
        </w:rPr>
      </w:pPr>
      <w:r w:rsidRPr="00B560AA">
        <w:rPr>
          <w:rFonts w:ascii="Segoe UI" w:hAnsi="Segoe UI" w:cs="Segoe UI"/>
          <w:b/>
          <w:color w:val="622A76"/>
          <w:sz w:val="36"/>
        </w:rPr>
        <w:t>Who can apply?</w:t>
      </w:r>
    </w:p>
    <w:p w14:paraId="22F5C245" w14:textId="77777777" w:rsidR="008859CC" w:rsidRPr="00B560AA" w:rsidRDefault="008859CC" w:rsidP="008859CC">
      <w:pPr>
        <w:pStyle w:val="NoSpacing"/>
        <w:rPr>
          <w:rFonts w:ascii="Segoe UI" w:hAnsi="Segoe UI" w:cs="Segoe UI"/>
          <w:sz w:val="28"/>
        </w:rPr>
      </w:pPr>
      <w:r w:rsidRPr="00B560AA">
        <w:rPr>
          <w:rFonts w:ascii="Segoe UI" w:hAnsi="Segoe UI" w:cs="Segoe UI"/>
          <w:sz w:val="28"/>
        </w:rPr>
        <w:t>Only organisations that meet the criteria below will be eligible to apply</w:t>
      </w:r>
    </w:p>
    <w:p w14:paraId="492A8631" w14:textId="77777777" w:rsidR="008859CC" w:rsidRPr="00B560AA" w:rsidRDefault="008859CC" w:rsidP="008859CC">
      <w:pPr>
        <w:pStyle w:val="NoSpacing"/>
        <w:rPr>
          <w:rFonts w:ascii="Segoe UI" w:hAnsi="Segoe UI" w:cs="Segoe UI"/>
          <w:sz w:val="28"/>
        </w:rPr>
      </w:pPr>
    </w:p>
    <w:p w14:paraId="7F6AD752" w14:textId="77777777"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This fund is open to voluntary, community or social enterprise (VCSE) sector organisations who are supporting beneficiaries most affected by Covid-19.</w:t>
      </w:r>
    </w:p>
    <w:p w14:paraId="40D3569B" w14:textId="77777777"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 xml:space="preserve">All organisations must be a member of Salford CVS. To apply for membership see the link: </w:t>
      </w:r>
      <w:hyperlink r:id="rId7" w:history="1">
        <w:r w:rsidRPr="00B560AA">
          <w:rPr>
            <w:rStyle w:val="Hyperlink"/>
            <w:rFonts w:ascii="Segoe UI" w:hAnsi="Segoe UI" w:cs="Segoe UI"/>
            <w:sz w:val="28"/>
          </w:rPr>
          <w:t>www.salfordcvs.co.uk/membership-0</w:t>
        </w:r>
      </w:hyperlink>
      <w:r w:rsidRPr="00B560AA">
        <w:rPr>
          <w:rFonts w:ascii="Segoe UI" w:hAnsi="Segoe UI" w:cs="Segoe UI"/>
          <w:sz w:val="28"/>
        </w:rPr>
        <w:t xml:space="preserve"> </w:t>
      </w:r>
      <w:r w:rsidRPr="00B560AA">
        <w:rPr>
          <w:rFonts w:ascii="Segoe UI" w:hAnsi="Segoe UI" w:cs="Segoe UI"/>
          <w:sz w:val="28"/>
        </w:rPr>
        <w:br/>
        <w:t xml:space="preserve">Either an online form can be completed, or a Word version of the form can be downloaded. Alternatively, a paper copy can be posted to applicants </w:t>
      </w:r>
      <w:r>
        <w:rPr>
          <w:rFonts w:ascii="Segoe UI" w:hAnsi="Segoe UI" w:cs="Segoe UI"/>
          <w:sz w:val="28"/>
        </w:rPr>
        <w:t>upon</w:t>
      </w:r>
      <w:r w:rsidRPr="00B560AA">
        <w:rPr>
          <w:rFonts w:ascii="Segoe UI" w:hAnsi="Segoe UI" w:cs="Segoe UI"/>
          <w:sz w:val="28"/>
        </w:rPr>
        <w:t xml:space="preserve"> request</w:t>
      </w:r>
    </w:p>
    <w:p w14:paraId="06AE4EDB" w14:textId="63B90AE7" w:rsidR="008859CC" w:rsidRPr="00B560AA" w:rsidRDefault="008859CC" w:rsidP="008859CC">
      <w:pPr>
        <w:pStyle w:val="NoSpacing"/>
        <w:numPr>
          <w:ilvl w:val="0"/>
          <w:numId w:val="1"/>
        </w:numPr>
        <w:rPr>
          <w:rFonts w:ascii="Segoe UI" w:hAnsi="Segoe UI" w:cs="Segoe UI"/>
          <w:sz w:val="28"/>
        </w:rPr>
      </w:pPr>
      <w:r w:rsidRPr="00B560AA">
        <w:rPr>
          <w:rFonts w:ascii="Segoe UI" w:hAnsi="Segoe UI" w:cs="Segoe UI"/>
          <w:sz w:val="28"/>
        </w:rPr>
        <w:t xml:space="preserve">Applications will only be considered from organisations </w:t>
      </w:r>
      <w:r w:rsidR="005F321E">
        <w:rPr>
          <w:rFonts w:ascii="Segoe UI" w:hAnsi="Segoe UI" w:cs="Segoe UI"/>
          <w:sz w:val="28"/>
        </w:rPr>
        <w:t>operating</w:t>
      </w:r>
      <w:r w:rsidRPr="005F321E">
        <w:rPr>
          <w:rFonts w:ascii="Segoe UI" w:hAnsi="Segoe UI" w:cs="Segoe UI"/>
          <w:sz w:val="28"/>
        </w:rPr>
        <w:t xml:space="preserve"> in Salford.</w:t>
      </w:r>
      <w:r w:rsidRPr="00B560AA">
        <w:rPr>
          <w:rFonts w:ascii="Segoe UI" w:hAnsi="Segoe UI" w:cs="Segoe UI"/>
          <w:sz w:val="28"/>
        </w:rPr>
        <w:t xml:space="preserve"> </w:t>
      </w:r>
    </w:p>
    <w:p w14:paraId="6813D32A" w14:textId="77777777" w:rsidR="008859CC" w:rsidRPr="00C35E17" w:rsidRDefault="008859CC" w:rsidP="008859CC">
      <w:pPr>
        <w:pStyle w:val="NoSpacing"/>
        <w:numPr>
          <w:ilvl w:val="0"/>
          <w:numId w:val="1"/>
        </w:numPr>
        <w:rPr>
          <w:rFonts w:ascii="Segoe UI" w:hAnsi="Segoe UI" w:cs="Segoe UI"/>
          <w:sz w:val="28"/>
        </w:rPr>
      </w:pPr>
      <w:r w:rsidRPr="00C35E17">
        <w:rPr>
          <w:rFonts w:ascii="Segoe UI" w:hAnsi="Segoe UI" w:cs="Segoe UI"/>
          <w:sz w:val="28"/>
        </w:rPr>
        <w:t xml:space="preserve">Of those people being supported through this fund (the beneficiaries) 100% must be Salford residents. </w:t>
      </w:r>
    </w:p>
    <w:p w14:paraId="5B98E785" w14:textId="20EB14F7" w:rsidR="008859CC" w:rsidRPr="00B560AA" w:rsidRDefault="008859CC" w:rsidP="008859CC">
      <w:pPr>
        <w:pStyle w:val="NoSpacing"/>
        <w:numPr>
          <w:ilvl w:val="0"/>
          <w:numId w:val="1"/>
        </w:numPr>
        <w:rPr>
          <w:rFonts w:ascii="Segoe UI" w:hAnsi="Segoe UI" w:cs="Segoe UI"/>
          <w:sz w:val="28"/>
        </w:rPr>
      </w:pPr>
      <w:r w:rsidRPr="00C35E17">
        <w:rPr>
          <w:rFonts w:ascii="Segoe UI" w:hAnsi="Segoe UI" w:cs="Segoe UI"/>
          <w:sz w:val="28"/>
        </w:rPr>
        <w:t>The turnover limit for organisations applying</w:t>
      </w:r>
      <w:r w:rsidRPr="00B560AA">
        <w:rPr>
          <w:rFonts w:ascii="Segoe UI" w:hAnsi="Segoe UI" w:cs="Segoe UI"/>
          <w:sz w:val="28"/>
        </w:rPr>
        <w:t xml:space="preserve"> is £</w:t>
      </w:r>
      <w:r>
        <w:rPr>
          <w:rFonts w:ascii="Segoe UI" w:hAnsi="Segoe UI" w:cs="Segoe UI"/>
          <w:sz w:val="28"/>
        </w:rPr>
        <w:t>100,</w:t>
      </w:r>
      <w:r w:rsidRPr="00B560AA">
        <w:rPr>
          <w:rFonts w:ascii="Segoe UI" w:hAnsi="Segoe UI" w:cs="Segoe UI"/>
          <w:sz w:val="28"/>
        </w:rPr>
        <w:t>000 per year.</w:t>
      </w:r>
    </w:p>
    <w:p w14:paraId="5D86C782" w14:textId="7BFBB047" w:rsidR="008859CC" w:rsidRDefault="008859CC" w:rsidP="009B61E2">
      <w:pPr>
        <w:pStyle w:val="NoSpacing"/>
        <w:rPr>
          <w:rFonts w:ascii="Segoe UI" w:hAnsi="Segoe UI" w:cs="Segoe UI"/>
          <w:sz w:val="28"/>
        </w:rPr>
      </w:pPr>
    </w:p>
    <w:p w14:paraId="01A684B7" w14:textId="77777777" w:rsidR="008859CC" w:rsidRPr="00B560AA" w:rsidRDefault="008859CC" w:rsidP="009B61E2">
      <w:pPr>
        <w:pStyle w:val="NoSpacing"/>
        <w:rPr>
          <w:rFonts w:ascii="Segoe UI" w:hAnsi="Segoe UI" w:cs="Segoe UI"/>
          <w:sz w:val="28"/>
        </w:rPr>
      </w:pPr>
    </w:p>
    <w:p w14:paraId="3C084271" w14:textId="77777777" w:rsidR="00FE68F6" w:rsidRDefault="00FE68F6" w:rsidP="00A636BD">
      <w:pPr>
        <w:pStyle w:val="NoSpacing"/>
        <w:rPr>
          <w:rFonts w:ascii="Segoe UI" w:hAnsi="Segoe UI" w:cs="Segoe UI"/>
          <w:b/>
          <w:color w:val="622A76"/>
          <w:sz w:val="36"/>
        </w:rPr>
      </w:pPr>
    </w:p>
    <w:p w14:paraId="4F25471A" w14:textId="30A81A5E" w:rsidR="00A636BD" w:rsidRPr="00B560AA" w:rsidRDefault="00C66A3E" w:rsidP="00A636BD">
      <w:pPr>
        <w:pStyle w:val="NoSpacing"/>
        <w:rPr>
          <w:rFonts w:ascii="Segoe UI" w:hAnsi="Segoe UI" w:cs="Segoe UI"/>
          <w:b/>
          <w:color w:val="622A76"/>
          <w:sz w:val="36"/>
        </w:rPr>
      </w:pPr>
      <w:r w:rsidRPr="00B560AA">
        <w:rPr>
          <w:rFonts w:ascii="Segoe UI" w:hAnsi="Segoe UI" w:cs="Segoe UI"/>
          <w:b/>
          <w:color w:val="622A76"/>
          <w:sz w:val="36"/>
        </w:rPr>
        <w:lastRenderedPageBreak/>
        <w:t>F</w:t>
      </w:r>
      <w:r w:rsidR="00A636BD" w:rsidRPr="00B560AA">
        <w:rPr>
          <w:rFonts w:ascii="Segoe UI" w:hAnsi="Segoe UI" w:cs="Segoe UI"/>
          <w:b/>
          <w:color w:val="622A76"/>
          <w:sz w:val="36"/>
        </w:rPr>
        <w:t>unding priorities</w:t>
      </w:r>
    </w:p>
    <w:p w14:paraId="1E77F4A4" w14:textId="77777777" w:rsidR="00307F7C" w:rsidRPr="00B560AA" w:rsidRDefault="00307F7C" w:rsidP="00A636BD">
      <w:pPr>
        <w:pStyle w:val="NoSpacing"/>
        <w:rPr>
          <w:rFonts w:ascii="Segoe UI" w:hAnsi="Segoe UI" w:cs="Segoe UI"/>
          <w:sz w:val="28"/>
        </w:rPr>
      </w:pPr>
    </w:p>
    <w:p w14:paraId="118CC94B" w14:textId="51532A1D" w:rsidR="005A491E" w:rsidRPr="008859CC" w:rsidRDefault="008859CC" w:rsidP="008859CC">
      <w:pPr>
        <w:pStyle w:val="NoSpacing"/>
        <w:rPr>
          <w:rFonts w:ascii="Segoe UI" w:hAnsi="Segoe UI" w:cs="Segoe UI"/>
          <w:sz w:val="28"/>
        </w:rPr>
      </w:pPr>
      <w:r w:rsidRPr="008859CC">
        <w:rPr>
          <w:rFonts w:ascii="Segoe UI" w:hAnsi="Segoe UI" w:cs="Segoe UI"/>
          <w:sz w:val="28"/>
        </w:rPr>
        <w:t>We use the ‘Five Ways to Wellbeing’ to define health and wellbeing. These five ways are outlined below, with some examples of the sorts of things a project might focus on. If you’re not sure if your project is eligible for a Wellbeing Fund grant, please contact us.</w:t>
      </w:r>
    </w:p>
    <w:p w14:paraId="24BB4788" w14:textId="76646B47" w:rsidR="00FE68F6" w:rsidRDefault="00FE68F6" w:rsidP="00A636BD">
      <w:pPr>
        <w:pStyle w:val="NoSpacing"/>
        <w:rPr>
          <w:rFonts w:ascii="Segoe UI" w:hAnsi="Segoe UI" w:cs="Segoe UI"/>
          <w:sz w:val="28"/>
        </w:rPr>
      </w:pPr>
    </w:p>
    <w:p w14:paraId="05746A46" w14:textId="77777777" w:rsidR="00FE68F6" w:rsidRDefault="00FE68F6" w:rsidP="00A636BD">
      <w:pPr>
        <w:pStyle w:val="NoSpacing"/>
        <w:rPr>
          <w:rFonts w:ascii="Segoe UI" w:hAnsi="Segoe UI" w:cs="Segoe UI"/>
          <w:sz w:val="28"/>
        </w:rPr>
      </w:pPr>
    </w:p>
    <w:tbl>
      <w:tblPr>
        <w:tblStyle w:val="TableGrid"/>
        <w:tblW w:w="0" w:type="auto"/>
        <w:tblLook w:val="04A0" w:firstRow="1" w:lastRow="0" w:firstColumn="1" w:lastColumn="0" w:noHBand="0" w:noVBand="1"/>
      </w:tblPr>
      <w:tblGrid>
        <w:gridCol w:w="2036"/>
        <w:gridCol w:w="2036"/>
        <w:gridCol w:w="2037"/>
        <w:gridCol w:w="2038"/>
        <w:gridCol w:w="2037"/>
      </w:tblGrid>
      <w:tr w:rsidR="00FE68F6" w14:paraId="73C05E2D" w14:textId="77777777" w:rsidTr="00F87E05">
        <w:trPr>
          <w:trHeight w:val="906"/>
        </w:trPr>
        <w:tc>
          <w:tcPr>
            <w:tcW w:w="20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3371C13D" w14:textId="1FCBCCC8"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Connect</w:t>
            </w:r>
          </w:p>
        </w:tc>
        <w:tc>
          <w:tcPr>
            <w:tcW w:w="20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2E0F2305" w14:textId="6A96F9FF"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Be Active</w:t>
            </w:r>
          </w:p>
        </w:tc>
        <w:tc>
          <w:tcPr>
            <w:tcW w:w="20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15BF32D6" w14:textId="6DF1ED4A"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Take Notice</w:t>
            </w:r>
          </w:p>
        </w:tc>
        <w:tc>
          <w:tcPr>
            <w:tcW w:w="20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630E022C" w14:textId="01AFAECE"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Keep Learning</w:t>
            </w:r>
          </w:p>
        </w:tc>
        <w:tc>
          <w:tcPr>
            <w:tcW w:w="20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0216D"/>
            <w:vAlign w:val="center"/>
          </w:tcPr>
          <w:p w14:paraId="2B76484C" w14:textId="1C9D02C9" w:rsidR="00FE68F6" w:rsidRPr="00FE68F6" w:rsidRDefault="00FE68F6" w:rsidP="00FE68F6">
            <w:pPr>
              <w:pStyle w:val="NoSpacing"/>
              <w:jc w:val="center"/>
              <w:rPr>
                <w:rFonts w:ascii="Segoe UI" w:hAnsi="Segoe UI" w:cs="Segoe UI"/>
                <w:b/>
                <w:color w:val="FFFFFF" w:themeColor="background1"/>
                <w:sz w:val="28"/>
              </w:rPr>
            </w:pPr>
            <w:r w:rsidRPr="00FE68F6">
              <w:rPr>
                <w:rFonts w:ascii="Segoe UI" w:hAnsi="Segoe UI" w:cs="Segoe UI"/>
                <w:b/>
                <w:color w:val="FFFFFF" w:themeColor="background1"/>
                <w:sz w:val="28"/>
              </w:rPr>
              <w:t>Give</w:t>
            </w:r>
          </w:p>
        </w:tc>
      </w:tr>
      <w:tr w:rsidR="00FE68F6" w14:paraId="088D68DE" w14:textId="77777777" w:rsidTr="00F87E05">
        <w:trPr>
          <w:trHeight w:val="1685"/>
        </w:trPr>
        <w:tc>
          <w:tcPr>
            <w:tcW w:w="2038" w:type="dxa"/>
            <w:tcBorders>
              <w:top w:val="single" w:sz="8" w:space="0" w:color="FFFFFF" w:themeColor="background1"/>
            </w:tcBorders>
            <w:vAlign w:val="center"/>
          </w:tcPr>
          <w:p w14:paraId="35E9EAFF" w14:textId="0BD4A439"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Reduced social isolation</w:t>
            </w:r>
          </w:p>
        </w:tc>
        <w:tc>
          <w:tcPr>
            <w:tcW w:w="2039" w:type="dxa"/>
            <w:tcBorders>
              <w:top w:val="single" w:sz="8" w:space="0" w:color="FFFFFF" w:themeColor="background1"/>
            </w:tcBorders>
            <w:vAlign w:val="center"/>
          </w:tcPr>
          <w:p w14:paraId="69E8FBD8" w14:textId="77ACD0C2"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amount of physical activity</w:t>
            </w:r>
          </w:p>
        </w:tc>
        <w:tc>
          <w:tcPr>
            <w:tcW w:w="2039" w:type="dxa"/>
            <w:tcBorders>
              <w:top w:val="single" w:sz="8" w:space="0" w:color="FFFFFF" w:themeColor="background1"/>
            </w:tcBorders>
            <w:vAlign w:val="center"/>
          </w:tcPr>
          <w:p w14:paraId="2A128B0D" w14:textId="3BD18934"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confidence and self-esteem</w:t>
            </w:r>
          </w:p>
        </w:tc>
        <w:tc>
          <w:tcPr>
            <w:tcW w:w="2039" w:type="dxa"/>
            <w:tcBorders>
              <w:top w:val="single" w:sz="8" w:space="0" w:color="FFFFFF" w:themeColor="background1"/>
            </w:tcBorders>
            <w:vAlign w:val="center"/>
          </w:tcPr>
          <w:p w14:paraId="246D35AF" w14:textId="70896AED"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Raised personal aspirations</w:t>
            </w:r>
          </w:p>
        </w:tc>
        <w:tc>
          <w:tcPr>
            <w:tcW w:w="2039" w:type="dxa"/>
            <w:tcBorders>
              <w:top w:val="single" w:sz="8" w:space="0" w:color="FFFFFF" w:themeColor="background1"/>
            </w:tcBorders>
            <w:vAlign w:val="center"/>
          </w:tcPr>
          <w:p w14:paraId="0CB14AC0" w14:textId="4E809D6E"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self-esteem from volunteering</w:t>
            </w:r>
          </w:p>
        </w:tc>
      </w:tr>
      <w:tr w:rsidR="00FE68F6" w14:paraId="7B5BE92A" w14:textId="77777777" w:rsidTr="00F87E05">
        <w:trPr>
          <w:trHeight w:val="2403"/>
        </w:trPr>
        <w:tc>
          <w:tcPr>
            <w:tcW w:w="2038" w:type="dxa"/>
            <w:vAlign w:val="center"/>
          </w:tcPr>
          <w:p w14:paraId="33FCBA35" w14:textId="748ABA8A"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activity within communities</w:t>
            </w:r>
          </w:p>
        </w:tc>
        <w:tc>
          <w:tcPr>
            <w:tcW w:w="2039" w:type="dxa"/>
            <w:vAlign w:val="center"/>
          </w:tcPr>
          <w:p w14:paraId="01804785" w14:textId="03191511"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ability to manage long term health condition(s)</w:t>
            </w:r>
          </w:p>
        </w:tc>
        <w:tc>
          <w:tcPr>
            <w:tcW w:w="2039" w:type="dxa"/>
            <w:vAlign w:val="center"/>
          </w:tcPr>
          <w:p w14:paraId="314458A3" w14:textId="44D3B405"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Taking responsibility for activity in their local community</w:t>
            </w:r>
          </w:p>
        </w:tc>
        <w:tc>
          <w:tcPr>
            <w:tcW w:w="2039" w:type="dxa"/>
            <w:vAlign w:val="center"/>
          </w:tcPr>
          <w:p w14:paraId="26093C36" w14:textId="62D7FA89"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Ability to progress in life &amp; achieve personal aspirations</w:t>
            </w:r>
          </w:p>
        </w:tc>
        <w:tc>
          <w:tcPr>
            <w:tcW w:w="2039" w:type="dxa"/>
            <w:vAlign w:val="center"/>
          </w:tcPr>
          <w:p w14:paraId="4B579E2C" w14:textId="12B33E1A"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feeling of being valued by others</w:t>
            </w:r>
          </w:p>
        </w:tc>
      </w:tr>
      <w:tr w:rsidR="00FE68F6" w14:paraId="0D3C7111" w14:textId="77777777" w:rsidTr="00F87E05">
        <w:trPr>
          <w:trHeight w:val="1829"/>
        </w:trPr>
        <w:tc>
          <w:tcPr>
            <w:tcW w:w="2038" w:type="dxa"/>
            <w:vAlign w:val="center"/>
          </w:tcPr>
          <w:p w14:paraId="100CFD6D" w14:textId="09233CAB"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connection between generations</w:t>
            </w:r>
          </w:p>
        </w:tc>
        <w:tc>
          <w:tcPr>
            <w:tcW w:w="2039" w:type="dxa"/>
            <w:vMerge w:val="restart"/>
            <w:vAlign w:val="center"/>
          </w:tcPr>
          <w:p w14:paraId="5D62FA2A" w14:textId="0162273E"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posture and stability in over 65s</w:t>
            </w:r>
          </w:p>
        </w:tc>
        <w:tc>
          <w:tcPr>
            <w:tcW w:w="2039" w:type="dxa"/>
            <w:vMerge w:val="restart"/>
            <w:vAlign w:val="center"/>
          </w:tcPr>
          <w:p w14:paraId="3924069C" w14:textId="34527B4C"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sense of belonging to your  local community or feeling connected to the world around you</w:t>
            </w:r>
          </w:p>
        </w:tc>
        <w:tc>
          <w:tcPr>
            <w:tcW w:w="2039" w:type="dxa"/>
            <w:vAlign w:val="center"/>
          </w:tcPr>
          <w:p w14:paraId="361E50FC" w14:textId="1673ACAF"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Increased employability</w:t>
            </w:r>
          </w:p>
        </w:tc>
        <w:tc>
          <w:tcPr>
            <w:tcW w:w="2039" w:type="dxa"/>
            <w:vMerge w:val="restart"/>
            <w:vAlign w:val="center"/>
          </w:tcPr>
          <w:p w14:paraId="4415A3DF" w14:textId="2D88270D"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happiness and feeling of wellbeing</w:t>
            </w:r>
          </w:p>
        </w:tc>
      </w:tr>
      <w:tr w:rsidR="00FE68F6" w14:paraId="6FF22A4A" w14:textId="77777777" w:rsidTr="00F87E05">
        <w:trPr>
          <w:trHeight w:val="2252"/>
        </w:trPr>
        <w:tc>
          <w:tcPr>
            <w:tcW w:w="2038" w:type="dxa"/>
            <w:vAlign w:val="center"/>
          </w:tcPr>
          <w:p w14:paraId="62CA3E7D" w14:textId="3B8BCA8B"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social networks &amp; personal relationships</w:t>
            </w:r>
          </w:p>
        </w:tc>
        <w:tc>
          <w:tcPr>
            <w:tcW w:w="2039" w:type="dxa"/>
            <w:vMerge/>
            <w:vAlign w:val="center"/>
          </w:tcPr>
          <w:p w14:paraId="03CC2CC9" w14:textId="77777777" w:rsidR="00FE68F6" w:rsidRPr="00FE68F6" w:rsidRDefault="00FE68F6" w:rsidP="00FE68F6">
            <w:pPr>
              <w:pStyle w:val="NoSpacing"/>
              <w:jc w:val="center"/>
              <w:rPr>
                <w:rFonts w:ascii="Segoe UI" w:hAnsi="Segoe UI" w:cs="Segoe UI"/>
                <w:sz w:val="28"/>
              </w:rPr>
            </w:pPr>
          </w:p>
        </w:tc>
        <w:tc>
          <w:tcPr>
            <w:tcW w:w="2039" w:type="dxa"/>
            <w:vMerge/>
            <w:vAlign w:val="center"/>
          </w:tcPr>
          <w:p w14:paraId="4ADED9A9" w14:textId="77777777" w:rsidR="00FE68F6" w:rsidRPr="00FE68F6" w:rsidRDefault="00FE68F6" w:rsidP="00FE68F6">
            <w:pPr>
              <w:pStyle w:val="NoSpacing"/>
              <w:jc w:val="center"/>
              <w:rPr>
                <w:rFonts w:ascii="Segoe UI" w:hAnsi="Segoe UI" w:cs="Segoe UI"/>
                <w:sz w:val="28"/>
              </w:rPr>
            </w:pPr>
          </w:p>
        </w:tc>
        <w:tc>
          <w:tcPr>
            <w:tcW w:w="2039" w:type="dxa"/>
            <w:vAlign w:val="center"/>
          </w:tcPr>
          <w:p w14:paraId="6250FC8A" w14:textId="7CE604A5" w:rsidR="00FE68F6" w:rsidRPr="00FE68F6" w:rsidRDefault="00FE68F6" w:rsidP="00FE68F6">
            <w:pPr>
              <w:pStyle w:val="NoSpacing"/>
              <w:jc w:val="center"/>
              <w:rPr>
                <w:rFonts w:ascii="Segoe UI" w:hAnsi="Segoe UI" w:cs="Segoe UI"/>
                <w:sz w:val="28"/>
              </w:rPr>
            </w:pPr>
            <w:r w:rsidRPr="00FE68F6">
              <w:rPr>
                <w:rFonts w:ascii="Segoe UI" w:hAnsi="Segoe UI" w:cs="Segoe UI"/>
                <w:sz w:val="28"/>
              </w:rPr>
              <w:t>Improved life skills</w:t>
            </w:r>
          </w:p>
        </w:tc>
        <w:tc>
          <w:tcPr>
            <w:tcW w:w="2039" w:type="dxa"/>
            <w:vMerge/>
          </w:tcPr>
          <w:p w14:paraId="57F5134C" w14:textId="77777777" w:rsidR="00FE68F6" w:rsidRDefault="00FE68F6" w:rsidP="00FE68F6">
            <w:pPr>
              <w:pStyle w:val="NoSpacing"/>
              <w:rPr>
                <w:rFonts w:ascii="Segoe UI" w:hAnsi="Segoe UI" w:cs="Segoe UI"/>
                <w:sz w:val="28"/>
              </w:rPr>
            </w:pPr>
          </w:p>
        </w:tc>
      </w:tr>
    </w:tbl>
    <w:p w14:paraId="27B5CDCF" w14:textId="11B2D979" w:rsidR="008859CC" w:rsidRDefault="008859CC" w:rsidP="00A636BD">
      <w:pPr>
        <w:pStyle w:val="NoSpacing"/>
        <w:rPr>
          <w:rFonts w:ascii="Segoe UI" w:hAnsi="Segoe UI" w:cs="Segoe UI"/>
          <w:sz w:val="28"/>
        </w:rPr>
      </w:pPr>
    </w:p>
    <w:p w14:paraId="122CF65C" w14:textId="77777777" w:rsidR="00B14A0C" w:rsidRPr="00B560AA" w:rsidRDefault="00B14A0C" w:rsidP="00B14A0C">
      <w:pPr>
        <w:pStyle w:val="NoSpacing"/>
        <w:rPr>
          <w:rFonts w:ascii="Segoe UI" w:hAnsi="Segoe UI" w:cs="Segoe UI"/>
          <w:sz w:val="28"/>
        </w:rPr>
      </w:pPr>
    </w:p>
    <w:p w14:paraId="2DF74DA2" w14:textId="77777777" w:rsidR="00EC2EC8" w:rsidRPr="00B560AA" w:rsidRDefault="00EC2EC8" w:rsidP="00B14A0C">
      <w:pPr>
        <w:pStyle w:val="NoSpacing"/>
        <w:rPr>
          <w:rFonts w:ascii="Segoe UI" w:hAnsi="Segoe UI" w:cs="Segoe UI"/>
          <w:sz w:val="28"/>
        </w:rPr>
      </w:pPr>
    </w:p>
    <w:p w14:paraId="737D22A8" w14:textId="77777777" w:rsidR="00F87E05" w:rsidRDefault="00F87E05" w:rsidP="00B14A0C">
      <w:pPr>
        <w:pStyle w:val="NoSpacing"/>
        <w:rPr>
          <w:rFonts w:ascii="Segoe UI" w:hAnsi="Segoe UI" w:cs="Segoe UI"/>
          <w:b/>
          <w:color w:val="622A76"/>
          <w:sz w:val="36"/>
        </w:rPr>
      </w:pPr>
    </w:p>
    <w:p w14:paraId="371D7F9C" w14:textId="77777777" w:rsidR="00F87E05" w:rsidRDefault="00F87E05" w:rsidP="00B14A0C">
      <w:pPr>
        <w:pStyle w:val="NoSpacing"/>
        <w:rPr>
          <w:rFonts w:ascii="Segoe UI" w:hAnsi="Segoe UI" w:cs="Segoe UI"/>
          <w:b/>
          <w:color w:val="622A76"/>
          <w:sz w:val="36"/>
        </w:rPr>
      </w:pPr>
    </w:p>
    <w:p w14:paraId="44FFBA86" w14:textId="77777777" w:rsidR="00F87E05" w:rsidRDefault="00F87E05" w:rsidP="00B14A0C">
      <w:pPr>
        <w:pStyle w:val="NoSpacing"/>
        <w:rPr>
          <w:rFonts w:ascii="Segoe UI" w:hAnsi="Segoe UI" w:cs="Segoe UI"/>
          <w:b/>
          <w:color w:val="622A76"/>
          <w:sz w:val="36"/>
        </w:rPr>
      </w:pPr>
    </w:p>
    <w:p w14:paraId="036A0C5B" w14:textId="477DED27" w:rsidR="00B14A0C" w:rsidRPr="00B560AA" w:rsidRDefault="00963294" w:rsidP="00B14A0C">
      <w:pPr>
        <w:pStyle w:val="NoSpacing"/>
        <w:rPr>
          <w:rFonts w:ascii="Segoe UI" w:hAnsi="Segoe UI" w:cs="Segoe UI"/>
          <w:b/>
          <w:color w:val="622A76"/>
          <w:sz w:val="28"/>
        </w:rPr>
      </w:pPr>
      <w:r w:rsidRPr="00B560AA">
        <w:rPr>
          <w:rFonts w:ascii="Segoe UI" w:hAnsi="Segoe UI" w:cs="Segoe UI"/>
          <w:b/>
          <w:color w:val="622A76"/>
          <w:sz w:val="36"/>
        </w:rPr>
        <w:lastRenderedPageBreak/>
        <w:t>What policies / other documentation is required?</w:t>
      </w:r>
    </w:p>
    <w:p w14:paraId="1668C3FF" w14:textId="77777777" w:rsidR="00C66A3E" w:rsidRPr="00B560AA" w:rsidRDefault="00C66A3E" w:rsidP="00C66A3E">
      <w:pPr>
        <w:pStyle w:val="NoSpacing"/>
        <w:rPr>
          <w:rFonts w:ascii="Segoe UI" w:hAnsi="Segoe UI" w:cs="Segoe UI"/>
          <w:sz w:val="28"/>
        </w:rPr>
      </w:pPr>
    </w:p>
    <w:p w14:paraId="4C33C54F" w14:textId="6FFC11FB" w:rsidR="00B14A0C" w:rsidRPr="00B560AA" w:rsidRDefault="00B14A0C" w:rsidP="00C66A3E">
      <w:pPr>
        <w:pStyle w:val="NoSpacing"/>
        <w:rPr>
          <w:rFonts w:ascii="Segoe UI" w:hAnsi="Segoe UI" w:cs="Segoe UI"/>
          <w:sz w:val="28"/>
        </w:rPr>
      </w:pPr>
      <w:r w:rsidRPr="00B560AA">
        <w:rPr>
          <w:rFonts w:ascii="Segoe UI" w:hAnsi="Segoe UI" w:cs="Segoe UI"/>
          <w:sz w:val="28"/>
        </w:rPr>
        <w:t>All organisations will be expected to have the following policies</w:t>
      </w:r>
      <w:r w:rsidR="009E646B">
        <w:rPr>
          <w:rFonts w:ascii="Segoe UI" w:hAnsi="Segoe UI" w:cs="Segoe UI"/>
          <w:sz w:val="28"/>
        </w:rPr>
        <w:t xml:space="preserve"> in place</w:t>
      </w:r>
      <w:r w:rsidRPr="00B560AA">
        <w:rPr>
          <w:rFonts w:ascii="Segoe UI" w:hAnsi="Segoe UI" w:cs="Segoe UI"/>
          <w:sz w:val="28"/>
        </w:rPr>
        <w:t xml:space="preserve"> at the time of application:</w:t>
      </w:r>
    </w:p>
    <w:p w14:paraId="79253FF6" w14:textId="77777777" w:rsidR="0073285A" w:rsidRPr="00B560AA" w:rsidRDefault="0073285A" w:rsidP="00C66A3E">
      <w:pPr>
        <w:pStyle w:val="NoSpacing"/>
        <w:rPr>
          <w:rFonts w:ascii="Segoe UI" w:hAnsi="Segoe UI" w:cs="Segoe UI"/>
          <w:sz w:val="28"/>
        </w:rPr>
      </w:pPr>
    </w:p>
    <w:p w14:paraId="2513BF86"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Health and Safety policy</w:t>
      </w:r>
    </w:p>
    <w:p w14:paraId="01A7349A"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Equality/Diversity (statement/policy)</w:t>
      </w:r>
    </w:p>
    <w:p w14:paraId="06999EE9"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Safeguarding Adults policy</w:t>
      </w:r>
      <w:r w:rsidR="00536FD0" w:rsidRPr="00B560AA">
        <w:rPr>
          <w:rFonts w:ascii="Segoe UI" w:hAnsi="Segoe UI" w:cs="Segoe UI"/>
          <w:sz w:val="28"/>
        </w:rPr>
        <w:t xml:space="preserve"> (if applicable)</w:t>
      </w:r>
    </w:p>
    <w:p w14:paraId="4E721581" w14:textId="77777777"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Safeguarding Children policy (</w:t>
      </w:r>
      <w:r w:rsidR="00536FD0" w:rsidRPr="00B560AA">
        <w:rPr>
          <w:rFonts w:ascii="Segoe UI" w:hAnsi="Segoe UI" w:cs="Segoe UI"/>
          <w:sz w:val="28"/>
        </w:rPr>
        <w:t>if applicable</w:t>
      </w:r>
      <w:r w:rsidRPr="00B560AA">
        <w:rPr>
          <w:rFonts w:ascii="Segoe UI" w:hAnsi="Segoe UI" w:cs="Segoe UI"/>
          <w:sz w:val="28"/>
        </w:rPr>
        <w:t>)</w:t>
      </w:r>
    </w:p>
    <w:p w14:paraId="09AFD86E" w14:textId="77777777" w:rsidR="00B646A8"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Risk assessments</w:t>
      </w:r>
      <w:r w:rsidR="00C66A3E" w:rsidRPr="00B560AA">
        <w:rPr>
          <w:rFonts w:ascii="Segoe UI" w:hAnsi="Segoe UI" w:cs="Segoe UI"/>
          <w:sz w:val="28"/>
        </w:rPr>
        <w:t xml:space="preserve"> </w:t>
      </w:r>
      <w:r w:rsidR="0073285A" w:rsidRPr="00B560AA">
        <w:rPr>
          <w:rFonts w:ascii="Segoe UI" w:hAnsi="Segoe UI" w:cs="Segoe UI"/>
          <w:sz w:val="28"/>
        </w:rPr>
        <w:t>(if applicable to project activities)</w:t>
      </w:r>
    </w:p>
    <w:p w14:paraId="3A0EB107" w14:textId="30F699E3" w:rsidR="00B14A0C" w:rsidRPr="00B560AA" w:rsidRDefault="00B14A0C" w:rsidP="00B646A8">
      <w:pPr>
        <w:pStyle w:val="NoSpacing"/>
        <w:numPr>
          <w:ilvl w:val="0"/>
          <w:numId w:val="9"/>
        </w:numPr>
        <w:ind w:left="1418" w:hanging="567"/>
        <w:rPr>
          <w:rFonts w:ascii="Segoe UI" w:hAnsi="Segoe UI" w:cs="Segoe UI"/>
          <w:sz w:val="28"/>
        </w:rPr>
      </w:pPr>
      <w:r w:rsidRPr="00B560AA">
        <w:rPr>
          <w:rFonts w:ascii="Segoe UI" w:hAnsi="Segoe UI" w:cs="Segoe UI"/>
          <w:sz w:val="28"/>
        </w:rPr>
        <w:t>Public Liability Insurance</w:t>
      </w:r>
    </w:p>
    <w:p w14:paraId="60AA34CE" w14:textId="376C4081" w:rsidR="00B14A0C" w:rsidRDefault="00B14A0C" w:rsidP="00B14A0C">
      <w:pPr>
        <w:pStyle w:val="NoSpacing"/>
        <w:rPr>
          <w:rFonts w:ascii="Segoe UI" w:hAnsi="Segoe UI" w:cs="Segoe UI"/>
          <w:sz w:val="28"/>
        </w:rPr>
      </w:pPr>
    </w:p>
    <w:p w14:paraId="4EF353E1" w14:textId="49F293AE" w:rsidR="005F077C" w:rsidRPr="00B560AA" w:rsidRDefault="005F077C" w:rsidP="00B14A0C">
      <w:pPr>
        <w:pStyle w:val="NoSpacing"/>
        <w:rPr>
          <w:rFonts w:ascii="Segoe UI" w:hAnsi="Segoe UI" w:cs="Segoe UI"/>
          <w:sz w:val="28"/>
        </w:rPr>
      </w:pPr>
      <w:r w:rsidRPr="005F077C">
        <w:rPr>
          <w:rFonts w:ascii="Segoe UI" w:hAnsi="Segoe UI" w:cs="Segoe UI"/>
          <w:b/>
          <w:sz w:val="28"/>
        </w:rPr>
        <w:t>Please note:</w:t>
      </w:r>
      <w:r>
        <w:rPr>
          <w:rFonts w:ascii="Segoe UI" w:hAnsi="Segoe UI" w:cs="Segoe UI"/>
          <w:sz w:val="28"/>
        </w:rPr>
        <w:t xml:space="preserve"> If your project involves working with </w:t>
      </w:r>
      <w:r w:rsidRPr="005F321E">
        <w:rPr>
          <w:rFonts w:ascii="Segoe UI" w:hAnsi="Segoe UI" w:cs="Segoe UI"/>
          <w:sz w:val="28"/>
        </w:rPr>
        <w:t>children</w:t>
      </w:r>
      <w:r w:rsidR="005F321E">
        <w:rPr>
          <w:rFonts w:ascii="Segoe UI" w:hAnsi="Segoe UI" w:cs="Segoe UI"/>
          <w:sz w:val="28"/>
        </w:rPr>
        <w:t xml:space="preserve"> or</w:t>
      </w:r>
      <w:r w:rsidRPr="005F321E">
        <w:rPr>
          <w:rFonts w:ascii="Segoe UI" w:hAnsi="Segoe UI" w:cs="Segoe UI"/>
          <w:sz w:val="28"/>
        </w:rPr>
        <w:t xml:space="preserve"> vulnerable adults</w:t>
      </w:r>
      <w:r>
        <w:rPr>
          <w:rFonts w:ascii="Segoe UI" w:hAnsi="Segoe UI" w:cs="Segoe UI"/>
          <w:sz w:val="28"/>
        </w:rPr>
        <w:t xml:space="preserve"> you will need to include a copy of Safeguarding Policy.</w:t>
      </w:r>
    </w:p>
    <w:p w14:paraId="68C077E6" w14:textId="77777777" w:rsidR="005263E0" w:rsidRDefault="005263E0" w:rsidP="00963294">
      <w:pPr>
        <w:pStyle w:val="NoSpacing"/>
        <w:rPr>
          <w:rFonts w:ascii="Segoe UI" w:hAnsi="Segoe UI" w:cs="Segoe UI"/>
          <w:b/>
          <w:color w:val="622A76"/>
          <w:sz w:val="36"/>
        </w:rPr>
      </w:pPr>
    </w:p>
    <w:p w14:paraId="22282668" w14:textId="77777777" w:rsidR="005263E0" w:rsidRDefault="005263E0" w:rsidP="00963294">
      <w:pPr>
        <w:pStyle w:val="NoSpacing"/>
        <w:rPr>
          <w:rFonts w:ascii="Segoe UI" w:hAnsi="Segoe UI" w:cs="Segoe UI"/>
          <w:b/>
          <w:color w:val="622A76"/>
          <w:sz w:val="36"/>
        </w:rPr>
      </w:pPr>
    </w:p>
    <w:p w14:paraId="42EB77FC" w14:textId="3AC4922A" w:rsidR="00592D43" w:rsidRPr="00B560AA" w:rsidRDefault="00963294" w:rsidP="00963294">
      <w:pPr>
        <w:pStyle w:val="NoSpacing"/>
        <w:rPr>
          <w:rFonts w:ascii="Segoe UI" w:hAnsi="Segoe UI" w:cs="Segoe UI"/>
          <w:b/>
          <w:color w:val="622A76"/>
          <w:sz w:val="32"/>
        </w:rPr>
      </w:pPr>
      <w:r w:rsidRPr="00B560AA">
        <w:rPr>
          <w:rFonts w:ascii="Segoe UI" w:hAnsi="Segoe UI" w:cs="Segoe UI"/>
          <w:b/>
          <w:color w:val="622A76"/>
          <w:sz w:val="36"/>
        </w:rPr>
        <w:t>What support is available to applicants?</w:t>
      </w:r>
    </w:p>
    <w:p w14:paraId="5E66D337" w14:textId="77777777" w:rsidR="00963294" w:rsidRPr="00B560AA" w:rsidRDefault="00963294" w:rsidP="00D727A9">
      <w:pPr>
        <w:pStyle w:val="NoSpacing"/>
        <w:rPr>
          <w:rFonts w:ascii="Segoe UI" w:hAnsi="Segoe UI" w:cs="Segoe UI"/>
          <w:b/>
          <w:sz w:val="32"/>
        </w:rPr>
      </w:pPr>
    </w:p>
    <w:p w14:paraId="29C1C890" w14:textId="77777777" w:rsidR="00B646A8" w:rsidRPr="00B560AA" w:rsidRDefault="00592D43" w:rsidP="00963294">
      <w:pPr>
        <w:pStyle w:val="NoSpacing"/>
        <w:rPr>
          <w:rFonts w:ascii="Segoe UI" w:hAnsi="Segoe UI" w:cs="Segoe UI"/>
          <w:sz w:val="28"/>
        </w:rPr>
      </w:pPr>
      <w:r w:rsidRPr="00B560AA">
        <w:rPr>
          <w:rFonts w:ascii="Segoe UI" w:hAnsi="Segoe UI" w:cs="Segoe UI"/>
          <w:sz w:val="28"/>
        </w:rPr>
        <w:t xml:space="preserve">Salford CVS </w:t>
      </w:r>
      <w:r w:rsidR="00B646A8" w:rsidRPr="00B560AA">
        <w:rPr>
          <w:rFonts w:ascii="Segoe UI" w:hAnsi="Segoe UI" w:cs="Segoe UI"/>
          <w:sz w:val="28"/>
        </w:rPr>
        <w:t xml:space="preserve">can offer practical support to </w:t>
      </w:r>
      <w:r w:rsidRPr="00B560AA">
        <w:rPr>
          <w:rFonts w:ascii="Segoe UI" w:hAnsi="Segoe UI" w:cs="Segoe UI"/>
          <w:sz w:val="28"/>
        </w:rPr>
        <w:t xml:space="preserve">your organisation with developing policies, accessing volunteers, </w:t>
      </w:r>
      <w:r w:rsidR="00D727A9" w:rsidRPr="00B560AA">
        <w:rPr>
          <w:rFonts w:ascii="Segoe UI" w:hAnsi="Segoe UI" w:cs="Segoe UI"/>
          <w:sz w:val="28"/>
        </w:rPr>
        <w:t xml:space="preserve">accessing wider funding, </w:t>
      </w:r>
      <w:r w:rsidR="00B646A8" w:rsidRPr="00B560AA">
        <w:rPr>
          <w:rFonts w:ascii="Segoe UI" w:hAnsi="Segoe UI" w:cs="Segoe UI"/>
          <w:sz w:val="28"/>
        </w:rPr>
        <w:t>pre-</w:t>
      </w:r>
      <w:r w:rsidR="00D727A9" w:rsidRPr="00B560AA">
        <w:rPr>
          <w:rFonts w:ascii="Segoe UI" w:hAnsi="Segoe UI" w:cs="Segoe UI"/>
          <w:sz w:val="28"/>
        </w:rPr>
        <w:t>application read-throughs</w:t>
      </w:r>
      <w:r w:rsidR="00FB5863" w:rsidRPr="00B560AA">
        <w:rPr>
          <w:rFonts w:ascii="Segoe UI" w:hAnsi="Segoe UI" w:cs="Segoe UI"/>
          <w:sz w:val="28"/>
        </w:rPr>
        <w:t>/feedback</w:t>
      </w:r>
      <w:r w:rsidRPr="00B560AA">
        <w:rPr>
          <w:rFonts w:ascii="Segoe UI" w:hAnsi="Segoe UI" w:cs="Segoe UI"/>
          <w:sz w:val="28"/>
        </w:rPr>
        <w:t xml:space="preserve"> etc. </w:t>
      </w:r>
    </w:p>
    <w:p w14:paraId="0A37FF27" w14:textId="77777777" w:rsidR="00B646A8" w:rsidRPr="00B560AA" w:rsidRDefault="00B646A8" w:rsidP="00963294">
      <w:pPr>
        <w:pStyle w:val="NoSpacing"/>
        <w:rPr>
          <w:rFonts w:ascii="Segoe UI" w:hAnsi="Segoe UI" w:cs="Segoe UI"/>
          <w:sz w:val="28"/>
        </w:rPr>
      </w:pPr>
    </w:p>
    <w:p w14:paraId="21442F8C" w14:textId="77777777" w:rsidR="00592D43" w:rsidRPr="00B560AA" w:rsidRDefault="00D727A9" w:rsidP="00963294">
      <w:pPr>
        <w:pStyle w:val="NoSpacing"/>
        <w:rPr>
          <w:rFonts w:ascii="Segoe UI" w:hAnsi="Segoe UI" w:cs="Segoe UI"/>
          <w:sz w:val="28"/>
        </w:rPr>
      </w:pPr>
      <w:r w:rsidRPr="00B560AA">
        <w:rPr>
          <w:rFonts w:ascii="Segoe UI" w:hAnsi="Segoe UI" w:cs="Segoe UI"/>
          <w:sz w:val="28"/>
        </w:rPr>
        <w:t xml:space="preserve">For further </w:t>
      </w:r>
      <w:r w:rsidR="00B646A8" w:rsidRPr="00B560AA">
        <w:rPr>
          <w:rFonts w:ascii="Segoe UI" w:hAnsi="Segoe UI" w:cs="Segoe UI"/>
          <w:sz w:val="28"/>
        </w:rPr>
        <w:t>information,</w:t>
      </w:r>
      <w:r w:rsidRPr="00B560AA">
        <w:rPr>
          <w:rFonts w:ascii="Segoe UI" w:hAnsi="Segoe UI" w:cs="Segoe UI"/>
          <w:sz w:val="28"/>
        </w:rPr>
        <w:t xml:space="preserve"> visit our website at</w:t>
      </w:r>
      <w:r w:rsidR="00592D43" w:rsidRPr="00B560AA">
        <w:rPr>
          <w:rFonts w:ascii="Segoe UI" w:hAnsi="Segoe UI" w:cs="Segoe UI"/>
          <w:sz w:val="28"/>
        </w:rPr>
        <w:t xml:space="preserve">: </w:t>
      </w:r>
    </w:p>
    <w:p w14:paraId="4FE0C010" w14:textId="77777777" w:rsidR="00B646A8" w:rsidRPr="00B560AA" w:rsidRDefault="00A5273E" w:rsidP="00963294">
      <w:pPr>
        <w:pStyle w:val="NoSpacing"/>
        <w:rPr>
          <w:rFonts w:ascii="Segoe UI" w:hAnsi="Segoe UI" w:cs="Segoe UI"/>
          <w:sz w:val="28"/>
        </w:rPr>
      </w:pPr>
      <w:hyperlink r:id="rId8" w:history="1">
        <w:r w:rsidR="00B646A8" w:rsidRPr="00B560AA">
          <w:rPr>
            <w:rStyle w:val="Hyperlink"/>
            <w:rFonts w:ascii="Segoe UI" w:hAnsi="Segoe UI" w:cs="Segoe UI"/>
            <w:sz w:val="28"/>
          </w:rPr>
          <w:t>www.salfordcvs.co.uk/development-support</w:t>
        </w:r>
      </w:hyperlink>
      <w:r w:rsidR="00B646A8" w:rsidRPr="00B560AA">
        <w:rPr>
          <w:rFonts w:ascii="Segoe UI" w:hAnsi="Segoe UI" w:cs="Segoe UI"/>
          <w:sz w:val="28"/>
        </w:rPr>
        <w:t xml:space="preserve"> </w:t>
      </w:r>
    </w:p>
    <w:p w14:paraId="7C34F41C" w14:textId="77777777" w:rsidR="00592D43" w:rsidRPr="00B560AA" w:rsidRDefault="00592D43" w:rsidP="00B14A0C">
      <w:pPr>
        <w:pStyle w:val="NoSpacing"/>
        <w:ind w:left="720"/>
        <w:rPr>
          <w:rFonts w:ascii="Segoe UI" w:hAnsi="Segoe UI" w:cs="Segoe UI"/>
          <w:sz w:val="28"/>
        </w:rPr>
      </w:pPr>
    </w:p>
    <w:p w14:paraId="1685CF42" w14:textId="77777777" w:rsidR="00592D43" w:rsidRPr="00B560AA" w:rsidRDefault="00592D43" w:rsidP="00963294">
      <w:pPr>
        <w:pStyle w:val="NoSpacing"/>
        <w:rPr>
          <w:rFonts w:ascii="Segoe UI" w:hAnsi="Segoe UI" w:cs="Segoe UI"/>
          <w:sz w:val="28"/>
        </w:rPr>
      </w:pPr>
      <w:r w:rsidRPr="00B560AA">
        <w:rPr>
          <w:rFonts w:ascii="Segoe UI" w:hAnsi="Segoe UI" w:cs="Segoe UI"/>
          <w:sz w:val="28"/>
        </w:rPr>
        <w:t xml:space="preserve">You can also </w:t>
      </w:r>
      <w:r w:rsidR="00B14A0C" w:rsidRPr="00B560AA">
        <w:rPr>
          <w:rFonts w:ascii="Segoe UI" w:hAnsi="Segoe UI" w:cs="Segoe UI"/>
          <w:sz w:val="28"/>
        </w:rPr>
        <w:t xml:space="preserve">contact </w:t>
      </w:r>
      <w:r w:rsidRPr="00B560AA">
        <w:rPr>
          <w:rFonts w:ascii="Segoe UI" w:hAnsi="Segoe UI" w:cs="Segoe UI"/>
          <w:sz w:val="28"/>
        </w:rPr>
        <w:t xml:space="preserve">our Development Team by phone 0161 787 7795 or email at: </w:t>
      </w:r>
      <w:hyperlink r:id="rId9" w:history="1">
        <w:r w:rsidRPr="00B560AA">
          <w:rPr>
            <w:rStyle w:val="Hyperlink"/>
            <w:rFonts w:ascii="Segoe UI" w:hAnsi="Segoe UI" w:cs="Segoe UI"/>
            <w:sz w:val="28"/>
          </w:rPr>
          <w:t>office@salfordcvs.co.uk</w:t>
        </w:r>
      </w:hyperlink>
    </w:p>
    <w:p w14:paraId="266CDED6" w14:textId="77777777" w:rsidR="00592D43" w:rsidRPr="00B560AA" w:rsidRDefault="00592D43" w:rsidP="00D727A9">
      <w:pPr>
        <w:pStyle w:val="NoSpacing"/>
        <w:rPr>
          <w:rFonts w:ascii="Segoe UI" w:hAnsi="Segoe UI" w:cs="Segoe UI"/>
          <w:sz w:val="28"/>
        </w:rPr>
      </w:pPr>
    </w:p>
    <w:p w14:paraId="39AD72A3" w14:textId="77777777" w:rsidR="00B14A0C" w:rsidRPr="00B560AA" w:rsidRDefault="00B14A0C" w:rsidP="00D727A9">
      <w:pPr>
        <w:pStyle w:val="NoSpacing"/>
        <w:rPr>
          <w:rFonts w:ascii="Segoe UI" w:hAnsi="Segoe UI" w:cs="Segoe UI"/>
          <w:sz w:val="28"/>
        </w:rPr>
      </w:pPr>
      <w:r w:rsidRPr="00B560AA">
        <w:rPr>
          <w:rFonts w:ascii="Segoe UI" w:hAnsi="Segoe UI" w:cs="Segoe UI"/>
          <w:sz w:val="28"/>
        </w:rPr>
        <w:t xml:space="preserve">Also see our online </w:t>
      </w:r>
      <w:r w:rsidR="00592D43" w:rsidRPr="00B560AA">
        <w:rPr>
          <w:rFonts w:ascii="Segoe UI" w:hAnsi="Segoe UI" w:cs="Segoe UI"/>
          <w:sz w:val="28"/>
        </w:rPr>
        <w:t>Safeguarding in Salford resources:</w:t>
      </w:r>
      <w:r w:rsidR="00592D43" w:rsidRPr="00B560AA">
        <w:rPr>
          <w:rFonts w:ascii="Segoe UI" w:hAnsi="Segoe UI" w:cs="Segoe UI"/>
        </w:rPr>
        <w:t xml:space="preserve"> </w:t>
      </w:r>
      <w:hyperlink r:id="rId10" w:history="1">
        <w:r w:rsidR="00592D43" w:rsidRPr="00B560AA">
          <w:rPr>
            <w:rStyle w:val="Hyperlink"/>
            <w:rFonts w:ascii="Segoe UI" w:hAnsi="Segoe UI" w:cs="Segoe UI"/>
            <w:sz w:val="28"/>
          </w:rPr>
          <w:t>www.salfordcvs.co.uk/safeguarding-salford</w:t>
        </w:r>
      </w:hyperlink>
      <w:r w:rsidR="00592D43" w:rsidRPr="00B560AA">
        <w:rPr>
          <w:rFonts w:ascii="Segoe UI" w:hAnsi="Segoe UI" w:cs="Segoe UI"/>
          <w:sz w:val="28"/>
        </w:rPr>
        <w:t xml:space="preserve"> </w:t>
      </w:r>
    </w:p>
    <w:p w14:paraId="4E13A836" w14:textId="77777777" w:rsidR="00FB5863" w:rsidRPr="00B560AA" w:rsidRDefault="00FB5863" w:rsidP="00D727A9">
      <w:pPr>
        <w:pStyle w:val="NoSpacing"/>
        <w:rPr>
          <w:rFonts w:ascii="Segoe UI" w:hAnsi="Segoe UI" w:cs="Segoe UI"/>
          <w:sz w:val="28"/>
        </w:rPr>
      </w:pPr>
    </w:p>
    <w:p w14:paraId="37FF17C5"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If you have any questions or concerns regarding completing the application please contact the Grants Team by phone 0161 787 7795 or email at: </w:t>
      </w:r>
      <w:hyperlink r:id="rId11"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513F2E5F" w14:textId="77777777" w:rsidR="00012E2E" w:rsidRPr="00B560AA" w:rsidRDefault="00012E2E" w:rsidP="00D727A9">
      <w:pPr>
        <w:pStyle w:val="NoSpacing"/>
        <w:rPr>
          <w:rFonts w:ascii="Segoe UI" w:hAnsi="Segoe UI" w:cs="Segoe UI"/>
          <w:b/>
          <w:color w:val="622A76"/>
          <w:sz w:val="36"/>
        </w:rPr>
      </w:pPr>
    </w:p>
    <w:p w14:paraId="3CE5B1ED" w14:textId="77777777" w:rsidR="00012E2E" w:rsidRPr="00B560AA" w:rsidRDefault="00012E2E" w:rsidP="00D727A9">
      <w:pPr>
        <w:pStyle w:val="NoSpacing"/>
        <w:rPr>
          <w:rFonts w:ascii="Segoe UI" w:hAnsi="Segoe UI" w:cs="Segoe UI"/>
          <w:b/>
          <w:color w:val="622A76"/>
          <w:sz w:val="36"/>
        </w:rPr>
      </w:pPr>
    </w:p>
    <w:p w14:paraId="01F90E7E" w14:textId="77777777" w:rsidR="00F87E05" w:rsidRDefault="00F87E05" w:rsidP="00D727A9">
      <w:pPr>
        <w:pStyle w:val="NoSpacing"/>
        <w:rPr>
          <w:rFonts w:ascii="Segoe UI" w:hAnsi="Segoe UI" w:cs="Segoe UI"/>
          <w:b/>
          <w:color w:val="622A76"/>
          <w:sz w:val="36"/>
        </w:rPr>
      </w:pPr>
    </w:p>
    <w:p w14:paraId="4E629E17" w14:textId="77777777" w:rsidR="00F87E05" w:rsidRDefault="00F87E05" w:rsidP="00D727A9">
      <w:pPr>
        <w:pStyle w:val="NoSpacing"/>
        <w:rPr>
          <w:rFonts w:ascii="Segoe UI" w:hAnsi="Segoe UI" w:cs="Segoe UI"/>
          <w:b/>
          <w:color w:val="622A76"/>
          <w:sz w:val="36"/>
        </w:rPr>
      </w:pPr>
    </w:p>
    <w:p w14:paraId="2ADD0216" w14:textId="06A16C23" w:rsidR="00FB5863" w:rsidRPr="00B560AA" w:rsidRDefault="00FB5863" w:rsidP="00D727A9">
      <w:pPr>
        <w:pStyle w:val="NoSpacing"/>
        <w:rPr>
          <w:rFonts w:ascii="Segoe UI" w:hAnsi="Segoe UI" w:cs="Segoe UI"/>
          <w:b/>
          <w:color w:val="622A76"/>
          <w:sz w:val="36"/>
        </w:rPr>
      </w:pPr>
      <w:r w:rsidRPr="00B560AA">
        <w:rPr>
          <w:rFonts w:ascii="Segoe UI" w:hAnsi="Segoe UI" w:cs="Segoe UI"/>
          <w:b/>
          <w:color w:val="622A76"/>
          <w:sz w:val="36"/>
        </w:rPr>
        <w:lastRenderedPageBreak/>
        <w:t>How to apply</w:t>
      </w:r>
    </w:p>
    <w:p w14:paraId="7BA5D869" w14:textId="4E3303E3" w:rsidR="00FB5863" w:rsidRDefault="00FB5863" w:rsidP="00D727A9">
      <w:pPr>
        <w:pStyle w:val="NoSpacing"/>
        <w:rPr>
          <w:rFonts w:ascii="Segoe UI" w:hAnsi="Segoe UI" w:cs="Segoe UI"/>
          <w:sz w:val="28"/>
        </w:rPr>
      </w:pPr>
    </w:p>
    <w:p w14:paraId="16290C03" w14:textId="06DD8A55" w:rsidR="00FC1D0C" w:rsidRDefault="00FC1D0C" w:rsidP="00D727A9">
      <w:pPr>
        <w:pStyle w:val="NoSpacing"/>
        <w:rPr>
          <w:rFonts w:ascii="Segoe UI" w:hAnsi="Segoe UI" w:cs="Segoe UI"/>
          <w:sz w:val="28"/>
        </w:rPr>
      </w:pPr>
      <w:r w:rsidRPr="00FC1D0C">
        <w:rPr>
          <w:rFonts w:ascii="Segoe UI" w:hAnsi="Segoe UI" w:cs="Segoe UI"/>
          <w:sz w:val="28"/>
        </w:rPr>
        <w:t xml:space="preserve">Salford CVS is anticipating high levels of demand for the </w:t>
      </w:r>
      <w:r w:rsidR="00F87E05">
        <w:rPr>
          <w:rFonts w:ascii="Segoe UI" w:hAnsi="Segoe UI" w:cs="Segoe UI"/>
          <w:sz w:val="28"/>
        </w:rPr>
        <w:t>Wellbeing</w:t>
      </w:r>
      <w:r w:rsidRPr="00FC1D0C">
        <w:rPr>
          <w:rFonts w:ascii="Segoe UI" w:hAnsi="Segoe UI" w:cs="Segoe UI"/>
          <w:sz w:val="28"/>
        </w:rPr>
        <w:t xml:space="preserve"> </w:t>
      </w:r>
      <w:r w:rsidR="009E646B">
        <w:rPr>
          <w:rFonts w:ascii="Segoe UI" w:hAnsi="Segoe UI" w:cs="Segoe UI"/>
          <w:sz w:val="28"/>
        </w:rPr>
        <w:t>F</w:t>
      </w:r>
      <w:r w:rsidRPr="00FC1D0C">
        <w:rPr>
          <w:rFonts w:ascii="Segoe UI" w:hAnsi="Segoe UI" w:cs="Segoe UI"/>
          <w:sz w:val="28"/>
        </w:rPr>
        <w:t>und. Therefore, please read this guidance in full to ensure your</w:t>
      </w:r>
      <w:r w:rsidR="009E646B">
        <w:rPr>
          <w:rFonts w:ascii="Segoe UI" w:hAnsi="Segoe UI" w:cs="Segoe UI"/>
          <w:sz w:val="28"/>
        </w:rPr>
        <w:t xml:space="preserve"> application meets the criteria.</w:t>
      </w:r>
    </w:p>
    <w:p w14:paraId="2A04293C" w14:textId="77777777" w:rsidR="00FC1D0C" w:rsidRPr="00B560AA" w:rsidRDefault="00FC1D0C" w:rsidP="00D727A9">
      <w:pPr>
        <w:pStyle w:val="NoSpacing"/>
        <w:rPr>
          <w:rFonts w:ascii="Segoe UI" w:hAnsi="Segoe UI" w:cs="Segoe UI"/>
          <w:sz w:val="28"/>
        </w:rPr>
      </w:pPr>
    </w:p>
    <w:p w14:paraId="246C385C" w14:textId="77777777" w:rsidR="008D6E6F" w:rsidRPr="00B560AA" w:rsidRDefault="00FB5863" w:rsidP="008D6E6F">
      <w:pPr>
        <w:pStyle w:val="NoSpacing"/>
        <w:rPr>
          <w:rFonts w:ascii="Segoe UI" w:hAnsi="Segoe UI" w:cs="Segoe UI"/>
          <w:sz w:val="28"/>
        </w:rPr>
      </w:pPr>
      <w:r w:rsidRPr="00B560AA">
        <w:rPr>
          <w:rFonts w:ascii="Segoe UI" w:hAnsi="Segoe UI" w:cs="Segoe UI"/>
          <w:sz w:val="28"/>
        </w:rPr>
        <w:t xml:space="preserve">Organisations that wish to apply </w:t>
      </w:r>
      <w:r w:rsidR="008D6E6F" w:rsidRPr="00B560AA">
        <w:rPr>
          <w:rFonts w:ascii="Segoe UI" w:hAnsi="Segoe UI" w:cs="Segoe UI"/>
          <w:sz w:val="28"/>
        </w:rPr>
        <w:t xml:space="preserve">will need to complete the application form and submit it by email to </w:t>
      </w:r>
      <w:hyperlink r:id="rId12" w:history="1">
        <w:r w:rsidR="008D6E6F" w:rsidRPr="00B560AA">
          <w:rPr>
            <w:rStyle w:val="Hyperlink"/>
            <w:rFonts w:ascii="Segoe UI" w:hAnsi="Segoe UI" w:cs="Segoe UI"/>
            <w:sz w:val="28"/>
          </w:rPr>
          <w:t>grants@salfordcvs.co.uk</w:t>
        </w:r>
      </w:hyperlink>
      <w:r w:rsidR="008D6E6F" w:rsidRPr="00B560AA">
        <w:rPr>
          <w:rFonts w:ascii="Segoe UI" w:hAnsi="Segoe UI" w:cs="Segoe UI"/>
          <w:sz w:val="28"/>
        </w:rPr>
        <w:t xml:space="preserve"> in WORD or PDF format (ideally not as a scanned PDF). Alternatively, they can be posted to:</w:t>
      </w:r>
    </w:p>
    <w:p w14:paraId="66BAD532" w14:textId="77777777" w:rsidR="008D6E6F" w:rsidRPr="00B560AA" w:rsidRDefault="008D6E6F" w:rsidP="008D6E6F">
      <w:pPr>
        <w:pStyle w:val="NoSpacing"/>
        <w:rPr>
          <w:rFonts w:ascii="Segoe UI" w:hAnsi="Segoe UI" w:cs="Segoe UI"/>
          <w:sz w:val="28"/>
        </w:rPr>
      </w:pPr>
    </w:p>
    <w:p w14:paraId="6899018F" w14:textId="0DD79DC3" w:rsidR="00FB5863" w:rsidRPr="00B560AA" w:rsidRDefault="008D6E6F" w:rsidP="008D6E6F">
      <w:pPr>
        <w:pStyle w:val="NoSpacing"/>
        <w:rPr>
          <w:rFonts w:ascii="Segoe UI" w:hAnsi="Segoe UI" w:cs="Segoe UI"/>
          <w:sz w:val="28"/>
        </w:rPr>
      </w:pPr>
      <w:r w:rsidRPr="00B560AA">
        <w:rPr>
          <w:rFonts w:ascii="Segoe UI" w:hAnsi="Segoe UI" w:cs="Segoe UI"/>
          <w:sz w:val="28"/>
        </w:rPr>
        <w:t>Salford CVS</w:t>
      </w:r>
      <w:r w:rsidR="000C2FFA" w:rsidRPr="00B560AA">
        <w:rPr>
          <w:rFonts w:ascii="Segoe UI" w:hAnsi="Segoe UI" w:cs="Segoe UI"/>
          <w:sz w:val="28"/>
        </w:rPr>
        <w:t xml:space="preserve">, </w:t>
      </w:r>
      <w:r w:rsidRPr="00B560AA">
        <w:rPr>
          <w:rFonts w:ascii="Segoe UI" w:hAnsi="Segoe UI" w:cs="Segoe UI"/>
          <w:sz w:val="28"/>
        </w:rPr>
        <w:t>The Old Town Hall</w:t>
      </w:r>
      <w:r w:rsidR="000C2FFA" w:rsidRPr="00B560AA">
        <w:rPr>
          <w:rFonts w:ascii="Segoe UI" w:hAnsi="Segoe UI" w:cs="Segoe UI"/>
          <w:sz w:val="28"/>
        </w:rPr>
        <w:t xml:space="preserve">, </w:t>
      </w:r>
      <w:r w:rsidRPr="00B560AA">
        <w:rPr>
          <w:rFonts w:ascii="Segoe UI" w:hAnsi="Segoe UI" w:cs="Segoe UI"/>
          <w:sz w:val="28"/>
        </w:rPr>
        <w:t>5 Irwell Place</w:t>
      </w:r>
      <w:r w:rsidR="000C2FFA" w:rsidRPr="00B560AA">
        <w:rPr>
          <w:rFonts w:ascii="Segoe UI" w:hAnsi="Segoe UI" w:cs="Segoe UI"/>
          <w:sz w:val="28"/>
        </w:rPr>
        <w:t xml:space="preserve">, </w:t>
      </w:r>
      <w:r w:rsidRPr="00B560AA">
        <w:rPr>
          <w:rFonts w:ascii="Segoe UI" w:hAnsi="Segoe UI" w:cs="Segoe UI"/>
          <w:sz w:val="28"/>
        </w:rPr>
        <w:t>Eccles</w:t>
      </w:r>
      <w:r w:rsidR="000C2FFA" w:rsidRPr="00B560AA">
        <w:rPr>
          <w:rFonts w:ascii="Segoe UI" w:hAnsi="Segoe UI" w:cs="Segoe UI"/>
          <w:sz w:val="28"/>
        </w:rPr>
        <w:t xml:space="preserve">, </w:t>
      </w:r>
      <w:r w:rsidRPr="00B560AA">
        <w:rPr>
          <w:rFonts w:ascii="Segoe UI" w:hAnsi="Segoe UI" w:cs="Segoe UI"/>
          <w:sz w:val="28"/>
        </w:rPr>
        <w:t>M30 0FN</w:t>
      </w:r>
    </w:p>
    <w:p w14:paraId="6C965043" w14:textId="77777777" w:rsidR="00B646A8" w:rsidRPr="00B560AA" w:rsidRDefault="00B646A8" w:rsidP="00D727A9">
      <w:pPr>
        <w:pStyle w:val="NoSpacing"/>
        <w:rPr>
          <w:rFonts w:ascii="Segoe UI" w:hAnsi="Segoe UI" w:cs="Segoe UI"/>
          <w:sz w:val="28"/>
        </w:rPr>
      </w:pPr>
    </w:p>
    <w:p w14:paraId="5D920AE1" w14:textId="77777777" w:rsidR="00FB5F6E" w:rsidRPr="00B560AA" w:rsidRDefault="00FB5F6E" w:rsidP="00D727A9">
      <w:pPr>
        <w:pStyle w:val="NoSpacing"/>
        <w:rPr>
          <w:rFonts w:ascii="Segoe UI" w:hAnsi="Segoe UI" w:cs="Segoe UI"/>
          <w:sz w:val="28"/>
        </w:rPr>
      </w:pPr>
    </w:p>
    <w:p w14:paraId="46B85359" w14:textId="77777777"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When is the closing date for applications?</w:t>
      </w:r>
    </w:p>
    <w:p w14:paraId="28624F9B" w14:textId="77777777" w:rsidR="00FB5F6E" w:rsidRPr="00B560AA" w:rsidRDefault="00FB5F6E" w:rsidP="00FB5F6E">
      <w:pPr>
        <w:pStyle w:val="NoSpacing"/>
        <w:rPr>
          <w:rFonts w:ascii="Segoe UI" w:hAnsi="Segoe UI" w:cs="Segoe UI"/>
          <w:sz w:val="28"/>
        </w:rPr>
      </w:pPr>
    </w:p>
    <w:p w14:paraId="5E94B1B7" w14:textId="467A068A" w:rsidR="00536FD0" w:rsidRPr="00B560AA" w:rsidRDefault="00536FD0" w:rsidP="00536FD0">
      <w:pPr>
        <w:pStyle w:val="NoSpacing"/>
        <w:rPr>
          <w:rFonts w:ascii="Segoe UI" w:hAnsi="Segoe UI" w:cs="Segoe UI"/>
          <w:sz w:val="28"/>
        </w:rPr>
      </w:pPr>
      <w:r w:rsidRPr="00B560AA">
        <w:rPr>
          <w:rFonts w:ascii="Segoe UI" w:hAnsi="Segoe UI" w:cs="Segoe UI"/>
          <w:sz w:val="28"/>
        </w:rPr>
        <w:t xml:space="preserve">The fund will close to applications at </w:t>
      </w:r>
      <w:r w:rsidRPr="00B560AA">
        <w:rPr>
          <w:rFonts w:ascii="Segoe UI" w:hAnsi="Segoe UI" w:cs="Segoe UI"/>
          <w:b/>
          <w:sz w:val="28"/>
        </w:rPr>
        <w:t xml:space="preserve">12:00 noon on </w:t>
      </w:r>
      <w:r w:rsidR="00F87E05">
        <w:rPr>
          <w:rFonts w:ascii="Segoe UI" w:hAnsi="Segoe UI" w:cs="Segoe UI"/>
          <w:b/>
          <w:sz w:val="28"/>
        </w:rPr>
        <w:t>Friday</w:t>
      </w:r>
      <w:r w:rsidRPr="00B560AA">
        <w:rPr>
          <w:rFonts w:ascii="Segoe UI" w:hAnsi="Segoe UI" w:cs="Segoe UI"/>
          <w:b/>
          <w:sz w:val="28"/>
        </w:rPr>
        <w:t xml:space="preserve"> </w:t>
      </w:r>
      <w:r w:rsidR="00F87E05">
        <w:rPr>
          <w:rFonts w:ascii="Segoe UI" w:hAnsi="Segoe UI" w:cs="Segoe UI"/>
          <w:b/>
          <w:sz w:val="28"/>
        </w:rPr>
        <w:t>2</w:t>
      </w:r>
      <w:r w:rsidR="003C0541">
        <w:rPr>
          <w:rFonts w:ascii="Segoe UI" w:hAnsi="Segoe UI" w:cs="Segoe UI"/>
          <w:b/>
          <w:sz w:val="28"/>
        </w:rPr>
        <w:t>7</w:t>
      </w:r>
      <w:r w:rsidR="00894C3C" w:rsidRPr="00894C3C">
        <w:rPr>
          <w:rFonts w:ascii="Segoe UI" w:hAnsi="Segoe UI" w:cs="Segoe UI"/>
          <w:b/>
          <w:sz w:val="28"/>
          <w:vertAlign w:val="superscript"/>
        </w:rPr>
        <w:t>th</w:t>
      </w:r>
      <w:r w:rsidR="00894C3C">
        <w:rPr>
          <w:rFonts w:ascii="Segoe UI" w:hAnsi="Segoe UI" w:cs="Segoe UI"/>
          <w:b/>
          <w:sz w:val="28"/>
        </w:rPr>
        <w:t xml:space="preserve"> </w:t>
      </w:r>
      <w:r w:rsidR="003C0541">
        <w:rPr>
          <w:rFonts w:ascii="Segoe UI" w:hAnsi="Segoe UI" w:cs="Segoe UI"/>
          <w:b/>
          <w:sz w:val="28"/>
        </w:rPr>
        <w:t>November</w:t>
      </w:r>
      <w:r w:rsidRPr="00B560AA">
        <w:rPr>
          <w:rFonts w:ascii="Segoe UI" w:hAnsi="Segoe UI" w:cs="Segoe UI"/>
          <w:b/>
          <w:sz w:val="28"/>
        </w:rPr>
        <w:t xml:space="preserve"> 2020</w:t>
      </w:r>
      <w:r w:rsidRPr="00B560AA">
        <w:rPr>
          <w:rFonts w:ascii="Segoe UI" w:hAnsi="Segoe UI" w:cs="Segoe UI"/>
          <w:sz w:val="28"/>
        </w:rPr>
        <w:t>.</w:t>
      </w:r>
    </w:p>
    <w:p w14:paraId="0972B378" w14:textId="77777777" w:rsidR="00FB5F6E" w:rsidRPr="00B560AA" w:rsidRDefault="00FB5F6E" w:rsidP="00D727A9">
      <w:pPr>
        <w:pStyle w:val="NoSpacing"/>
        <w:rPr>
          <w:rFonts w:ascii="Segoe UI" w:hAnsi="Segoe UI" w:cs="Segoe UI"/>
          <w:sz w:val="28"/>
        </w:rPr>
      </w:pPr>
    </w:p>
    <w:p w14:paraId="105BAAFC" w14:textId="77777777" w:rsidR="00B646A8" w:rsidRPr="00B560AA" w:rsidRDefault="00B646A8" w:rsidP="00D727A9">
      <w:pPr>
        <w:pStyle w:val="NoSpacing"/>
        <w:rPr>
          <w:rFonts w:ascii="Segoe UI" w:hAnsi="Segoe UI" w:cs="Segoe UI"/>
          <w:sz w:val="28"/>
        </w:rPr>
      </w:pPr>
    </w:p>
    <w:p w14:paraId="27BB355A" w14:textId="77777777" w:rsidR="00FB5F6E" w:rsidRPr="00B560AA" w:rsidRDefault="008D6E6F" w:rsidP="00D727A9">
      <w:pPr>
        <w:pStyle w:val="NoSpacing"/>
        <w:rPr>
          <w:rFonts w:ascii="Segoe UI" w:hAnsi="Segoe UI" w:cs="Segoe UI"/>
          <w:b/>
          <w:color w:val="622A76"/>
          <w:sz w:val="36"/>
        </w:rPr>
      </w:pPr>
      <w:r w:rsidRPr="00B560AA">
        <w:rPr>
          <w:rFonts w:ascii="Segoe UI" w:hAnsi="Segoe UI" w:cs="Segoe UI"/>
          <w:b/>
          <w:color w:val="622A76"/>
          <w:sz w:val="36"/>
        </w:rPr>
        <w:t>How will applications be assessed?</w:t>
      </w:r>
    </w:p>
    <w:p w14:paraId="53FA9330" w14:textId="77777777" w:rsidR="008D6E6F" w:rsidRPr="00B560AA" w:rsidRDefault="008D6E6F" w:rsidP="00D727A9">
      <w:pPr>
        <w:pStyle w:val="NoSpacing"/>
        <w:rPr>
          <w:rFonts w:ascii="Segoe UI" w:hAnsi="Segoe UI" w:cs="Segoe UI"/>
          <w:sz w:val="28"/>
        </w:rPr>
      </w:pPr>
    </w:p>
    <w:p w14:paraId="4EED7BF1" w14:textId="3174B092" w:rsidR="008D6E6F" w:rsidRPr="00B560AA" w:rsidRDefault="00FB5F6E" w:rsidP="00D727A9">
      <w:pPr>
        <w:pStyle w:val="NoSpacing"/>
        <w:rPr>
          <w:rFonts w:ascii="Segoe UI" w:hAnsi="Segoe UI" w:cs="Segoe UI"/>
          <w:sz w:val="28"/>
        </w:rPr>
      </w:pPr>
      <w:r w:rsidRPr="00B560AA">
        <w:rPr>
          <w:rFonts w:ascii="Segoe UI" w:hAnsi="Segoe UI" w:cs="Segoe UI"/>
          <w:sz w:val="28"/>
        </w:rPr>
        <w:t xml:space="preserve">On receipt of applications Salford CVS will undertake a number of eligibility checks. All applications </w:t>
      </w:r>
      <w:r w:rsidR="009E646B">
        <w:rPr>
          <w:rFonts w:ascii="Segoe UI" w:hAnsi="Segoe UI" w:cs="Segoe UI"/>
          <w:sz w:val="28"/>
        </w:rPr>
        <w:t>that</w:t>
      </w:r>
      <w:r w:rsidRPr="00B560AA">
        <w:rPr>
          <w:rFonts w:ascii="Segoe UI" w:hAnsi="Segoe UI" w:cs="Segoe UI"/>
          <w:sz w:val="28"/>
        </w:rPr>
        <w:t xml:space="preserve"> are eligible will be independently scored by a panel consisting of representatives from NHS Salford CCG, </w:t>
      </w:r>
      <w:r w:rsidR="00F87E05">
        <w:rPr>
          <w:rFonts w:ascii="Segoe UI" w:hAnsi="Segoe UI" w:cs="Segoe UI"/>
          <w:sz w:val="28"/>
        </w:rPr>
        <w:t xml:space="preserve">a large VCSE-sector organisation </w:t>
      </w:r>
      <w:r w:rsidR="008D6E6F" w:rsidRPr="00B560AA">
        <w:rPr>
          <w:rFonts w:ascii="Segoe UI" w:hAnsi="Segoe UI" w:cs="Segoe UI"/>
          <w:sz w:val="28"/>
        </w:rPr>
        <w:t xml:space="preserve">and Salford CVS. </w:t>
      </w:r>
    </w:p>
    <w:p w14:paraId="07B8AEC9" w14:textId="77777777" w:rsidR="008D6E6F" w:rsidRPr="00B560AA" w:rsidRDefault="008D6E6F" w:rsidP="00D727A9">
      <w:pPr>
        <w:pStyle w:val="NoSpacing"/>
        <w:rPr>
          <w:rFonts w:ascii="Segoe UI" w:hAnsi="Segoe UI" w:cs="Segoe UI"/>
          <w:sz w:val="28"/>
        </w:rPr>
      </w:pPr>
    </w:p>
    <w:p w14:paraId="53160D84" w14:textId="03986CAB" w:rsidR="00FB5F6E" w:rsidRPr="00B560AA" w:rsidRDefault="008D6E6F" w:rsidP="00D727A9">
      <w:pPr>
        <w:pStyle w:val="NoSpacing"/>
        <w:rPr>
          <w:rFonts w:ascii="Segoe UI" w:hAnsi="Segoe UI" w:cs="Segoe UI"/>
          <w:sz w:val="28"/>
        </w:rPr>
      </w:pPr>
      <w:r w:rsidRPr="00B560AA">
        <w:rPr>
          <w:rFonts w:ascii="Segoe UI" w:hAnsi="Segoe UI" w:cs="Segoe UI"/>
          <w:sz w:val="28"/>
        </w:rPr>
        <w:t xml:space="preserve">This assessment panel will then meet to agree the awards and provide feedback on unsuccessful applications. </w:t>
      </w:r>
    </w:p>
    <w:p w14:paraId="10115926" w14:textId="77777777" w:rsidR="00FB5F6E" w:rsidRPr="00B560AA" w:rsidRDefault="00FB5F6E" w:rsidP="00D727A9">
      <w:pPr>
        <w:pStyle w:val="NoSpacing"/>
        <w:rPr>
          <w:rFonts w:ascii="Segoe UI" w:hAnsi="Segoe UI" w:cs="Segoe UI"/>
          <w:sz w:val="28"/>
        </w:rPr>
      </w:pPr>
    </w:p>
    <w:p w14:paraId="698CE894" w14:textId="77777777" w:rsidR="00C35E17" w:rsidRDefault="00C35E17" w:rsidP="00FB5F6E">
      <w:pPr>
        <w:pStyle w:val="NoSpacing"/>
        <w:rPr>
          <w:rFonts w:ascii="Segoe UI" w:hAnsi="Segoe UI" w:cs="Segoe UI"/>
          <w:b/>
          <w:color w:val="622A76"/>
          <w:sz w:val="36"/>
        </w:rPr>
      </w:pPr>
    </w:p>
    <w:p w14:paraId="7DE49BAA" w14:textId="6933212F" w:rsidR="00FB5F6E" w:rsidRPr="00B560AA" w:rsidRDefault="00FB5F6E" w:rsidP="00FB5F6E">
      <w:pPr>
        <w:pStyle w:val="NoSpacing"/>
        <w:rPr>
          <w:rFonts w:ascii="Segoe UI" w:hAnsi="Segoe UI" w:cs="Segoe UI"/>
          <w:b/>
          <w:color w:val="622A76"/>
          <w:sz w:val="36"/>
        </w:rPr>
      </w:pPr>
      <w:r w:rsidRPr="00B560AA">
        <w:rPr>
          <w:rFonts w:ascii="Segoe UI" w:hAnsi="Segoe UI" w:cs="Segoe UI"/>
          <w:b/>
          <w:color w:val="622A76"/>
          <w:sz w:val="36"/>
        </w:rPr>
        <w:t xml:space="preserve">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hear the outcome?</w:t>
      </w:r>
    </w:p>
    <w:p w14:paraId="4634B51B" w14:textId="77777777" w:rsidR="00FB5F6E" w:rsidRPr="00B560AA" w:rsidRDefault="00FB5F6E" w:rsidP="00FB5F6E">
      <w:pPr>
        <w:pStyle w:val="NoSpacing"/>
        <w:rPr>
          <w:rFonts w:ascii="Segoe UI" w:hAnsi="Segoe UI" w:cs="Segoe UI"/>
          <w:sz w:val="28"/>
        </w:rPr>
      </w:pPr>
    </w:p>
    <w:p w14:paraId="6F149975" w14:textId="0EE69F8C" w:rsidR="00FB5F6E" w:rsidRPr="00B560AA" w:rsidRDefault="00FB5F6E" w:rsidP="00FB5F6E">
      <w:pPr>
        <w:pStyle w:val="NoSpacing"/>
        <w:rPr>
          <w:rFonts w:ascii="Segoe UI" w:hAnsi="Segoe UI" w:cs="Segoe UI"/>
          <w:sz w:val="28"/>
        </w:rPr>
      </w:pPr>
      <w:r w:rsidRPr="00B560AA">
        <w:rPr>
          <w:rFonts w:ascii="Segoe UI" w:hAnsi="Segoe UI" w:cs="Segoe UI"/>
          <w:sz w:val="28"/>
        </w:rPr>
        <w:t xml:space="preserve">All applicants will be informed by </w:t>
      </w:r>
      <w:r w:rsidR="006D3D24" w:rsidRPr="00B560AA">
        <w:rPr>
          <w:rFonts w:ascii="Segoe UI" w:hAnsi="Segoe UI" w:cs="Segoe UI"/>
          <w:sz w:val="28"/>
        </w:rPr>
        <w:t xml:space="preserve">email by </w:t>
      </w:r>
      <w:r w:rsidR="003C0541">
        <w:rPr>
          <w:rFonts w:ascii="Segoe UI" w:hAnsi="Segoe UI" w:cs="Segoe UI"/>
          <w:sz w:val="28"/>
        </w:rPr>
        <w:t>Friday</w:t>
      </w:r>
      <w:r w:rsidRPr="00B560AA">
        <w:rPr>
          <w:rFonts w:ascii="Segoe UI" w:hAnsi="Segoe UI" w:cs="Segoe UI"/>
          <w:sz w:val="28"/>
        </w:rPr>
        <w:t xml:space="preserve"> </w:t>
      </w:r>
      <w:r w:rsidR="00F87E05">
        <w:rPr>
          <w:rFonts w:ascii="Segoe UI" w:hAnsi="Segoe UI" w:cs="Segoe UI"/>
          <w:sz w:val="28"/>
        </w:rPr>
        <w:t>1</w:t>
      </w:r>
      <w:r w:rsidR="003C0541">
        <w:rPr>
          <w:rFonts w:ascii="Segoe UI" w:hAnsi="Segoe UI" w:cs="Segoe UI"/>
          <w:sz w:val="28"/>
        </w:rPr>
        <w:t>8</w:t>
      </w:r>
      <w:r w:rsidR="00F87E05">
        <w:rPr>
          <w:rFonts w:ascii="Segoe UI" w:hAnsi="Segoe UI" w:cs="Segoe UI"/>
          <w:sz w:val="28"/>
        </w:rPr>
        <w:t>th</w:t>
      </w:r>
      <w:r w:rsidRPr="00B560AA">
        <w:rPr>
          <w:rFonts w:ascii="Segoe UI" w:hAnsi="Segoe UI" w:cs="Segoe UI"/>
          <w:sz w:val="28"/>
        </w:rPr>
        <w:t xml:space="preserve"> </w:t>
      </w:r>
      <w:r w:rsidR="003C0541">
        <w:rPr>
          <w:rFonts w:ascii="Segoe UI" w:hAnsi="Segoe UI" w:cs="Segoe UI"/>
          <w:sz w:val="28"/>
        </w:rPr>
        <w:t>December</w:t>
      </w:r>
      <w:r w:rsidR="00F87E05">
        <w:rPr>
          <w:rFonts w:ascii="Segoe UI" w:hAnsi="Segoe UI" w:cs="Segoe UI"/>
          <w:sz w:val="28"/>
        </w:rPr>
        <w:t xml:space="preserve"> </w:t>
      </w:r>
      <w:r w:rsidR="008F12F8" w:rsidRPr="00B560AA">
        <w:rPr>
          <w:rFonts w:ascii="Segoe UI" w:hAnsi="Segoe UI" w:cs="Segoe UI"/>
          <w:sz w:val="28"/>
        </w:rPr>
        <w:t>2020</w:t>
      </w:r>
      <w:r w:rsidRPr="00B560AA">
        <w:rPr>
          <w:rFonts w:ascii="Segoe UI" w:hAnsi="Segoe UI" w:cs="Segoe UI"/>
          <w:sz w:val="28"/>
        </w:rPr>
        <w:t xml:space="preserve">. Unsuccessful applicants will be </w:t>
      </w:r>
      <w:r w:rsidR="009E646B">
        <w:rPr>
          <w:rFonts w:ascii="Segoe UI" w:hAnsi="Segoe UI" w:cs="Segoe UI"/>
          <w:sz w:val="28"/>
        </w:rPr>
        <w:t>provided with a</w:t>
      </w:r>
      <w:r w:rsidRPr="00B560AA">
        <w:rPr>
          <w:rFonts w:ascii="Segoe UI" w:hAnsi="Segoe UI" w:cs="Segoe UI"/>
          <w:sz w:val="28"/>
        </w:rPr>
        <w:t xml:space="preserve"> summary of feedback from the assessment panel.</w:t>
      </w:r>
    </w:p>
    <w:p w14:paraId="045016BE" w14:textId="77777777" w:rsidR="00FB5F6E" w:rsidRPr="00B560AA" w:rsidRDefault="00FB5F6E" w:rsidP="00FB5F6E">
      <w:pPr>
        <w:pStyle w:val="NoSpacing"/>
        <w:rPr>
          <w:rFonts w:ascii="Segoe UI" w:hAnsi="Segoe UI" w:cs="Segoe UI"/>
          <w:sz w:val="28"/>
        </w:rPr>
      </w:pPr>
    </w:p>
    <w:p w14:paraId="0F85269B" w14:textId="77777777" w:rsidR="006D3D24" w:rsidRPr="00B560AA" w:rsidRDefault="006D3D24" w:rsidP="00FB5F6E">
      <w:pPr>
        <w:pStyle w:val="NoSpacing"/>
        <w:rPr>
          <w:rFonts w:ascii="Segoe UI" w:hAnsi="Segoe UI" w:cs="Segoe UI"/>
          <w:sz w:val="28"/>
        </w:rPr>
      </w:pPr>
    </w:p>
    <w:p w14:paraId="4455B850" w14:textId="362FEC54" w:rsidR="00F87E05" w:rsidRDefault="00F87E05" w:rsidP="006D3D24">
      <w:pPr>
        <w:pStyle w:val="NoSpacing"/>
        <w:rPr>
          <w:rFonts w:ascii="Segoe UI" w:hAnsi="Segoe UI" w:cs="Segoe UI"/>
          <w:b/>
          <w:color w:val="622A76"/>
          <w:sz w:val="36"/>
        </w:rPr>
      </w:pPr>
    </w:p>
    <w:p w14:paraId="678A1A85" w14:textId="77777777" w:rsidR="003C0541" w:rsidRDefault="003C0541" w:rsidP="006D3D24">
      <w:pPr>
        <w:pStyle w:val="NoSpacing"/>
        <w:rPr>
          <w:rFonts w:ascii="Segoe UI" w:hAnsi="Segoe UI" w:cs="Segoe UI"/>
          <w:b/>
          <w:color w:val="622A76"/>
          <w:sz w:val="36"/>
        </w:rPr>
      </w:pPr>
    </w:p>
    <w:p w14:paraId="0226C8E7" w14:textId="027B0404" w:rsidR="006D3D24" w:rsidRPr="00B560AA" w:rsidRDefault="006D3D24" w:rsidP="006D3D24">
      <w:pPr>
        <w:pStyle w:val="NoSpacing"/>
        <w:rPr>
          <w:rFonts w:ascii="Segoe UI" w:hAnsi="Segoe UI" w:cs="Segoe UI"/>
          <w:b/>
          <w:color w:val="622A76"/>
          <w:sz w:val="36"/>
        </w:rPr>
      </w:pPr>
      <w:r w:rsidRPr="00B560AA">
        <w:rPr>
          <w:rFonts w:ascii="Segoe UI" w:hAnsi="Segoe UI" w:cs="Segoe UI"/>
          <w:b/>
          <w:color w:val="622A76"/>
          <w:sz w:val="36"/>
        </w:rPr>
        <w:lastRenderedPageBreak/>
        <w:t>If successful</w:t>
      </w:r>
      <w:r w:rsidR="00342F2A" w:rsidRPr="00B560AA">
        <w:rPr>
          <w:rFonts w:ascii="Segoe UI" w:hAnsi="Segoe UI" w:cs="Segoe UI"/>
          <w:b/>
          <w:color w:val="622A76"/>
          <w:sz w:val="36"/>
        </w:rPr>
        <w:t>,</w:t>
      </w:r>
      <w:r w:rsidRPr="00B560AA">
        <w:rPr>
          <w:rFonts w:ascii="Segoe UI" w:hAnsi="Segoe UI" w:cs="Segoe UI"/>
          <w:b/>
          <w:color w:val="622A76"/>
          <w:sz w:val="36"/>
        </w:rPr>
        <w:t xml:space="preserve"> when will </w:t>
      </w:r>
      <w:r w:rsidR="00342F2A" w:rsidRPr="00B560AA">
        <w:rPr>
          <w:rFonts w:ascii="Segoe UI" w:hAnsi="Segoe UI" w:cs="Segoe UI"/>
          <w:b/>
          <w:color w:val="622A76"/>
          <w:sz w:val="36"/>
        </w:rPr>
        <w:t xml:space="preserve">we </w:t>
      </w:r>
      <w:r w:rsidRPr="00B560AA">
        <w:rPr>
          <w:rFonts w:ascii="Segoe UI" w:hAnsi="Segoe UI" w:cs="Segoe UI"/>
          <w:b/>
          <w:color w:val="622A76"/>
          <w:sz w:val="36"/>
        </w:rPr>
        <w:t>receive the grant?</w:t>
      </w:r>
    </w:p>
    <w:p w14:paraId="24F5E910" w14:textId="77777777" w:rsidR="006D3D24" w:rsidRPr="00B560AA" w:rsidRDefault="006D3D24" w:rsidP="006D3D24">
      <w:pPr>
        <w:pStyle w:val="NoSpacing"/>
        <w:rPr>
          <w:rFonts w:ascii="Segoe UI" w:hAnsi="Segoe UI" w:cs="Segoe UI"/>
          <w:sz w:val="28"/>
        </w:rPr>
      </w:pPr>
    </w:p>
    <w:p w14:paraId="08FAC590" w14:textId="1C000CDA" w:rsidR="006D3D24" w:rsidRPr="00B560AA" w:rsidRDefault="006D3D24" w:rsidP="006D3D24">
      <w:pPr>
        <w:pStyle w:val="NoSpacing"/>
        <w:rPr>
          <w:rFonts w:ascii="Segoe UI" w:hAnsi="Segoe UI" w:cs="Segoe UI"/>
          <w:sz w:val="28"/>
        </w:rPr>
      </w:pPr>
      <w:r w:rsidRPr="00B560AA">
        <w:rPr>
          <w:rFonts w:ascii="Segoe UI" w:hAnsi="Segoe UI" w:cs="Segoe UI"/>
          <w:sz w:val="28"/>
        </w:rPr>
        <w:t xml:space="preserve">On receipt of an offer letter from Salford CVS organisations will need to complete and return an ‘Acceptance of Grant Form’ together with an invoice for the full grant amount. For organisations </w:t>
      </w:r>
      <w:r w:rsidR="009E646B">
        <w:rPr>
          <w:rFonts w:ascii="Segoe UI" w:hAnsi="Segoe UI" w:cs="Segoe UI"/>
          <w:sz w:val="28"/>
        </w:rPr>
        <w:t>that</w:t>
      </w:r>
      <w:r w:rsidRPr="00B560AA">
        <w:rPr>
          <w:rFonts w:ascii="Segoe UI" w:hAnsi="Segoe UI" w:cs="Segoe UI"/>
          <w:sz w:val="28"/>
        </w:rPr>
        <w:t xml:space="preserve"> have not received a grant from Salford CVS before (or changed bank account since their last award) we will also require proof of bank details. This can take the form of a scan or photo of a bank statement or paying-in slip.</w:t>
      </w:r>
    </w:p>
    <w:p w14:paraId="1779D904" w14:textId="77777777" w:rsidR="006D3D24" w:rsidRPr="00B560AA" w:rsidRDefault="006D3D24" w:rsidP="006D3D24">
      <w:pPr>
        <w:pStyle w:val="NoSpacing"/>
        <w:rPr>
          <w:rFonts w:ascii="Segoe UI" w:hAnsi="Segoe UI" w:cs="Segoe UI"/>
          <w:sz w:val="28"/>
        </w:rPr>
      </w:pPr>
    </w:p>
    <w:p w14:paraId="485EBABF" w14:textId="0926527D" w:rsidR="00B560AA" w:rsidRDefault="006D3D24" w:rsidP="006D3D24">
      <w:pPr>
        <w:pStyle w:val="NoSpacing"/>
        <w:rPr>
          <w:rFonts w:ascii="Segoe UI" w:hAnsi="Segoe UI" w:cs="Segoe UI"/>
          <w:sz w:val="28"/>
        </w:rPr>
      </w:pPr>
      <w:r w:rsidRPr="00B560AA">
        <w:rPr>
          <w:rFonts w:ascii="Segoe UI" w:hAnsi="Segoe UI" w:cs="Segoe UI"/>
          <w:sz w:val="28"/>
        </w:rPr>
        <w:t>On receipt of these documents Salford CVS will then issue the grant by bank transfer with</w:t>
      </w:r>
      <w:r w:rsidR="009E646B">
        <w:rPr>
          <w:rFonts w:ascii="Segoe UI" w:hAnsi="Segoe UI" w:cs="Segoe UI"/>
          <w:sz w:val="28"/>
        </w:rPr>
        <w:t>in</w:t>
      </w:r>
      <w:r w:rsidRPr="00B560AA">
        <w:rPr>
          <w:rFonts w:ascii="Segoe UI" w:hAnsi="Segoe UI" w:cs="Segoe UI"/>
          <w:sz w:val="28"/>
        </w:rPr>
        <w:t xml:space="preserve"> 5-10 working days. The full grant amount will be paid upfront in line with </w:t>
      </w:r>
      <w:r w:rsidR="0075320A" w:rsidRPr="00B560AA">
        <w:rPr>
          <w:rFonts w:ascii="Segoe UI" w:hAnsi="Segoe UI" w:cs="Segoe UI"/>
          <w:sz w:val="28"/>
        </w:rPr>
        <w:t xml:space="preserve">the </w:t>
      </w:r>
      <w:r w:rsidRPr="00B560AA">
        <w:rPr>
          <w:rFonts w:ascii="Segoe UI" w:hAnsi="Segoe UI" w:cs="Segoe UI"/>
          <w:sz w:val="28"/>
        </w:rPr>
        <w:t>‘Principles of Good Grant Giving’ which Salford CVS adheres to.</w:t>
      </w:r>
    </w:p>
    <w:p w14:paraId="15D7B7D4" w14:textId="0FB3F764" w:rsidR="00B560AA" w:rsidRDefault="00B560AA" w:rsidP="006D3D24">
      <w:pPr>
        <w:pStyle w:val="NoSpacing"/>
        <w:rPr>
          <w:rFonts w:ascii="Segoe UI" w:hAnsi="Segoe UI" w:cs="Segoe UI"/>
          <w:sz w:val="28"/>
        </w:rPr>
      </w:pPr>
    </w:p>
    <w:p w14:paraId="062673B9" w14:textId="77777777" w:rsidR="00B560AA" w:rsidRPr="00B560AA" w:rsidRDefault="00B560AA" w:rsidP="006D3D24">
      <w:pPr>
        <w:pStyle w:val="NoSpacing"/>
        <w:rPr>
          <w:rFonts w:ascii="Segoe UI" w:hAnsi="Segoe UI" w:cs="Segoe UI"/>
          <w:sz w:val="28"/>
        </w:rPr>
      </w:pPr>
    </w:p>
    <w:p w14:paraId="532A17B8" w14:textId="19D62BE5" w:rsidR="0075320A" w:rsidRPr="00B560AA" w:rsidRDefault="0075320A" w:rsidP="006D3D24">
      <w:pPr>
        <w:pStyle w:val="NoSpacing"/>
        <w:rPr>
          <w:rFonts w:ascii="Segoe UI" w:hAnsi="Segoe UI" w:cs="Segoe UI"/>
          <w:b/>
          <w:color w:val="622A76"/>
          <w:sz w:val="36"/>
        </w:rPr>
      </w:pPr>
      <w:r w:rsidRPr="00B560AA">
        <w:rPr>
          <w:rFonts w:ascii="Segoe UI" w:hAnsi="Segoe UI" w:cs="Segoe UI"/>
          <w:b/>
          <w:color w:val="622A76"/>
          <w:sz w:val="36"/>
        </w:rPr>
        <w:t>How long will we have to spend the grant?</w:t>
      </w:r>
    </w:p>
    <w:p w14:paraId="10DCC8BC" w14:textId="77777777" w:rsidR="006D3D24" w:rsidRPr="00B560AA" w:rsidRDefault="006D3D24" w:rsidP="00FB5F6E">
      <w:pPr>
        <w:pStyle w:val="NoSpacing"/>
        <w:rPr>
          <w:rFonts w:ascii="Segoe UI" w:hAnsi="Segoe UI" w:cs="Segoe UI"/>
          <w:sz w:val="28"/>
        </w:rPr>
      </w:pPr>
    </w:p>
    <w:p w14:paraId="010D9471" w14:textId="77777777" w:rsidR="0075320A" w:rsidRPr="00B560AA" w:rsidRDefault="0075320A" w:rsidP="00FB5F6E">
      <w:pPr>
        <w:pStyle w:val="NoSpacing"/>
        <w:rPr>
          <w:rFonts w:ascii="Segoe UI" w:hAnsi="Segoe UI" w:cs="Segoe UI"/>
          <w:sz w:val="28"/>
        </w:rPr>
      </w:pPr>
      <w:r w:rsidRPr="00B560AA">
        <w:rPr>
          <w:rFonts w:ascii="Segoe UI" w:hAnsi="Segoe UI" w:cs="Segoe UI"/>
          <w:sz w:val="28"/>
        </w:rPr>
        <w:t xml:space="preserve">All organisations receiving a grant will have up to 12-months from the date of the offer letter to spend the grant. </w:t>
      </w:r>
    </w:p>
    <w:p w14:paraId="010452C0" w14:textId="77777777" w:rsidR="0075320A" w:rsidRPr="00B560AA" w:rsidRDefault="0075320A" w:rsidP="00FB5F6E">
      <w:pPr>
        <w:pStyle w:val="NoSpacing"/>
        <w:rPr>
          <w:rFonts w:ascii="Segoe UI" w:hAnsi="Segoe UI" w:cs="Segoe UI"/>
          <w:sz w:val="28"/>
        </w:rPr>
      </w:pPr>
    </w:p>
    <w:p w14:paraId="1DE73CDC" w14:textId="77777777" w:rsidR="0075320A" w:rsidRPr="00B560AA" w:rsidRDefault="0075320A" w:rsidP="00FB5F6E">
      <w:pPr>
        <w:pStyle w:val="NoSpacing"/>
        <w:rPr>
          <w:rFonts w:ascii="Segoe UI" w:hAnsi="Segoe UI" w:cs="Segoe UI"/>
          <w:sz w:val="28"/>
        </w:rPr>
      </w:pPr>
    </w:p>
    <w:p w14:paraId="41E40B2D" w14:textId="7B16E3C3" w:rsidR="00DD49C6" w:rsidRPr="00B560AA" w:rsidRDefault="00DD49C6" w:rsidP="00D727A9">
      <w:pPr>
        <w:pStyle w:val="NoSpacing"/>
        <w:rPr>
          <w:rFonts w:ascii="Segoe UI" w:hAnsi="Segoe UI" w:cs="Segoe UI"/>
          <w:b/>
          <w:sz w:val="36"/>
          <w:szCs w:val="36"/>
        </w:rPr>
      </w:pPr>
      <w:r w:rsidRPr="00B560AA">
        <w:rPr>
          <w:rFonts w:ascii="Segoe UI" w:hAnsi="Segoe UI" w:cs="Segoe UI"/>
          <w:b/>
          <w:color w:val="622A76"/>
          <w:sz w:val="36"/>
          <w:szCs w:val="36"/>
        </w:rPr>
        <w:t>How will our project be evaluated by Salford CVS?</w:t>
      </w:r>
    </w:p>
    <w:p w14:paraId="648D9C5B" w14:textId="77777777" w:rsidR="00DD49C6" w:rsidRPr="00B560AA" w:rsidRDefault="00DD49C6" w:rsidP="00D727A9">
      <w:pPr>
        <w:pStyle w:val="NoSpacing"/>
        <w:rPr>
          <w:rFonts w:ascii="Segoe UI" w:hAnsi="Segoe UI" w:cs="Segoe UI"/>
          <w:sz w:val="28"/>
        </w:rPr>
      </w:pPr>
    </w:p>
    <w:p w14:paraId="27B43530" w14:textId="77777777" w:rsidR="00DD49C6" w:rsidRPr="00B560AA" w:rsidRDefault="00DD49C6" w:rsidP="00D727A9">
      <w:pPr>
        <w:pStyle w:val="NoSpacing"/>
        <w:rPr>
          <w:rFonts w:ascii="Segoe UI" w:hAnsi="Segoe UI" w:cs="Segoe UI"/>
          <w:sz w:val="28"/>
        </w:rPr>
      </w:pPr>
      <w:r w:rsidRPr="00B560AA">
        <w:rPr>
          <w:rFonts w:ascii="Segoe UI" w:hAnsi="Segoe UI" w:cs="Segoe UI"/>
          <w:sz w:val="28"/>
        </w:rPr>
        <w:t>Salford CVS’ has a three-fold approach to evaluation:</w:t>
      </w:r>
    </w:p>
    <w:p w14:paraId="47693C04" w14:textId="77777777" w:rsidR="00F263D3" w:rsidRPr="00B560AA" w:rsidRDefault="00F263D3" w:rsidP="00D727A9">
      <w:pPr>
        <w:pStyle w:val="NoSpacing"/>
        <w:rPr>
          <w:rFonts w:ascii="Segoe UI" w:hAnsi="Segoe UI" w:cs="Segoe UI"/>
          <w:sz w:val="28"/>
        </w:rPr>
      </w:pPr>
    </w:p>
    <w:p w14:paraId="2B304D88"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Assessing impact</w:t>
      </w:r>
      <w:r w:rsidRPr="00B560AA">
        <w:rPr>
          <w:rFonts w:ascii="Segoe UI" w:hAnsi="Segoe UI" w:cs="Segoe UI"/>
          <w:sz w:val="28"/>
        </w:rPr>
        <w:t xml:space="preserve"> – the difference your project made in </w:t>
      </w:r>
      <w:r w:rsidR="00AE0D77" w:rsidRPr="00B560AA">
        <w:rPr>
          <w:rFonts w:ascii="Segoe UI" w:hAnsi="Segoe UI" w:cs="Segoe UI"/>
          <w:sz w:val="28"/>
        </w:rPr>
        <w:t xml:space="preserve">words, </w:t>
      </w:r>
      <w:r w:rsidRPr="00B560AA">
        <w:rPr>
          <w:rFonts w:ascii="Segoe UI" w:hAnsi="Segoe UI" w:cs="Segoe UI"/>
          <w:sz w:val="28"/>
        </w:rPr>
        <w:t>numbers, stories</w:t>
      </w:r>
      <w:r w:rsidR="00F263D3" w:rsidRPr="00B560AA">
        <w:rPr>
          <w:rFonts w:ascii="Segoe UI" w:hAnsi="Segoe UI" w:cs="Segoe UI"/>
          <w:sz w:val="28"/>
        </w:rPr>
        <w:t>, quotes</w:t>
      </w:r>
      <w:r w:rsidRPr="00B560AA">
        <w:rPr>
          <w:rFonts w:ascii="Segoe UI" w:hAnsi="Segoe UI" w:cs="Segoe UI"/>
          <w:sz w:val="28"/>
        </w:rPr>
        <w:t xml:space="preserve"> and photos</w:t>
      </w:r>
    </w:p>
    <w:p w14:paraId="771B1958" w14:textId="5915AA43"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Gathering learning</w:t>
      </w:r>
      <w:r w:rsidRPr="00B560AA">
        <w:rPr>
          <w:rFonts w:ascii="Segoe UI" w:hAnsi="Segoe UI" w:cs="Segoe UI"/>
          <w:sz w:val="28"/>
        </w:rPr>
        <w:t xml:space="preserve"> – what you have learned as </w:t>
      </w:r>
      <w:r w:rsidR="004E3729" w:rsidRPr="00B560AA">
        <w:rPr>
          <w:rFonts w:ascii="Segoe UI" w:hAnsi="Segoe UI" w:cs="Segoe UI"/>
          <w:sz w:val="28"/>
        </w:rPr>
        <w:t xml:space="preserve">an </w:t>
      </w:r>
      <w:r w:rsidRPr="00B560AA">
        <w:rPr>
          <w:rFonts w:ascii="Segoe UI" w:hAnsi="Segoe UI" w:cs="Segoe UI"/>
          <w:sz w:val="28"/>
        </w:rPr>
        <w:t>organisation</w:t>
      </w:r>
      <w:r w:rsidR="00F263D3" w:rsidRPr="00B560AA">
        <w:rPr>
          <w:rFonts w:ascii="Segoe UI" w:hAnsi="Segoe UI" w:cs="Segoe UI"/>
          <w:sz w:val="28"/>
        </w:rPr>
        <w:t>,</w:t>
      </w:r>
      <w:r w:rsidRPr="00B560AA">
        <w:rPr>
          <w:rFonts w:ascii="Segoe UI" w:hAnsi="Segoe UI" w:cs="Segoe UI"/>
          <w:sz w:val="28"/>
        </w:rPr>
        <w:t xml:space="preserve"> how you</w:t>
      </w:r>
      <w:r w:rsidR="00342F2A" w:rsidRPr="00B560AA">
        <w:rPr>
          <w:rFonts w:ascii="Segoe UI" w:hAnsi="Segoe UI" w:cs="Segoe UI"/>
          <w:sz w:val="28"/>
        </w:rPr>
        <w:t>r organisation</w:t>
      </w:r>
      <w:r w:rsidRPr="00B560AA">
        <w:rPr>
          <w:rFonts w:ascii="Segoe UI" w:hAnsi="Segoe UI" w:cs="Segoe UI"/>
          <w:sz w:val="28"/>
        </w:rPr>
        <w:t xml:space="preserve"> ha</w:t>
      </w:r>
      <w:r w:rsidR="00342F2A" w:rsidRPr="00B560AA">
        <w:rPr>
          <w:rFonts w:ascii="Segoe UI" w:hAnsi="Segoe UI" w:cs="Segoe UI"/>
          <w:sz w:val="28"/>
        </w:rPr>
        <w:t>s</w:t>
      </w:r>
      <w:r w:rsidRPr="00B560AA">
        <w:rPr>
          <w:rFonts w:ascii="Segoe UI" w:hAnsi="Segoe UI" w:cs="Segoe UI"/>
          <w:sz w:val="28"/>
        </w:rPr>
        <w:t xml:space="preserve"> developed and what you would do differently next time</w:t>
      </w:r>
    </w:p>
    <w:p w14:paraId="65A834FC" w14:textId="77777777" w:rsidR="00DD49C6" w:rsidRPr="00B560AA" w:rsidRDefault="00DD49C6" w:rsidP="007D493D">
      <w:pPr>
        <w:pStyle w:val="NoSpacing"/>
        <w:numPr>
          <w:ilvl w:val="0"/>
          <w:numId w:val="11"/>
        </w:numPr>
        <w:rPr>
          <w:rFonts w:ascii="Segoe UI" w:hAnsi="Segoe UI" w:cs="Segoe UI"/>
          <w:sz w:val="28"/>
        </w:rPr>
      </w:pPr>
      <w:r w:rsidRPr="00B560AA">
        <w:rPr>
          <w:rFonts w:ascii="Segoe UI" w:hAnsi="Segoe UI" w:cs="Segoe UI"/>
          <w:b/>
          <w:sz w:val="28"/>
        </w:rPr>
        <w:t>Providing assurance</w:t>
      </w:r>
      <w:r w:rsidRPr="00B560AA">
        <w:rPr>
          <w:rFonts w:ascii="Segoe UI" w:hAnsi="Segoe UI" w:cs="Segoe UI"/>
          <w:sz w:val="28"/>
        </w:rPr>
        <w:t xml:space="preserve"> – </w:t>
      </w:r>
      <w:r w:rsidR="00F263D3" w:rsidRPr="00B560AA">
        <w:rPr>
          <w:rFonts w:ascii="Segoe UI" w:hAnsi="Segoe UI" w:cs="Segoe UI"/>
          <w:sz w:val="28"/>
        </w:rPr>
        <w:t xml:space="preserve">demonstrating </w:t>
      </w:r>
      <w:r w:rsidRPr="00B560AA">
        <w:rPr>
          <w:rFonts w:ascii="Segoe UI" w:hAnsi="Segoe UI" w:cs="Segoe UI"/>
          <w:sz w:val="28"/>
        </w:rPr>
        <w:t xml:space="preserve">good management of public </w:t>
      </w:r>
      <w:r w:rsidR="00F263D3" w:rsidRPr="00B560AA">
        <w:rPr>
          <w:rFonts w:ascii="Segoe UI" w:hAnsi="Segoe UI" w:cs="Segoe UI"/>
          <w:sz w:val="28"/>
        </w:rPr>
        <w:t>money</w:t>
      </w:r>
    </w:p>
    <w:p w14:paraId="010596AB" w14:textId="77777777" w:rsidR="00DD49C6" w:rsidRPr="00B560AA" w:rsidRDefault="00DD49C6" w:rsidP="00D727A9">
      <w:pPr>
        <w:pStyle w:val="NoSpacing"/>
        <w:rPr>
          <w:rFonts w:ascii="Segoe UI" w:hAnsi="Segoe UI" w:cs="Segoe UI"/>
          <w:sz w:val="28"/>
        </w:rPr>
      </w:pPr>
    </w:p>
    <w:p w14:paraId="4E71DFE8" w14:textId="6920CEBF"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In practical terms this will mean </w:t>
      </w:r>
      <w:r w:rsidR="00F263D3" w:rsidRPr="00B560AA">
        <w:rPr>
          <w:rFonts w:ascii="Segoe UI" w:hAnsi="Segoe UI" w:cs="Segoe UI"/>
          <w:sz w:val="28"/>
        </w:rPr>
        <w:t>providing feedback to Salford CVS in the shape of a simple report form when your project is completed. We may also select your project for a monitoring visit (in person or remotely) to help us understand how you</w:t>
      </w:r>
      <w:r w:rsidR="004E3729" w:rsidRPr="00B560AA">
        <w:rPr>
          <w:rFonts w:ascii="Segoe UI" w:hAnsi="Segoe UI" w:cs="Segoe UI"/>
          <w:sz w:val="28"/>
        </w:rPr>
        <w:t xml:space="preserve"> are</w:t>
      </w:r>
      <w:r w:rsidR="00F263D3" w:rsidRPr="00B560AA">
        <w:rPr>
          <w:rFonts w:ascii="Segoe UI" w:hAnsi="Segoe UI" w:cs="Segoe UI"/>
          <w:sz w:val="28"/>
        </w:rPr>
        <w:t xml:space="preserve"> getting on and if you’re in need of any support.</w:t>
      </w:r>
    </w:p>
    <w:p w14:paraId="01A7B38F" w14:textId="77777777" w:rsidR="00F263D3" w:rsidRPr="00B560AA" w:rsidRDefault="00F263D3" w:rsidP="00D727A9">
      <w:pPr>
        <w:pStyle w:val="NoSpacing"/>
        <w:rPr>
          <w:rFonts w:ascii="Segoe UI" w:hAnsi="Segoe UI" w:cs="Segoe UI"/>
          <w:sz w:val="28"/>
        </w:rPr>
      </w:pPr>
    </w:p>
    <w:p w14:paraId="284AFFDC" w14:textId="18F69316" w:rsidR="00DD49C6" w:rsidRPr="00B560AA" w:rsidRDefault="00DD49C6" w:rsidP="00D727A9">
      <w:pPr>
        <w:pStyle w:val="NoSpacing"/>
        <w:rPr>
          <w:rFonts w:ascii="Segoe UI" w:hAnsi="Segoe UI" w:cs="Segoe UI"/>
          <w:sz w:val="28"/>
        </w:rPr>
      </w:pPr>
      <w:r w:rsidRPr="00B560AA">
        <w:rPr>
          <w:rFonts w:ascii="Segoe UI" w:hAnsi="Segoe UI" w:cs="Segoe UI"/>
          <w:sz w:val="28"/>
        </w:rPr>
        <w:t xml:space="preserve">As guardians of public money Salford CVS requires all funded organisations to keep receipts for all project spend for up to </w:t>
      </w:r>
      <w:r w:rsidR="004E3729" w:rsidRPr="00B560AA">
        <w:rPr>
          <w:rFonts w:ascii="Segoe UI" w:hAnsi="Segoe UI" w:cs="Segoe UI"/>
          <w:sz w:val="28"/>
        </w:rPr>
        <w:t>3</w:t>
      </w:r>
      <w:r w:rsidRPr="00B560AA">
        <w:rPr>
          <w:rFonts w:ascii="Segoe UI" w:hAnsi="Segoe UI" w:cs="Segoe UI"/>
          <w:sz w:val="28"/>
        </w:rPr>
        <w:t xml:space="preserve">-years after your project completes. Salford CVS undertakes a number of spot-audits every year and you may be asked to provide evidence of your spending. </w:t>
      </w:r>
    </w:p>
    <w:p w14:paraId="604671F3" w14:textId="77777777" w:rsidR="007D70DD" w:rsidRPr="00B560AA" w:rsidRDefault="007D70DD" w:rsidP="00D727A9">
      <w:pPr>
        <w:pStyle w:val="NoSpacing"/>
        <w:rPr>
          <w:rFonts w:ascii="Segoe UI" w:hAnsi="Segoe UI" w:cs="Segoe UI"/>
          <w:sz w:val="28"/>
        </w:rPr>
      </w:pPr>
    </w:p>
    <w:p w14:paraId="098E635D" w14:textId="77777777" w:rsidR="007D70DD" w:rsidRPr="00B560AA" w:rsidRDefault="007D70DD" w:rsidP="007D70DD">
      <w:pPr>
        <w:pStyle w:val="NoSpacing"/>
        <w:rPr>
          <w:rFonts w:ascii="Segoe UI" w:hAnsi="Segoe UI" w:cs="Segoe UI"/>
          <w:sz w:val="28"/>
        </w:rPr>
      </w:pPr>
      <w:r w:rsidRPr="00B560AA">
        <w:rPr>
          <w:rFonts w:ascii="Segoe UI" w:hAnsi="Segoe UI" w:cs="Segoe UI"/>
          <w:sz w:val="28"/>
        </w:rPr>
        <w:t xml:space="preserve">Full details will be provided in </w:t>
      </w:r>
      <w:r w:rsidR="00204821" w:rsidRPr="00B560AA">
        <w:rPr>
          <w:rFonts w:ascii="Segoe UI" w:hAnsi="Segoe UI" w:cs="Segoe UI"/>
          <w:sz w:val="28"/>
        </w:rPr>
        <w:t xml:space="preserve">the </w:t>
      </w:r>
      <w:r w:rsidRPr="00B560AA">
        <w:rPr>
          <w:rFonts w:ascii="Segoe UI" w:hAnsi="Segoe UI" w:cs="Segoe UI"/>
          <w:sz w:val="28"/>
        </w:rPr>
        <w:t xml:space="preserve">forthcoming document: </w:t>
      </w:r>
    </w:p>
    <w:p w14:paraId="3686AE1E" w14:textId="581340D0" w:rsidR="007D70DD" w:rsidRPr="00B560AA" w:rsidRDefault="007D70DD" w:rsidP="007D70DD">
      <w:pPr>
        <w:pStyle w:val="NoSpacing"/>
        <w:rPr>
          <w:rFonts w:ascii="Segoe UI" w:hAnsi="Segoe UI" w:cs="Segoe UI"/>
          <w:sz w:val="28"/>
        </w:rPr>
      </w:pPr>
      <w:r w:rsidRPr="00B560AA">
        <w:rPr>
          <w:rFonts w:ascii="Segoe UI" w:hAnsi="Segoe UI" w:cs="Segoe UI"/>
          <w:sz w:val="28"/>
        </w:rPr>
        <w:t xml:space="preserve">‘Salford Stories </w:t>
      </w:r>
      <w:r w:rsidR="00012E2E" w:rsidRPr="00B560AA">
        <w:rPr>
          <w:rFonts w:ascii="Segoe UI" w:hAnsi="Segoe UI" w:cs="Segoe UI"/>
          <w:sz w:val="28"/>
        </w:rPr>
        <w:t>– Project Evaluation Guide’</w:t>
      </w:r>
      <w:r w:rsidRPr="00B560AA">
        <w:rPr>
          <w:rFonts w:ascii="Segoe UI" w:hAnsi="Segoe UI" w:cs="Segoe UI"/>
          <w:sz w:val="28"/>
        </w:rPr>
        <w:t>.</w:t>
      </w:r>
    </w:p>
    <w:p w14:paraId="67D28BBD" w14:textId="77777777" w:rsidR="00DD49C6" w:rsidRPr="00B560AA" w:rsidRDefault="00DD49C6" w:rsidP="00D727A9">
      <w:pPr>
        <w:pStyle w:val="NoSpacing"/>
        <w:rPr>
          <w:rFonts w:ascii="Segoe UI" w:hAnsi="Segoe UI" w:cs="Segoe UI"/>
          <w:sz w:val="28"/>
        </w:rPr>
      </w:pPr>
    </w:p>
    <w:p w14:paraId="1347BF82" w14:textId="77777777" w:rsidR="007D70DD" w:rsidRPr="00B560AA" w:rsidRDefault="007D70DD" w:rsidP="00D727A9">
      <w:pPr>
        <w:pStyle w:val="NoSpacing"/>
        <w:rPr>
          <w:rFonts w:ascii="Segoe UI" w:hAnsi="Segoe UI" w:cs="Segoe UI"/>
          <w:sz w:val="28"/>
        </w:rPr>
      </w:pPr>
      <w:r w:rsidRPr="00B560AA">
        <w:rPr>
          <w:rFonts w:ascii="Segoe UI" w:hAnsi="Segoe UI" w:cs="Segoe UI"/>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14:paraId="428A9CA4" w14:textId="77777777" w:rsidR="007D70DD" w:rsidRPr="00B560AA" w:rsidRDefault="007D70DD" w:rsidP="00D727A9">
      <w:pPr>
        <w:pStyle w:val="NoSpacing"/>
        <w:rPr>
          <w:rFonts w:ascii="Segoe UI" w:hAnsi="Segoe UI" w:cs="Segoe UI"/>
          <w:sz w:val="28"/>
        </w:rPr>
      </w:pPr>
    </w:p>
    <w:p w14:paraId="5AA8252E" w14:textId="77777777" w:rsidR="00520629" w:rsidRPr="00B560AA" w:rsidRDefault="00520629" w:rsidP="00D727A9">
      <w:pPr>
        <w:pStyle w:val="NoSpacing"/>
        <w:rPr>
          <w:rFonts w:ascii="Segoe UI" w:hAnsi="Segoe UI" w:cs="Segoe UI"/>
          <w:sz w:val="28"/>
        </w:rPr>
      </w:pPr>
    </w:p>
    <w:p w14:paraId="7FA73B3C" w14:textId="77777777" w:rsidR="00B646A8" w:rsidRPr="00B560AA" w:rsidRDefault="00B646A8" w:rsidP="00B646A8">
      <w:pPr>
        <w:pStyle w:val="NoSpacing"/>
        <w:rPr>
          <w:rFonts w:ascii="Segoe UI" w:hAnsi="Segoe UI" w:cs="Segoe UI"/>
          <w:color w:val="622A76"/>
          <w:sz w:val="28"/>
        </w:rPr>
      </w:pPr>
      <w:r w:rsidRPr="00B560AA">
        <w:rPr>
          <w:rFonts w:ascii="Segoe UI" w:hAnsi="Segoe UI" w:cs="Segoe UI"/>
          <w:b/>
          <w:color w:val="622A76"/>
          <w:sz w:val="36"/>
        </w:rPr>
        <w:t>Any further questions?</w:t>
      </w:r>
    </w:p>
    <w:p w14:paraId="4D9871B8" w14:textId="77777777" w:rsidR="00B646A8" w:rsidRPr="00B560AA" w:rsidRDefault="00B646A8" w:rsidP="00D727A9">
      <w:pPr>
        <w:pStyle w:val="NoSpacing"/>
        <w:rPr>
          <w:rFonts w:ascii="Segoe UI" w:hAnsi="Segoe UI" w:cs="Segoe UI"/>
          <w:sz w:val="28"/>
        </w:rPr>
      </w:pPr>
    </w:p>
    <w:p w14:paraId="6C4F82AC" w14:textId="77777777" w:rsidR="00B646A8" w:rsidRPr="00B560AA" w:rsidRDefault="00B646A8" w:rsidP="00B646A8">
      <w:pPr>
        <w:pStyle w:val="NoSpacing"/>
        <w:rPr>
          <w:rFonts w:ascii="Segoe UI" w:hAnsi="Segoe UI" w:cs="Segoe UI"/>
          <w:sz w:val="28"/>
        </w:rPr>
      </w:pPr>
      <w:r w:rsidRPr="00B560AA">
        <w:rPr>
          <w:rFonts w:ascii="Segoe UI" w:hAnsi="Segoe UI" w:cs="Segoe UI"/>
          <w:sz w:val="28"/>
        </w:rPr>
        <w:t xml:space="preserve">Please contact the Grants Team by phone 0161 787 7795 or email at: </w:t>
      </w:r>
      <w:hyperlink r:id="rId13" w:history="1">
        <w:r w:rsidRPr="00B560AA">
          <w:rPr>
            <w:rStyle w:val="Hyperlink"/>
            <w:rFonts w:ascii="Segoe UI" w:hAnsi="Segoe UI" w:cs="Segoe UI"/>
            <w:sz w:val="28"/>
          </w:rPr>
          <w:t>grants@salfordcvs.co.uk</w:t>
        </w:r>
      </w:hyperlink>
      <w:r w:rsidRPr="00B560AA">
        <w:rPr>
          <w:rFonts w:ascii="Segoe UI" w:hAnsi="Segoe UI" w:cs="Segoe UI"/>
          <w:sz w:val="28"/>
        </w:rPr>
        <w:t xml:space="preserve"> </w:t>
      </w:r>
    </w:p>
    <w:p w14:paraId="4154F0BA" w14:textId="77777777" w:rsidR="00B646A8" w:rsidRPr="00B560AA" w:rsidRDefault="00B646A8" w:rsidP="00B646A8">
      <w:pPr>
        <w:pStyle w:val="NoSpacing"/>
        <w:rPr>
          <w:rFonts w:ascii="Segoe UI" w:hAnsi="Segoe UI" w:cs="Segoe UI"/>
          <w:sz w:val="28"/>
        </w:rPr>
      </w:pPr>
    </w:p>
    <w:p w14:paraId="72A3ED4E" w14:textId="3F980B8B" w:rsidR="00B646A8" w:rsidRDefault="00B646A8" w:rsidP="00D727A9">
      <w:pPr>
        <w:pStyle w:val="NoSpacing"/>
        <w:rPr>
          <w:rFonts w:ascii="Segoe UI" w:hAnsi="Segoe UI" w:cs="Segoe UI"/>
          <w:sz w:val="28"/>
        </w:rPr>
      </w:pPr>
    </w:p>
    <w:p w14:paraId="46FFB5E0" w14:textId="7C283761" w:rsidR="00F87E05" w:rsidRDefault="00F87E05" w:rsidP="00D727A9">
      <w:pPr>
        <w:pStyle w:val="NoSpacing"/>
        <w:rPr>
          <w:rFonts w:ascii="Segoe UI" w:hAnsi="Segoe UI" w:cs="Segoe UI"/>
          <w:sz w:val="28"/>
        </w:rPr>
      </w:pPr>
    </w:p>
    <w:p w14:paraId="2DE17EE6" w14:textId="403A31E2" w:rsidR="00F87E05" w:rsidRDefault="00F87E05" w:rsidP="00D727A9">
      <w:pPr>
        <w:pStyle w:val="NoSpacing"/>
        <w:rPr>
          <w:rFonts w:ascii="Segoe UI" w:hAnsi="Segoe UI" w:cs="Segoe UI"/>
          <w:sz w:val="28"/>
        </w:rPr>
      </w:pPr>
    </w:p>
    <w:p w14:paraId="13986F84" w14:textId="75B2BC62" w:rsidR="00F87E05" w:rsidRDefault="00F87E05" w:rsidP="00D727A9">
      <w:pPr>
        <w:pStyle w:val="NoSpacing"/>
        <w:rPr>
          <w:rFonts w:ascii="Segoe UI" w:hAnsi="Segoe UI" w:cs="Segoe UI"/>
          <w:sz w:val="28"/>
        </w:rPr>
      </w:pPr>
    </w:p>
    <w:p w14:paraId="64F1FFFF" w14:textId="77777777" w:rsidR="00F87E05" w:rsidRPr="00B560AA" w:rsidRDefault="00F87E05" w:rsidP="00D727A9">
      <w:pPr>
        <w:pStyle w:val="NoSpacing"/>
        <w:rPr>
          <w:rFonts w:ascii="Segoe UI" w:hAnsi="Segoe UI" w:cs="Segoe UI"/>
          <w:sz w:val="28"/>
        </w:rPr>
      </w:pPr>
    </w:p>
    <w:p w14:paraId="3B161221" w14:textId="45019204" w:rsidR="00520629" w:rsidRPr="00B560AA" w:rsidRDefault="00520629" w:rsidP="00520629">
      <w:pPr>
        <w:pStyle w:val="NoSpacing"/>
        <w:rPr>
          <w:rFonts w:ascii="Segoe UI" w:hAnsi="Segoe UI" w:cs="Segoe UI"/>
          <w:b/>
          <w:sz w:val="44"/>
        </w:rPr>
      </w:pPr>
      <w:r w:rsidRPr="00B560AA">
        <w:rPr>
          <w:rFonts w:ascii="Segoe UI" w:hAnsi="Segoe UI" w:cs="Segoe UI"/>
          <w:b/>
          <w:color w:val="622A76"/>
          <w:sz w:val="44"/>
        </w:rPr>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2F63FA38" w14:textId="00AA7DE5" w:rsidR="00520629" w:rsidRDefault="00520629" w:rsidP="00D727A9">
      <w:pPr>
        <w:pStyle w:val="NoSpacing"/>
        <w:rPr>
          <w:rFonts w:ascii="Segoe UI" w:hAnsi="Segoe UI" w:cs="Segoe UI"/>
          <w:sz w:val="28"/>
        </w:rPr>
      </w:pPr>
    </w:p>
    <w:p w14:paraId="6816416F" w14:textId="673E18C9" w:rsidR="00FC6114" w:rsidRPr="0064792F" w:rsidRDefault="00FC6114" w:rsidP="00D727A9">
      <w:pPr>
        <w:pStyle w:val="NoSpacing"/>
        <w:rPr>
          <w:rFonts w:ascii="Segoe UI" w:hAnsi="Segoe UI" w:cs="Segoe UI"/>
          <w:color w:val="622A76"/>
          <w:sz w:val="36"/>
        </w:rPr>
      </w:pPr>
      <w:r w:rsidRPr="0064792F">
        <w:rPr>
          <w:rFonts w:ascii="Segoe UI" w:hAnsi="Segoe UI" w:cs="Segoe UI"/>
          <w:color w:val="622A76"/>
          <w:sz w:val="36"/>
        </w:rPr>
        <w:t>Section A</w:t>
      </w:r>
      <w:r w:rsidR="00470E52" w:rsidRPr="0064792F">
        <w:rPr>
          <w:rFonts w:ascii="Segoe UI" w:hAnsi="Segoe UI" w:cs="Segoe UI"/>
          <w:color w:val="622A76"/>
          <w:sz w:val="36"/>
        </w:rPr>
        <w:t xml:space="preserve"> -</w:t>
      </w:r>
      <w:r w:rsidRPr="0064792F">
        <w:rPr>
          <w:color w:val="622A76"/>
          <w:sz w:val="28"/>
        </w:rPr>
        <w:t xml:space="preserve"> </w:t>
      </w:r>
      <w:r w:rsidRPr="0064792F">
        <w:rPr>
          <w:rFonts w:ascii="Segoe UI" w:hAnsi="Segoe UI" w:cs="Segoe UI"/>
          <w:color w:val="622A76"/>
          <w:sz w:val="36"/>
        </w:rPr>
        <w:t>About your organisation</w:t>
      </w:r>
    </w:p>
    <w:p w14:paraId="2E71D5EA" w14:textId="77777777" w:rsidR="00FC6114" w:rsidRDefault="00FC6114" w:rsidP="00D727A9">
      <w:pPr>
        <w:pStyle w:val="NoSpacing"/>
        <w:rPr>
          <w:rFonts w:ascii="Segoe UI" w:hAnsi="Segoe UI" w:cs="Segoe UI"/>
          <w:b/>
          <w:sz w:val="28"/>
        </w:rPr>
      </w:pPr>
    </w:p>
    <w:p w14:paraId="1F71982F" w14:textId="426AF36F" w:rsidR="00FC6114" w:rsidRDefault="00FC6114" w:rsidP="00D727A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addresses. This helps us manage your grant should you be successful.</w:t>
      </w:r>
    </w:p>
    <w:p w14:paraId="3C3A8A74" w14:textId="1A8741C7" w:rsidR="00FC6114" w:rsidRDefault="00FC6114" w:rsidP="00D727A9">
      <w:pPr>
        <w:pStyle w:val="NoSpacing"/>
        <w:rPr>
          <w:rFonts w:ascii="Segoe UI" w:hAnsi="Segoe UI" w:cs="Segoe UI"/>
          <w:sz w:val="28"/>
        </w:rPr>
      </w:pPr>
    </w:p>
    <w:p w14:paraId="43FC877D" w14:textId="653A03F8"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11152A53" w14:textId="0F31AD16" w:rsidR="00A94B91" w:rsidRDefault="00A94B91" w:rsidP="00D727A9">
      <w:pPr>
        <w:pStyle w:val="NoSpacing"/>
        <w:rPr>
          <w:rFonts w:ascii="Segoe UI" w:hAnsi="Segoe UI" w:cs="Segoe UI"/>
          <w:sz w:val="28"/>
        </w:rPr>
      </w:pPr>
    </w:p>
    <w:p w14:paraId="54FA671F" w14:textId="50F2AFB2" w:rsidR="00FC6114" w:rsidRDefault="00FC6114" w:rsidP="00FC6114">
      <w:pPr>
        <w:pStyle w:val="NoSpacing"/>
        <w:rPr>
          <w:rFonts w:ascii="Segoe UI" w:hAnsi="Segoe UI" w:cs="Segoe UI"/>
          <w:sz w:val="28"/>
        </w:rPr>
      </w:pPr>
      <w:r w:rsidRPr="00FC6114">
        <w:rPr>
          <w:rFonts w:ascii="Segoe UI" w:hAnsi="Segoe UI" w:cs="Segoe UI"/>
          <w:b/>
          <w:sz w:val="28"/>
        </w:rPr>
        <w:t xml:space="preserve">Question </w:t>
      </w:r>
      <w:r w:rsidR="00A94B91">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don’t assume that your organisation is a member of Salford CVS just because you receive regular </w:t>
      </w:r>
      <w:proofErr w:type="spellStart"/>
      <w:r>
        <w:rPr>
          <w:rFonts w:ascii="Segoe UI" w:hAnsi="Segoe UI" w:cs="Segoe UI"/>
          <w:sz w:val="28"/>
        </w:rPr>
        <w:t>eNewsletters</w:t>
      </w:r>
      <w:proofErr w:type="spellEnd"/>
      <w:r>
        <w:rPr>
          <w:rFonts w:ascii="Segoe UI" w:hAnsi="Segoe UI" w:cs="Segoe UI"/>
          <w:sz w:val="28"/>
        </w:rPr>
        <w:t xml:space="preserve"> from us. If in doubt, please phone us on 0161 787 7795 to check. If you are not a member, you’ll need to apply for membership. Do this </w:t>
      </w:r>
      <w:r w:rsidR="00A94B91">
        <w:rPr>
          <w:rFonts w:ascii="Segoe UI" w:hAnsi="Segoe UI" w:cs="Segoe UI"/>
          <w:sz w:val="28"/>
        </w:rPr>
        <w:t>as soon as possible as the approval process can take a few weeks.</w:t>
      </w:r>
    </w:p>
    <w:p w14:paraId="529B1E5A" w14:textId="2D56DBAF" w:rsidR="00A94B91" w:rsidRDefault="00A94B91" w:rsidP="00FC6114">
      <w:pPr>
        <w:pStyle w:val="NoSpacing"/>
        <w:rPr>
          <w:rFonts w:ascii="Segoe UI" w:hAnsi="Segoe UI" w:cs="Segoe UI"/>
          <w:sz w:val="28"/>
        </w:rPr>
      </w:pPr>
    </w:p>
    <w:p w14:paraId="2EA68C2A" w14:textId="33338BC9"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w:t>
      </w:r>
    </w:p>
    <w:p w14:paraId="5B057153" w14:textId="135607F8" w:rsidR="00FC6114" w:rsidRDefault="00FC6114" w:rsidP="00D727A9">
      <w:pPr>
        <w:pStyle w:val="NoSpacing"/>
        <w:rPr>
          <w:rFonts w:ascii="Segoe UI" w:hAnsi="Segoe UI" w:cs="Segoe UI"/>
          <w:sz w:val="28"/>
        </w:rPr>
      </w:pPr>
    </w:p>
    <w:p w14:paraId="6DAB0B55" w14:textId="65572AA6" w:rsidR="00F87E05" w:rsidRPr="0064792F" w:rsidRDefault="00F87E05" w:rsidP="00F87E05">
      <w:pPr>
        <w:pStyle w:val="NoSpacing"/>
        <w:rPr>
          <w:rFonts w:ascii="Segoe UI" w:hAnsi="Segoe UI" w:cs="Segoe UI"/>
          <w:color w:val="622A76"/>
          <w:sz w:val="36"/>
        </w:rPr>
      </w:pPr>
      <w:r w:rsidRPr="0064792F">
        <w:rPr>
          <w:rFonts w:ascii="Segoe UI" w:hAnsi="Segoe UI" w:cs="Segoe UI"/>
          <w:color w:val="622A76"/>
          <w:sz w:val="36"/>
        </w:rPr>
        <w:lastRenderedPageBreak/>
        <w:t xml:space="preserve">Section </w:t>
      </w:r>
      <w:r>
        <w:rPr>
          <w:rFonts w:ascii="Segoe UI" w:hAnsi="Segoe UI" w:cs="Segoe UI"/>
          <w:color w:val="622A76"/>
          <w:sz w:val="36"/>
        </w:rPr>
        <w:t>B</w:t>
      </w:r>
      <w:r w:rsidR="00DD56C6">
        <w:rPr>
          <w:rFonts w:ascii="Segoe UI" w:hAnsi="Segoe UI" w:cs="Segoe UI"/>
          <w:color w:val="622A76"/>
          <w:sz w:val="36"/>
        </w:rPr>
        <w:t xml:space="preserve"> </w:t>
      </w:r>
      <w:r w:rsidRPr="0064792F">
        <w:rPr>
          <w:rFonts w:ascii="Segoe UI" w:hAnsi="Segoe UI" w:cs="Segoe UI"/>
          <w:color w:val="622A76"/>
          <w:sz w:val="36"/>
        </w:rPr>
        <w:t xml:space="preserve">– About your project </w:t>
      </w:r>
    </w:p>
    <w:p w14:paraId="667C675E" w14:textId="77777777" w:rsidR="00F87E05" w:rsidRDefault="00F87E05" w:rsidP="00D727A9">
      <w:pPr>
        <w:pStyle w:val="NoSpacing"/>
        <w:rPr>
          <w:rFonts w:ascii="Segoe UI" w:hAnsi="Segoe UI" w:cs="Segoe UI"/>
          <w:sz w:val="28"/>
        </w:rPr>
      </w:pPr>
    </w:p>
    <w:p w14:paraId="3D5846E1" w14:textId="4DCD43F5"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14:paraId="74D95C27" w14:textId="5F19518D" w:rsidR="00F87E05" w:rsidRDefault="00F87E05" w:rsidP="00F87E05">
      <w:pPr>
        <w:pStyle w:val="NoSpacing"/>
        <w:rPr>
          <w:rFonts w:ascii="Segoe UI" w:hAnsi="Segoe UI" w:cs="Segoe UI"/>
          <w:b/>
          <w:sz w:val="28"/>
        </w:rPr>
      </w:pPr>
    </w:p>
    <w:p w14:paraId="70863DE8" w14:textId="2C19861F" w:rsidR="00A94B91" w:rsidRDefault="00A94B91" w:rsidP="00F87E05">
      <w:pPr>
        <w:pStyle w:val="NoSpacing"/>
        <w:rPr>
          <w:rFonts w:ascii="Segoe UI" w:hAnsi="Segoe UI" w:cs="Segoe UI"/>
          <w:sz w:val="28"/>
        </w:rPr>
      </w:pPr>
      <w:r w:rsidRPr="00FC6114">
        <w:rPr>
          <w:rFonts w:ascii="Segoe UI" w:hAnsi="Segoe UI" w:cs="Segoe UI"/>
          <w:b/>
          <w:sz w:val="28"/>
        </w:rPr>
        <w:t xml:space="preserve">Question </w:t>
      </w:r>
      <w:r w:rsidR="004B0D4C">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w:t>
      </w:r>
      <w:r w:rsidR="00F87E05">
        <w:rPr>
          <w:rFonts w:ascii="Segoe UI" w:hAnsi="Segoe UI" w:cs="Segoe UI"/>
          <w:sz w:val="28"/>
        </w:rPr>
        <w:t>give a brief description of your project that sums up what you plan to do.</w:t>
      </w:r>
      <w:r w:rsidR="009702F4">
        <w:rPr>
          <w:rFonts w:ascii="Segoe UI" w:hAnsi="Segoe UI" w:cs="Segoe UI"/>
          <w:sz w:val="28"/>
        </w:rPr>
        <w:t xml:space="preserve"> </w:t>
      </w:r>
      <w:r w:rsidR="005F321E">
        <w:rPr>
          <w:rFonts w:ascii="Segoe UI" w:hAnsi="Segoe UI" w:cs="Segoe UI"/>
          <w:sz w:val="28"/>
        </w:rPr>
        <w:t>This may be used on our website publicise the award.</w:t>
      </w:r>
    </w:p>
    <w:p w14:paraId="0F5F7B16" w14:textId="1FE1A031" w:rsidR="004B0D4C" w:rsidRDefault="004B0D4C" w:rsidP="00A94B91">
      <w:pPr>
        <w:pStyle w:val="NoSpacing"/>
        <w:rPr>
          <w:rFonts w:ascii="Segoe UI" w:hAnsi="Segoe UI" w:cs="Segoe UI"/>
          <w:sz w:val="28"/>
        </w:rPr>
      </w:pPr>
    </w:p>
    <w:p w14:paraId="2E74399B" w14:textId="71F99B5B"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w:t>
      </w:r>
      <w:r w:rsidR="00073054" w:rsidRPr="00073054">
        <w:rPr>
          <w:rFonts w:ascii="Segoe UI" w:hAnsi="Segoe UI" w:cs="Segoe UI"/>
          <w:sz w:val="28"/>
        </w:rPr>
        <w:t>In this section tell what you intend to do with the grant if you’re successful. Please give details of the practicalities involved in delivering your project i.e.  how you will use the money, what you plan to do, who’s doing it, the frequency of activities, how it will be promoted, on which days etc.</w:t>
      </w:r>
    </w:p>
    <w:p w14:paraId="311AE009" w14:textId="44C79563" w:rsidR="004B0D4C" w:rsidRDefault="004B0D4C" w:rsidP="004B0D4C">
      <w:pPr>
        <w:pStyle w:val="NoSpacing"/>
        <w:rPr>
          <w:rFonts w:ascii="Segoe UI" w:hAnsi="Segoe UI" w:cs="Segoe UI"/>
          <w:sz w:val="28"/>
        </w:rPr>
      </w:pPr>
    </w:p>
    <w:p w14:paraId="15964623" w14:textId="2276077C" w:rsidR="004B0D4C" w:rsidRPr="00073054" w:rsidRDefault="004B0D4C" w:rsidP="0007305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w:t>
      </w:r>
      <w:r w:rsidR="00073054" w:rsidRPr="00073054">
        <w:rPr>
          <w:rFonts w:ascii="Segoe UI" w:hAnsi="Segoe UI" w:cs="Segoe UI"/>
          <w:sz w:val="28"/>
        </w:rPr>
        <w:t>Please explain how it will positively benefit the health and wellbeing of Salford residents. Have a read of the ’5 Ways to Wellbeing’ (see page 3) and think through how your project can contribute to these positive outcomes.</w:t>
      </w:r>
    </w:p>
    <w:p w14:paraId="13BE9CB3" w14:textId="20960791" w:rsidR="00A7321E" w:rsidRDefault="00A7321E" w:rsidP="004B0D4C">
      <w:pPr>
        <w:pStyle w:val="NoSpacing"/>
        <w:rPr>
          <w:rFonts w:ascii="Segoe UI" w:hAnsi="Segoe UI" w:cs="Segoe UI"/>
          <w:sz w:val="28"/>
        </w:rPr>
      </w:pPr>
    </w:p>
    <w:p w14:paraId="096889A0" w14:textId="6F59942A" w:rsidR="00FC1D0C" w:rsidRDefault="00A7321E" w:rsidP="00F02F01">
      <w:pPr>
        <w:pStyle w:val="NoSpacing"/>
        <w:rPr>
          <w:rFonts w:ascii="Segoe UI" w:hAnsi="Segoe UI" w:cs="Segoe UI"/>
          <w:sz w:val="28"/>
        </w:rPr>
      </w:pPr>
      <w:r w:rsidRPr="00FC6114">
        <w:rPr>
          <w:rFonts w:ascii="Segoe UI" w:hAnsi="Segoe UI" w:cs="Segoe UI"/>
          <w:b/>
          <w:sz w:val="28"/>
        </w:rPr>
        <w:t>Question</w:t>
      </w:r>
      <w:r w:rsidR="00073054">
        <w:rPr>
          <w:rFonts w:ascii="Segoe UI" w:hAnsi="Segoe UI" w:cs="Segoe UI"/>
          <w:b/>
          <w:sz w:val="28"/>
        </w:rPr>
        <w:t>s</w:t>
      </w:r>
      <w:r w:rsidRPr="00FC6114">
        <w:rPr>
          <w:rFonts w:ascii="Segoe UI" w:hAnsi="Segoe UI" w:cs="Segoe UI"/>
          <w:b/>
          <w:sz w:val="28"/>
        </w:rPr>
        <w:t xml:space="preserve"> </w:t>
      </w:r>
      <w:r>
        <w:rPr>
          <w:rFonts w:ascii="Segoe UI" w:hAnsi="Segoe UI" w:cs="Segoe UI"/>
          <w:b/>
          <w:sz w:val="28"/>
        </w:rPr>
        <w:t>9</w:t>
      </w:r>
      <w:r w:rsidR="00073054">
        <w:rPr>
          <w:rFonts w:ascii="Segoe UI" w:hAnsi="Segoe UI" w:cs="Segoe UI"/>
          <w:b/>
          <w:sz w:val="28"/>
        </w:rPr>
        <w:t xml:space="preserve"> &amp; 10</w:t>
      </w:r>
      <w:r w:rsidR="00F02F01" w:rsidRPr="00FC6114">
        <w:rPr>
          <w:rFonts w:ascii="Segoe UI" w:hAnsi="Segoe UI" w:cs="Segoe UI"/>
          <w:b/>
          <w:sz w:val="28"/>
        </w:rPr>
        <w:t>)</w:t>
      </w:r>
      <w:r w:rsidR="00F02F01">
        <w:rPr>
          <w:rFonts w:ascii="Segoe UI" w:hAnsi="Segoe UI" w:cs="Segoe UI"/>
          <w:sz w:val="28"/>
        </w:rPr>
        <w:t xml:space="preserve"> – Please give a summary of the practical measures you’ve put in place to deliver a </w:t>
      </w:r>
      <w:proofErr w:type="spellStart"/>
      <w:r w:rsidR="00F02F01">
        <w:rPr>
          <w:rFonts w:ascii="Segoe UI" w:hAnsi="Segoe UI" w:cs="Segoe UI"/>
          <w:sz w:val="28"/>
        </w:rPr>
        <w:t>Covid</w:t>
      </w:r>
      <w:proofErr w:type="spellEnd"/>
      <w:r w:rsidR="00073054">
        <w:rPr>
          <w:rFonts w:ascii="Segoe UI" w:hAnsi="Segoe UI" w:cs="Segoe UI"/>
          <w:sz w:val="28"/>
        </w:rPr>
        <w:t>-</w:t>
      </w:r>
      <w:r w:rsidR="00F02F01">
        <w:rPr>
          <w:rFonts w:ascii="Segoe UI" w:hAnsi="Segoe UI" w:cs="Segoe UI"/>
          <w:sz w:val="28"/>
        </w:rPr>
        <w:t>safe project. Also please state whether you’ve undertaken a risk assessment in relation to project activities.</w:t>
      </w:r>
    </w:p>
    <w:p w14:paraId="6F903380" w14:textId="77777777" w:rsidR="00F02F01" w:rsidRDefault="00F02F01" w:rsidP="00A7321E">
      <w:pPr>
        <w:pStyle w:val="NoSpacing"/>
        <w:rPr>
          <w:rFonts w:ascii="Segoe UI" w:hAnsi="Segoe UI" w:cs="Segoe UI"/>
          <w:sz w:val="28"/>
        </w:rPr>
      </w:pPr>
    </w:p>
    <w:p w14:paraId="490B71DF" w14:textId="18A5D7FF" w:rsidR="00073054" w:rsidRDefault="00A7321E"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073054">
        <w:rPr>
          <w:rFonts w:ascii="Segoe UI" w:hAnsi="Segoe UI" w:cs="Segoe UI"/>
          <w:b/>
          <w:sz w:val="28"/>
        </w:rPr>
        <w:t>1</w:t>
      </w:r>
      <w:r w:rsidRPr="00FC6114">
        <w:rPr>
          <w:rFonts w:ascii="Segoe UI" w:hAnsi="Segoe UI" w:cs="Segoe UI"/>
          <w:b/>
          <w:sz w:val="28"/>
        </w:rPr>
        <w:t>)</w:t>
      </w:r>
      <w:r>
        <w:rPr>
          <w:rFonts w:ascii="Segoe UI" w:hAnsi="Segoe UI" w:cs="Segoe UI"/>
          <w:sz w:val="28"/>
        </w:rPr>
        <w:t xml:space="preserve"> </w:t>
      </w:r>
      <w:r w:rsidR="00073054">
        <w:rPr>
          <w:rFonts w:ascii="Segoe UI" w:hAnsi="Segoe UI" w:cs="Segoe UI"/>
          <w:sz w:val="28"/>
        </w:rPr>
        <w:t xml:space="preserve">- </w:t>
      </w:r>
      <w:r w:rsidR="00073054" w:rsidRPr="00073054">
        <w:rPr>
          <w:rFonts w:ascii="Segoe UI" w:hAnsi="Segoe UI" w:cs="Segoe UI"/>
          <w:sz w:val="28"/>
        </w:rPr>
        <w:t>Please only tick the equalities groups that your organisation specifically works with. If you work with ‘anybody and everybody’ please tick the ‘No specific group’ box.</w:t>
      </w:r>
    </w:p>
    <w:p w14:paraId="06A96AFF" w14:textId="7120C1E7" w:rsidR="00073054" w:rsidRDefault="00073054" w:rsidP="00A7321E">
      <w:pPr>
        <w:pStyle w:val="NoSpacing"/>
        <w:rPr>
          <w:rFonts w:ascii="Segoe UI" w:hAnsi="Segoe UI" w:cs="Segoe UI"/>
          <w:sz w:val="28"/>
        </w:rPr>
      </w:pPr>
    </w:p>
    <w:p w14:paraId="10BBB188" w14:textId="7D72EEB5" w:rsidR="00073054" w:rsidRDefault="00073054" w:rsidP="0007305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12</w:t>
      </w:r>
      <w:r w:rsidRPr="00FC6114">
        <w:rPr>
          <w:rFonts w:ascii="Segoe UI" w:hAnsi="Segoe UI" w:cs="Segoe UI"/>
          <w:b/>
          <w:sz w:val="28"/>
        </w:rPr>
        <w:t>)</w:t>
      </w:r>
      <w:r>
        <w:rPr>
          <w:rFonts w:ascii="Segoe UI" w:hAnsi="Segoe UI" w:cs="Segoe UI"/>
          <w:sz w:val="28"/>
        </w:rPr>
        <w:t xml:space="preserve"> - </w:t>
      </w:r>
      <w:r w:rsidRPr="00073054">
        <w:rPr>
          <w:rFonts w:ascii="Segoe UI" w:hAnsi="Segoe UI" w:cs="Segoe UI"/>
          <w:sz w:val="28"/>
        </w:rPr>
        <w:t>Is the project aimed at people from a specific area? Maybe they are from a particular interest group? Please use simple language to tell us who the project is for.</w:t>
      </w:r>
    </w:p>
    <w:p w14:paraId="3D3C90B6" w14:textId="1DA441AA" w:rsidR="00073054" w:rsidRDefault="00073054" w:rsidP="00073054">
      <w:pPr>
        <w:pStyle w:val="NoSpacing"/>
        <w:rPr>
          <w:rFonts w:ascii="Segoe UI" w:hAnsi="Segoe UI" w:cs="Segoe UI"/>
          <w:sz w:val="28"/>
        </w:rPr>
      </w:pPr>
    </w:p>
    <w:p w14:paraId="0858B648" w14:textId="4948FD59" w:rsidR="00073054" w:rsidRPr="00073054" w:rsidRDefault="00073054" w:rsidP="00073054">
      <w:pPr>
        <w:pStyle w:val="NoSpacing"/>
        <w:rPr>
          <w:rFonts w:ascii="Segoe UI" w:hAnsi="Segoe UI" w:cs="Segoe UI"/>
          <w:sz w:val="28"/>
        </w:rPr>
      </w:pPr>
      <w:r w:rsidRPr="00073054">
        <w:rPr>
          <w:rFonts w:ascii="Segoe UI" w:hAnsi="Segoe UI" w:cs="Segoe UI"/>
          <w:b/>
          <w:sz w:val="28"/>
        </w:rPr>
        <w:t>Question 13</w:t>
      </w:r>
      <w:r>
        <w:rPr>
          <w:rFonts w:ascii="Segoe UI" w:hAnsi="Segoe UI" w:cs="Segoe UI"/>
          <w:b/>
          <w:sz w:val="28"/>
        </w:rPr>
        <w:t>)</w:t>
      </w:r>
      <w:r w:rsidRPr="00073054">
        <w:rPr>
          <w:rFonts w:ascii="Segoe UI" w:hAnsi="Segoe UI" w:cs="Segoe UI"/>
          <w:sz w:val="28"/>
        </w:rPr>
        <w:t xml:space="preserve"> - Be realistic about how many people this project will work with. We are interested in organisations delivering good projects with a manageable number of beneficiaries. </w:t>
      </w:r>
    </w:p>
    <w:p w14:paraId="4E55A440" w14:textId="77777777" w:rsidR="00073054" w:rsidRPr="00073054" w:rsidRDefault="00073054" w:rsidP="00073054">
      <w:pPr>
        <w:pStyle w:val="NoSpacing"/>
        <w:rPr>
          <w:rFonts w:ascii="Segoe UI" w:hAnsi="Segoe UI" w:cs="Segoe UI"/>
          <w:sz w:val="28"/>
        </w:rPr>
      </w:pPr>
    </w:p>
    <w:p w14:paraId="5C71EA7E" w14:textId="4AD518B6" w:rsidR="00073054" w:rsidRPr="00073054" w:rsidRDefault="00073054" w:rsidP="00073054">
      <w:pPr>
        <w:pStyle w:val="NoSpacing"/>
        <w:rPr>
          <w:rFonts w:ascii="Segoe UI" w:hAnsi="Segoe UI" w:cs="Segoe UI"/>
          <w:sz w:val="28"/>
        </w:rPr>
      </w:pPr>
      <w:r w:rsidRPr="00073054">
        <w:rPr>
          <w:rFonts w:ascii="Segoe UI" w:hAnsi="Segoe UI" w:cs="Segoe UI"/>
          <w:b/>
          <w:sz w:val="28"/>
        </w:rPr>
        <w:t>Question 14)</w:t>
      </w:r>
      <w:r w:rsidRPr="00073054">
        <w:rPr>
          <w:rFonts w:ascii="Segoe UI" w:hAnsi="Segoe UI" w:cs="Segoe UI"/>
          <w:sz w:val="28"/>
        </w:rPr>
        <w:t xml:space="preserve"> - Please give an estimate of the number of new people this project will benefit. i.e. not currently involved in your group or activities. There no right answer to this question. </w:t>
      </w:r>
    </w:p>
    <w:p w14:paraId="193DDD16" w14:textId="77777777" w:rsidR="00073054" w:rsidRPr="00073054" w:rsidRDefault="00073054" w:rsidP="00073054">
      <w:pPr>
        <w:pStyle w:val="NoSpacing"/>
        <w:rPr>
          <w:rFonts w:ascii="Segoe UI" w:hAnsi="Segoe UI" w:cs="Segoe UI"/>
          <w:sz w:val="28"/>
        </w:rPr>
      </w:pPr>
    </w:p>
    <w:p w14:paraId="30F41039" w14:textId="664792FC" w:rsidR="00073054" w:rsidRPr="00073054" w:rsidRDefault="00073054" w:rsidP="00073054">
      <w:pPr>
        <w:pStyle w:val="NoSpacing"/>
        <w:rPr>
          <w:rFonts w:ascii="Segoe UI" w:hAnsi="Segoe UI" w:cs="Segoe UI"/>
          <w:sz w:val="28"/>
        </w:rPr>
      </w:pPr>
      <w:r w:rsidRPr="00073054">
        <w:rPr>
          <w:rFonts w:ascii="Segoe UI" w:hAnsi="Segoe UI" w:cs="Segoe UI"/>
          <w:b/>
          <w:sz w:val="28"/>
        </w:rPr>
        <w:t>Question 15)</w:t>
      </w:r>
      <w:r w:rsidRPr="00073054">
        <w:rPr>
          <w:rFonts w:ascii="Segoe UI" w:hAnsi="Segoe UI" w:cs="Segoe UI"/>
          <w:sz w:val="28"/>
        </w:rPr>
        <w:t xml:space="preserve"> - If your project involves working with </w:t>
      </w:r>
      <w:r>
        <w:rPr>
          <w:rFonts w:ascii="Segoe UI" w:hAnsi="Segoe UI" w:cs="Segoe UI"/>
          <w:sz w:val="28"/>
        </w:rPr>
        <w:t xml:space="preserve">children or vulnerable adults you’ll </w:t>
      </w:r>
      <w:r w:rsidRPr="00073054">
        <w:rPr>
          <w:rFonts w:ascii="Segoe UI" w:hAnsi="Segoe UI" w:cs="Segoe UI"/>
          <w:sz w:val="28"/>
        </w:rPr>
        <w:t xml:space="preserve">need to </w:t>
      </w:r>
      <w:r>
        <w:rPr>
          <w:rFonts w:ascii="Segoe UI" w:hAnsi="Segoe UI" w:cs="Segoe UI"/>
          <w:sz w:val="28"/>
        </w:rPr>
        <w:t xml:space="preserve">have (or develop) </w:t>
      </w:r>
      <w:r w:rsidRPr="00073054">
        <w:rPr>
          <w:rFonts w:ascii="Segoe UI" w:hAnsi="Segoe UI" w:cs="Segoe UI"/>
          <w:sz w:val="28"/>
        </w:rPr>
        <w:t>appropriate safeguarding policies</w:t>
      </w:r>
      <w:r>
        <w:rPr>
          <w:rFonts w:ascii="Segoe UI" w:hAnsi="Segoe UI" w:cs="Segoe UI"/>
          <w:sz w:val="28"/>
        </w:rPr>
        <w:t xml:space="preserve"> before activities can commence</w:t>
      </w:r>
      <w:r w:rsidRPr="00073054">
        <w:rPr>
          <w:rFonts w:ascii="Segoe UI" w:hAnsi="Segoe UI" w:cs="Segoe UI"/>
          <w:sz w:val="28"/>
        </w:rPr>
        <w:t>.</w:t>
      </w:r>
    </w:p>
    <w:p w14:paraId="1E1F2CE8" w14:textId="77777777" w:rsidR="00073054" w:rsidRPr="00073054" w:rsidRDefault="00073054" w:rsidP="00073054">
      <w:pPr>
        <w:pStyle w:val="NoSpacing"/>
        <w:rPr>
          <w:rFonts w:ascii="Segoe UI" w:hAnsi="Segoe UI" w:cs="Segoe UI"/>
          <w:sz w:val="28"/>
        </w:rPr>
      </w:pPr>
    </w:p>
    <w:p w14:paraId="0685F9F4" w14:textId="1C52740B" w:rsidR="00073054" w:rsidRPr="00073054" w:rsidRDefault="00073054" w:rsidP="00073054">
      <w:pPr>
        <w:pStyle w:val="NoSpacing"/>
        <w:rPr>
          <w:rFonts w:ascii="Segoe UI" w:hAnsi="Segoe UI" w:cs="Segoe UI"/>
          <w:sz w:val="28"/>
        </w:rPr>
      </w:pPr>
      <w:r w:rsidRPr="00073054">
        <w:rPr>
          <w:rFonts w:ascii="Segoe UI" w:hAnsi="Segoe UI" w:cs="Segoe UI"/>
          <w:b/>
          <w:sz w:val="28"/>
        </w:rPr>
        <w:t>Question 16)</w:t>
      </w:r>
      <w:r w:rsidRPr="00073054">
        <w:rPr>
          <w:rFonts w:ascii="Segoe UI" w:hAnsi="Segoe UI" w:cs="Segoe UI"/>
          <w:sz w:val="28"/>
        </w:rPr>
        <w:t xml:space="preserve"> - It is expected that</w:t>
      </w:r>
      <w:r>
        <w:rPr>
          <w:rFonts w:ascii="Segoe UI" w:hAnsi="Segoe UI" w:cs="Segoe UI"/>
          <w:sz w:val="28"/>
        </w:rPr>
        <w:t xml:space="preserve"> all successful </w:t>
      </w:r>
      <w:r w:rsidR="00305DF2">
        <w:rPr>
          <w:rFonts w:ascii="Segoe UI" w:hAnsi="Segoe UI" w:cs="Segoe UI"/>
          <w:sz w:val="28"/>
        </w:rPr>
        <w:t xml:space="preserve">projects </w:t>
      </w:r>
      <w:r w:rsidRPr="00073054">
        <w:rPr>
          <w:rFonts w:ascii="Segoe UI" w:hAnsi="Segoe UI" w:cs="Segoe UI"/>
          <w:sz w:val="28"/>
        </w:rPr>
        <w:t>are fully delivered with 12-months of the award.</w:t>
      </w:r>
    </w:p>
    <w:p w14:paraId="5CD2ADA7" w14:textId="77777777" w:rsidR="00073054" w:rsidRPr="00073054" w:rsidRDefault="00073054" w:rsidP="00073054">
      <w:pPr>
        <w:pStyle w:val="NoSpacing"/>
        <w:rPr>
          <w:rFonts w:ascii="Segoe UI" w:hAnsi="Segoe UI" w:cs="Segoe UI"/>
          <w:sz w:val="28"/>
        </w:rPr>
      </w:pPr>
    </w:p>
    <w:p w14:paraId="4177EB21" w14:textId="153C2C11" w:rsidR="00073054" w:rsidRPr="00073054" w:rsidRDefault="00073054" w:rsidP="00073054">
      <w:pPr>
        <w:pStyle w:val="NoSpacing"/>
        <w:rPr>
          <w:rFonts w:ascii="Segoe UI" w:hAnsi="Segoe UI" w:cs="Segoe UI"/>
          <w:sz w:val="28"/>
        </w:rPr>
      </w:pPr>
      <w:r w:rsidRPr="00073054">
        <w:rPr>
          <w:rFonts w:ascii="Segoe UI" w:hAnsi="Segoe UI" w:cs="Segoe UI"/>
          <w:b/>
          <w:sz w:val="28"/>
        </w:rPr>
        <w:t>Question 17)</w:t>
      </w:r>
      <w:r>
        <w:rPr>
          <w:rFonts w:ascii="Segoe UI" w:hAnsi="Segoe UI" w:cs="Segoe UI"/>
          <w:sz w:val="28"/>
        </w:rPr>
        <w:t xml:space="preserve"> </w:t>
      </w:r>
      <w:r w:rsidRPr="00073054">
        <w:rPr>
          <w:rFonts w:ascii="Segoe UI" w:hAnsi="Segoe UI" w:cs="Segoe UI"/>
          <w:sz w:val="28"/>
        </w:rPr>
        <w:t xml:space="preserve">- Please indicate whether your project is </w:t>
      </w:r>
      <w:r w:rsidRPr="005F321E">
        <w:rPr>
          <w:rFonts w:ascii="Segoe UI" w:hAnsi="Segoe UI" w:cs="Segoe UI"/>
          <w:sz w:val="28"/>
        </w:rPr>
        <w:t>completely</w:t>
      </w:r>
      <w:r w:rsidR="005F321E" w:rsidRPr="005F321E">
        <w:rPr>
          <w:rFonts w:ascii="Segoe UI" w:hAnsi="Segoe UI" w:cs="Segoe UI"/>
          <w:sz w:val="28"/>
        </w:rPr>
        <w:t xml:space="preserve"> new</w:t>
      </w:r>
      <w:r w:rsidRPr="005F321E">
        <w:rPr>
          <w:rFonts w:ascii="Segoe UI" w:hAnsi="Segoe UI" w:cs="Segoe UI"/>
          <w:sz w:val="28"/>
        </w:rPr>
        <w:t>, whether</w:t>
      </w:r>
      <w:r>
        <w:rPr>
          <w:rFonts w:ascii="Segoe UI" w:hAnsi="Segoe UI" w:cs="Segoe UI"/>
          <w:sz w:val="28"/>
        </w:rPr>
        <w:t xml:space="preserve"> </w:t>
      </w:r>
      <w:r w:rsidRPr="00073054">
        <w:rPr>
          <w:rFonts w:ascii="Segoe UI" w:hAnsi="Segoe UI" w:cs="Segoe UI"/>
          <w:sz w:val="28"/>
        </w:rPr>
        <w:t>it is extending an existing project or expanding an existing project to meet additional demand.</w:t>
      </w:r>
    </w:p>
    <w:p w14:paraId="1C69D325" w14:textId="1D5C3613" w:rsidR="00073054" w:rsidRDefault="00073054" w:rsidP="00073054">
      <w:pPr>
        <w:pStyle w:val="NoSpacing"/>
        <w:rPr>
          <w:rFonts w:ascii="Segoe UI" w:hAnsi="Segoe UI" w:cs="Segoe UI"/>
          <w:sz w:val="28"/>
        </w:rPr>
      </w:pPr>
    </w:p>
    <w:p w14:paraId="4C8635F6" w14:textId="4FEDB3F8" w:rsidR="00FC1D0C" w:rsidRDefault="00073054"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18</w:t>
      </w:r>
      <w:r w:rsidRPr="00FC6114">
        <w:rPr>
          <w:rFonts w:ascii="Segoe UI" w:hAnsi="Segoe UI" w:cs="Segoe UI"/>
          <w:b/>
          <w:sz w:val="28"/>
        </w:rPr>
        <w:t>)</w:t>
      </w:r>
      <w:r>
        <w:rPr>
          <w:rFonts w:ascii="Segoe UI" w:hAnsi="Segoe UI" w:cs="Segoe UI"/>
          <w:sz w:val="28"/>
        </w:rPr>
        <w:t xml:space="preserve"> </w:t>
      </w:r>
      <w:r w:rsidR="00A7321E">
        <w:rPr>
          <w:rFonts w:ascii="Segoe UI" w:hAnsi="Segoe UI" w:cs="Segoe UI"/>
          <w:sz w:val="28"/>
        </w:rPr>
        <w:t>– We want you to tell us how you can evidence progress in delivering your project. What practical things can you measure to evidence success</w:t>
      </w:r>
      <w:r w:rsidR="00FC1D0C">
        <w:rPr>
          <w:rFonts w:ascii="Segoe UI" w:hAnsi="Segoe UI" w:cs="Segoe UI"/>
          <w:sz w:val="28"/>
        </w:rPr>
        <w:t>?</w:t>
      </w:r>
      <w:r w:rsidR="00A7321E">
        <w:rPr>
          <w:rFonts w:ascii="Segoe UI" w:hAnsi="Segoe UI" w:cs="Segoe UI"/>
          <w:sz w:val="28"/>
        </w:rPr>
        <w:t xml:space="preserve"> This might include </w:t>
      </w:r>
      <w:r w:rsidR="005F321E" w:rsidRPr="005F321E">
        <w:rPr>
          <w:rFonts w:ascii="Segoe UI" w:hAnsi="Segoe UI" w:cs="Segoe UI"/>
          <w:sz w:val="28"/>
        </w:rPr>
        <w:t>the</w:t>
      </w:r>
      <w:r w:rsidR="00FC1D0C" w:rsidRPr="005F321E">
        <w:rPr>
          <w:rFonts w:ascii="Segoe UI" w:hAnsi="Segoe UI" w:cs="Segoe UI"/>
          <w:sz w:val="28"/>
        </w:rPr>
        <w:t xml:space="preserve"> of </w:t>
      </w:r>
      <w:r w:rsidR="00A7321E" w:rsidRPr="005F321E">
        <w:rPr>
          <w:rFonts w:ascii="Segoe UI" w:hAnsi="Segoe UI" w:cs="Segoe UI"/>
          <w:sz w:val="28"/>
        </w:rPr>
        <w:t>number of</w:t>
      </w:r>
      <w:r w:rsidR="00A7321E">
        <w:rPr>
          <w:rFonts w:ascii="Segoe UI" w:hAnsi="Segoe UI" w:cs="Segoe UI"/>
          <w:sz w:val="28"/>
        </w:rPr>
        <w:t xml:space="preserve"> people supported</w:t>
      </w:r>
      <w:r w:rsidR="00FC1D0C">
        <w:rPr>
          <w:rFonts w:ascii="Segoe UI" w:hAnsi="Segoe UI" w:cs="Segoe UI"/>
          <w:sz w:val="28"/>
        </w:rPr>
        <w:t xml:space="preserve"> or</w:t>
      </w:r>
      <w:r w:rsidR="00A7321E">
        <w:rPr>
          <w:rFonts w:ascii="Segoe UI" w:hAnsi="Segoe UI" w:cs="Segoe UI"/>
          <w:sz w:val="28"/>
        </w:rPr>
        <w:t xml:space="preserve"> how the wellbeing of those you support has improved. </w:t>
      </w:r>
    </w:p>
    <w:p w14:paraId="065048C6" w14:textId="77777777" w:rsidR="00FC1D0C" w:rsidRDefault="00FC1D0C" w:rsidP="00A7321E">
      <w:pPr>
        <w:pStyle w:val="NoSpacing"/>
        <w:rPr>
          <w:rFonts w:ascii="Segoe UI" w:hAnsi="Segoe UI" w:cs="Segoe UI"/>
          <w:sz w:val="28"/>
        </w:rPr>
      </w:pPr>
    </w:p>
    <w:p w14:paraId="5C0BD459" w14:textId="0DD1BBDF" w:rsidR="00FC1D0C" w:rsidRDefault="00A7321E" w:rsidP="00A7321E">
      <w:pPr>
        <w:pStyle w:val="NoSpacing"/>
        <w:rPr>
          <w:rFonts w:ascii="Segoe UI" w:hAnsi="Segoe UI" w:cs="Segoe UI"/>
          <w:sz w:val="28"/>
        </w:rPr>
      </w:pPr>
      <w:r>
        <w:rPr>
          <w:rFonts w:ascii="Segoe UI" w:hAnsi="Segoe UI" w:cs="Segoe UI"/>
          <w:sz w:val="28"/>
        </w:rPr>
        <w:t xml:space="preserve">How you measure these outcomes </w:t>
      </w:r>
      <w:r w:rsidR="00FC1D0C">
        <w:rPr>
          <w:rFonts w:ascii="Segoe UI" w:hAnsi="Segoe UI" w:cs="Segoe UI"/>
          <w:sz w:val="28"/>
        </w:rPr>
        <w:t xml:space="preserve">may be very simple (e.g. number of </w:t>
      </w:r>
      <w:r w:rsidR="00073054">
        <w:rPr>
          <w:rFonts w:ascii="Segoe UI" w:hAnsi="Segoe UI" w:cs="Segoe UI"/>
          <w:sz w:val="28"/>
        </w:rPr>
        <w:t>people involved</w:t>
      </w:r>
      <w:r w:rsidR="00FC1D0C">
        <w:rPr>
          <w:rFonts w:ascii="Segoe UI" w:hAnsi="Segoe UI" w:cs="Segoe UI"/>
          <w:sz w:val="28"/>
        </w:rPr>
        <w:t>) or involve seeking feedback from your beneficiaries (e.g. before and after survey, quotes, photos etc.).</w:t>
      </w:r>
      <w:r w:rsidR="005F077C">
        <w:rPr>
          <w:rFonts w:ascii="Segoe UI" w:hAnsi="Segoe UI" w:cs="Segoe UI"/>
          <w:sz w:val="28"/>
        </w:rPr>
        <w:t xml:space="preserve"> </w:t>
      </w:r>
      <w:r w:rsidR="00FC1D0C">
        <w:rPr>
          <w:rFonts w:ascii="Segoe UI" w:hAnsi="Segoe UI" w:cs="Segoe UI"/>
          <w:sz w:val="28"/>
        </w:rPr>
        <w:t>Ultimately we want you tell us how you plan to evidence the difference your project has made to the people you support.</w:t>
      </w:r>
    </w:p>
    <w:p w14:paraId="502CE68F" w14:textId="574D9580" w:rsidR="00FC1D0C" w:rsidRDefault="00FC1D0C" w:rsidP="00A7321E">
      <w:pPr>
        <w:pStyle w:val="NoSpacing"/>
        <w:rPr>
          <w:rFonts w:ascii="Segoe UI" w:hAnsi="Segoe UI" w:cs="Segoe UI"/>
          <w:sz w:val="28"/>
        </w:rPr>
      </w:pPr>
    </w:p>
    <w:p w14:paraId="566D43F1" w14:textId="5164204A" w:rsidR="00FC1D0C" w:rsidRDefault="00FC1D0C" w:rsidP="00A7321E">
      <w:pPr>
        <w:pStyle w:val="NoSpacing"/>
        <w:rPr>
          <w:rFonts w:ascii="Segoe UI" w:hAnsi="Segoe UI" w:cs="Segoe UI"/>
          <w:sz w:val="28"/>
        </w:rPr>
      </w:pPr>
      <w:r>
        <w:rPr>
          <w:rFonts w:ascii="Segoe UI" w:hAnsi="Segoe UI" w:cs="Segoe UI"/>
          <w:sz w:val="28"/>
        </w:rPr>
        <w:t xml:space="preserve">If you have any further questions on this question, please contact Hanna Barton, Impact Evaluation Worker at: </w:t>
      </w:r>
      <w:hyperlink r:id="rId14" w:history="1">
        <w:r w:rsidRPr="00720052">
          <w:rPr>
            <w:rStyle w:val="Hyperlink"/>
            <w:rFonts w:ascii="Segoe UI" w:hAnsi="Segoe UI" w:cs="Segoe UI"/>
            <w:sz w:val="28"/>
          </w:rPr>
          <w:t>hanna.barton@salfordscv.co.uk</w:t>
        </w:r>
      </w:hyperlink>
      <w:r>
        <w:rPr>
          <w:rFonts w:ascii="Segoe UI" w:hAnsi="Segoe UI" w:cs="Segoe UI"/>
          <w:sz w:val="28"/>
        </w:rPr>
        <w:t xml:space="preserve"> or phone 0161 787 7795.</w:t>
      </w:r>
    </w:p>
    <w:p w14:paraId="09378E8D" w14:textId="33C53093" w:rsidR="00FC1D0C" w:rsidRDefault="00FC1D0C" w:rsidP="00A7321E">
      <w:pPr>
        <w:pStyle w:val="NoSpacing"/>
        <w:rPr>
          <w:rFonts w:ascii="Segoe UI" w:hAnsi="Segoe UI" w:cs="Segoe UI"/>
          <w:sz w:val="28"/>
        </w:rPr>
      </w:pPr>
    </w:p>
    <w:p w14:paraId="2EE53658" w14:textId="592DC7CD" w:rsidR="00073054" w:rsidRDefault="00073054" w:rsidP="00073054">
      <w:pPr>
        <w:pStyle w:val="NoSpacing"/>
        <w:rPr>
          <w:rFonts w:ascii="Segoe UI" w:hAnsi="Segoe UI" w:cs="Segoe UI"/>
          <w:sz w:val="28"/>
        </w:rPr>
      </w:pPr>
      <w:r>
        <w:rPr>
          <w:rFonts w:ascii="Segoe UI" w:hAnsi="Segoe UI" w:cs="Segoe UI"/>
          <w:color w:val="622A76"/>
          <w:sz w:val="36"/>
        </w:rPr>
        <w:t>Maximising the benefits for Salford</w:t>
      </w:r>
    </w:p>
    <w:p w14:paraId="3A3F3095" w14:textId="77777777" w:rsidR="00073054" w:rsidRDefault="00073054" w:rsidP="00A7321E">
      <w:pPr>
        <w:pStyle w:val="NoSpacing"/>
        <w:rPr>
          <w:rFonts w:ascii="Segoe UI" w:hAnsi="Segoe UI" w:cs="Segoe UI"/>
          <w:sz w:val="28"/>
        </w:rPr>
      </w:pPr>
    </w:p>
    <w:p w14:paraId="3DB7F347" w14:textId="53E4EF14" w:rsidR="00470E52" w:rsidRDefault="00470E52" w:rsidP="00470E52">
      <w:pPr>
        <w:pStyle w:val="NoSpacing"/>
        <w:rPr>
          <w:rFonts w:ascii="Segoe UI" w:hAnsi="Segoe UI" w:cs="Segoe UI"/>
          <w:sz w:val="28"/>
        </w:rPr>
      </w:pPr>
      <w:r w:rsidRPr="00FC6114">
        <w:rPr>
          <w:rFonts w:ascii="Segoe UI" w:hAnsi="Segoe UI" w:cs="Segoe UI"/>
          <w:b/>
          <w:sz w:val="28"/>
        </w:rPr>
        <w:t xml:space="preserve">Question </w:t>
      </w:r>
      <w:r w:rsidR="00073054">
        <w:rPr>
          <w:rFonts w:ascii="Segoe UI" w:hAnsi="Segoe UI" w:cs="Segoe UI"/>
          <w:b/>
          <w:sz w:val="28"/>
        </w:rPr>
        <w:t>19</w:t>
      </w:r>
      <w:r w:rsidRPr="00FC6114">
        <w:rPr>
          <w:rFonts w:ascii="Segoe UI" w:hAnsi="Segoe UI" w:cs="Segoe UI"/>
          <w:b/>
          <w:sz w:val="28"/>
        </w:rPr>
        <w:t>)</w:t>
      </w:r>
      <w:r>
        <w:rPr>
          <w:rFonts w:ascii="Segoe UI" w:hAnsi="Segoe UI" w:cs="Segoe UI"/>
          <w:sz w:val="28"/>
        </w:rPr>
        <w:t xml:space="preserve"> – Salford CVS is an accredited Living Wage Funder. This means we support all staffed organisations that </w:t>
      </w:r>
      <w:r w:rsidR="009E646B">
        <w:rPr>
          <w:rFonts w:ascii="Segoe UI" w:hAnsi="Segoe UI" w:cs="Segoe UI"/>
          <w:sz w:val="28"/>
        </w:rPr>
        <w:t>pay</w:t>
      </w:r>
      <w:r>
        <w:rPr>
          <w:rFonts w:ascii="Segoe UI" w:hAnsi="Segoe UI" w:cs="Segoe UI"/>
          <w:sz w:val="28"/>
        </w:rPr>
        <w:t xml:space="preserve"> a minimum wage of</w:t>
      </w:r>
      <w:r w:rsidR="009E646B">
        <w:rPr>
          <w:rFonts w:ascii="Segoe UI" w:hAnsi="Segoe UI" w:cs="Segoe UI"/>
          <w:sz w:val="28"/>
        </w:rPr>
        <w:t xml:space="preserve"> at least</w:t>
      </w:r>
      <w:r>
        <w:rPr>
          <w:rFonts w:ascii="Segoe UI" w:hAnsi="Segoe UI" w:cs="Segoe UI"/>
          <w:sz w:val="28"/>
        </w:rPr>
        <w:t xml:space="preserve"> £9.30 per hour as set by the Living Wage Foundation. We also actively encourage organisations to become an accredited Living Wage Employer. If you don’t employ staff, please tick the ‘not applicable’ box (N/A).</w:t>
      </w:r>
    </w:p>
    <w:p w14:paraId="4E3DB32D" w14:textId="452A6CFE" w:rsidR="00470E52" w:rsidRDefault="00470E52" w:rsidP="00A7321E">
      <w:pPr>
        <w:pStyle w:val="NoSpacing"/>
        <w:rPr>
          <w:rFonts w:ascii="Segoe UI" w:hAnsi="Segoe UI" w:cs="Segoe UI"/>
          <w:sz w:val="28"/>
        </w:rPr>
      </w:pPr>
    </w:p>
    <w:p w14:paraId="58E49DD2" w14:textId="52B834D8" w:rsidR="00470E52" w:rsidRPr="00470E52" w:rsidRDefault="00470E52" w:rsidP="00470E52">
      <w:pPr>
        <w:pStyle w:val="NoSpacing"/>
        <w:rPr>
          <w:rFonts w:ascii="Segoe UI" w:hAnsi="Segoe UI" w:cs="Segoe UI"/>
          <w:sz w:val="28"/>
        </w:rPr>
      </w:pPr>
      <w:r>
        <w:rPr>
          <w:rFonts w:ascii="Segoe UI" w:hAnsi="Segoe UI" w:cs="Segoe UI"/>
          <w:sz w:val="28"/>
        </w:rPr>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p w14:paraId="558769E3" w14:textId="77777777" w:rsidR="00470E52" w:rsidRPr="00470E52" w:rsidRDefault="00470E52" w:rsidP="00470E52">
      <w:pPr>
        <w:pStyle w:val="NoSpacing"/>
        <w:rPr>
          <w:rFonts w:ascii="Segoe UI" w:hAnsi="Segoe UI" w:cs="Segoe UI"/>
          <w:sz w:val="28"/>
        </w:rPr>
      </w:pPr>
    </w:p>
    <w:p w14:paraId="46F6192F"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0 - 10 employees: £60</w:t>
      </w:r>
    </w:p>
    <w:p w14:paraId="6A30F33E"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11 - 50 employees: £120</w:t>
      </w:r>
    </w:p>
    <w:p w14:paraId="72F08330"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51 - 250 employees: £240</w:t>
      </w:r>
    </w:p>
    <w:p w14:paraId="07A41376" w14:textId="0FE5B756" w:rsidR="00470E52" w:rsidRDefault="00470E52" w:rsidP="00470E52">
      <w:pPr>
        <w:pStyle w:val="NoSpacing"/>
        <w:rPr>
          <w:rFonts w:ascii="Segoe UI" w:hAnsi="Segoe UI" w:cs="Segoe UI"/>
          <w:sz w:val="28"/>
        </w:rPr>
      </w:pPr>
      <w:r w:rsidRPr="00470E52">
        <w:rPr>
          <w:rFonts w:ascii="Segoe UI" w:hAnsi="Segoe UI" w:cs="Segoe UI"/>
          <w:sz w:val="28"/>
        </w:rPr>
        <w:t>251+ employees: £480</w:t>
      </w:r>
    </w:p>
    <w:p w14:paraId="68A05A34" w14:textId="092C1119" w:rsidR="00470E52" w:rsidRDefault="00470E52" w:rsidP="00A7321E">
      <w:pPr>
        <w:pStyle w:val="NoSpacing"/>
        <w:rPr>
          <w:rFonts w:ascii="Segoe UI" w:hAnsi="Segoe UI" w:cs="Segoe UI"/>
          <w:sz w:val="28"/>
        </w:rPr>
      </w:pPr>
    </w:p>
    <w:p w14:paraId="7A989298" w14:textId="26E1BE1B" w:rsidR="00470E52" w:rsidRDefault="00470E52" w:rsidP="00A7321E">
      <w:pPr>
        <w:pStyle w:val="NoSpacing"/>
        <w:rPr>
          <w:rFonts w:ascii="Segoe UI" w:hAnsi="Segoe UI" w:cs="Segoe UI"/>
          <w:sz w:val="28"/>
        </w:rPr>
      </w:pPr>
      <w:r w:rsidRPr="00470E52">
        <w:rPr>
          <w:rFonts w:ascii="Segoe UI" w:hAnsi="Segoe UI" w:cs="Segoe UI"/>
          <w:sz w:val="28"/>
        </w:rPr>
        <w:t>This includes regular third party contractor staff.</w:t>
      </w:r>
    </w:p>
    <w:p w14:paraId="4620E091" w14:textId="23C92735" w:rsidR="00470E52" w:rsidRDefault="00470E52" w:rsidP="00A7321E">
      <w:pPr>
        <w:pStyle w:val="NoSpacing"/>
        <w:rPr>
          <w:rFonts w:ascii="Segoe UI" w:hAnsi="Segoe UI" w:cs="Segoe UI"/>
          <w:sz w:val="28"/>
        </w:rPr>
      </w:pPr>
    </w:p>
    <w:p w14:paraId="609D649E" w14:textId="77777777" w:rsidR="005F077C" w:rsidRDefault="00470E52" w:rsidP="009409B4">
      <w:pPr>
        <w:pStyle w:val="NoSpacing"/>
        <w:rPr>
          <w:rFonts w:ascii="Segoe UI" w:hAnsi="Segoe UI" w:cs="Segoe UI"/>
          <w:sz w:val="28"/>
        </w:rPr>
      </w:pPr>
      <w:r w:rsidRPr="00FC6114">
        <w:rPr>
          <w:rFonts w:ascii="Segoe UI" w:hAnsi="Segoe UI" w:cs="Segoe UI"/>
          <w:b/>
          <w:sz w:val="28"/>
        </w:rPr>
        <w:lastRenderedPageBreak/>
        <w:t xml:space="preserve">Question </w:t>
      </w:r>
      <w:r w:rsidR="005F077C">
        <w:rPr>
          <w:rFonts w:ascii="Segoe UI" w:hAnsi="Segoe UI" w:cs="Segoe UI"/>
          <w:b/>
          <w:sz w:val="28"/>
        </w:rPr>
        <w:t>20</w:t>
      </w:r>
      <w:r w:rsidRPr="00FC6114">
        <w:rPr>
          <w:rFonts w:ascii="Segoe UI" w:hAnsi="Segoe UI" w:cs="Segoe UI"/>
          <w:b/>
          <w:sz w:val="28"/>
        </w:rPr>
        <w:t>)</w:t>
      </w:r>
      <w:r>
        <w:rPr>
          <w:rFonts w:ascii="Segoe UI" w:hAnsi="Segoe UI" w:cs="Segoe UI"/>
          <w:sz w:val="28"/>
        </w:rPr>
        <w:t xml:space="preserve"> – As leading member of the Social Value Alliance Salford CVS wants to ensure that as much of its grant monies </w:t>
      </w:r>
      <w:r w:rsidR="0064792F">
        <w:rPr>
          <w:rFonts w:ascii="Segoe UI" w:hAnsi="Segoe UI" w:cs="Segoe UI"/>
          <w:sz w:val="28"/>
        </w:rPr>
        <w:t xml:space="preserve">as possible </w:t>
      </w:r>
      <w:r>
        <w:rPr>
          <w:rFonts w:ascii="Segoe UI" w:hAnsi="Segoe UI" w:cs="Segoe UI"/>
          <w:sz w:val="28"/>
        </w:rPr>
        <w:t>are spent in Salford</w:t>
      </w:r>
      <w:r w:rsidR="0064792F">
        <w:rPr>
          <w:rFonts w:ascii="Segoe UI" w:hAnsi="Segoe UI" w:cs="Segoe UI"/>
          <w:sz w:val="28"/>
        </w:rPr>
        <w:t xml:space="preserve">, </w:t>
      </w:r>
      <w:r>
        <w:rPr>
          <w:rFonts w:ascii="Segoe UI" w:hAnsi="Segoe UI" w:cs="Segoe UI"/>
          <w:sz w:val="28"/>
        </w:rPr>
        <w:t xml:space="preserve">ideally through buying goods and services from </w:t>
      </w:r>
      <w:r w:rsidR="009409B4">
        <w:rPr>
          <w:rFonts w:ascii="Segoe UI" w:hAnsi="Segoe UI" w:cs="Segoe UI"/>
          <w:sz w:val="28"/>
        </w:rPr>
        <w:t xml:space="preserve">local independent businesses or fellow VCSE sector organisations. This helps to </w:t>
      </w:r>
      <w:r w:rsidR="0064792F">
        <w:rPr>
          <w:rFonts w:ascii="Segoe UI" w:hAnsi="Segoe UI" w:cs="Segoe UI"/>
          <w:sz w:val="28"/>
        </w:rPr>
        <w:t>support</w:t>
      </w:r>
      <w:r w:rsidR="009409B4">
        <w:rPr>
          <w:rFonts w:ascii="Segoe UI" w:hAnsi="Segoe UI" w:cs="Segoe UI"/>
          <w:sz w:val="28"/>
        </w:rPr>
        <w:t xml:space="preserve"> our local economy. </w:t>
      </w:r>
    </w:p>
    <w:p w14:paraId="340F8A18" w14:textId="77777777" w:rsidR="005F077C" w:rsidRDefault="005F077C" w:rsidP="009409B4">
      <w:pPr>
        <w:pStyle w:val="NoSpacing"/>
        <w:rPr>
          <w:rFonts w:ascii="Segoe UI" w:hAnsi="Segoe UI" w:cs="Segoe UI"/>
          <w:sz w:val="28"/>
        </w:rPr>
      </w:pPr>
    </w:p>
    <w:p w14:paraId="76F1D4F9" w14:textId="5A27630B" w:rsidR="00470E52" w:rsidRDefault="009409B4" w:rsidP="009409B4">
      <w:pPr>
        <w:pStyle w:val="NoSpacing"/>
        <w:rPr>
          <w:rFonts w:ascii="Segoe UI" w:hAnsi="Segoe UI" w:cs="Segoe UI"/>
          <w:sz w:val="28"/>
        </w:rPr>
      </w:pPr>
      <w:r>
        <w:rPr>
          <w:rFonts w:ascii="Segoe UI" w:hAnsi="Segoe UI" w:cs="Segoe UI"/>
          <w:sz w:val="28"/>
        </w:rPr>
        <w:t xml:space="preserve">The opposite of this approach is to buy directly from large chains or corporations. Amazon for example has been identified as the </w:t>
      </w:r>
      <w:hyperlink r:id="rId15" w:history="1">
        <w:r w:rsidRPr="009409B4">
          <w:rPr>
            <w:rStyle w:val="Hyperlink"/>
            <w:rFonts w:ascii="Segoe UI" w:hAnsi="Segoe UI" w:cs="Segoe UI"/>
            <w:sz w:val="28"/>
          </w:rPr>
          <w:t>worst company for aggressive tax avoidance</w:t>
        </w:r>
      </w:hyperlink>
      <w:r>
        <w:rPr>
          <w:rFonts w:ascii="Segoe UI" w:hAnsi="Segoe UI" w:cs="Segoe UI"/>
          <w:sz w:val="28"/>
        </w:rPr>
        <w:t xml:space="preserve"> which </w:t>
      </w:r>
      <w:r w:rsidR="009E646B">
        <w:rPr>
          <w:rFonts w:ascii="Segoe UI" w:hAnsi="Segoe UI" w:cs="Segoe UI"/>
          <w:sz w:val="28"/>
        </w:rPr>
        <w:t>deprives our government of much-</w:t>
      </w:r>
      <w:r>
        <w:rPr>
          <w:rFonts w:ascii="Segoe UI" w:hAnsi="Segoe UI" w:cs="Segoe UI"/>
          <w:sz w:val="28"/>
        </w:rPr>
        <w:t>needed funds for schools, hospitals, local services etc. If you do feel pressured to occasionally use Amazon, then buy from Amazon Marketplace which supports independent suppliers.</w:t>
      </w:r>
    </w:p>
    <w:p w14:paraId="794EDC82" w14:textId="2713AF6E" w:rsidR="00470E52" w:rsidRDefault="00470E52" w:rsidP="00A7321E">
      <w:pPr>
        <w:pStyle w:val="NoSpacing"/>
        <w:rPr>
          <w:rFonts w:ascii="Segoe UI" w:hAnsi="Segoe UI" w:cs="Segoe UI"/>
          <w:sz w:val="28"/>
        </w:rPr>
      </w:pPr>
    </w:p>
    <w:p w14:paraId="393DE488" w14:textId="204EA1BE" w:rsidR="009409B4" w:rsidRDefault="009409B4" w:rsidP="009409B4">
      <w:pPr>
        <w:pStyle w:val="NoSpacing"/>
        <w:rPr>
          <w:rFonts w:ascii="Segoe UI" w:hAnsi="Segoe UI" w:cs="Segoe UI"/>
          <w:sz w:val="28"/>
        </w:rPr>
      </w:pPr>
      <w:r w:rsidRPr="00FC6114">
        <w:rPr>
          <w:rFonts w:ascii="Segoe UI" w:hAnsi="Segoe UI" w:cs="Segoe UI"/>
          <w:b/>
          <w:sz w:val="28"/>
        </w:rPr>
        <w:t xml:space="preserve">Question </w:t>
      </w:r>
      <w:r w:rsidR="005F077C">
        <w:rPr>
          <w:rFonts w:ascii="Segoe UI" w:hAnsi="Segoe UI" w:cs="Segoe UI"/>
          <w:b/>
          <w:sz w:val="28"/>
        </w:rPr>
        <w:t>21</w:t>
      </w:r>
      <w:r w:rsidRPr="00FC6114">
        <w:rPr>
          <w:rFonts w:ascii="Segoe UI" w:hAnsi="Segoe UI" w:cs="Segoe UI"/>
          <w:b/>
          <w:sz w:val="28"/>
        </w:rPr>
        <w:t>)</w:t>
      </w:r>
      <w:r>
        <w:rPr>
          <w:rFonts w:ascii="Segoe UI" w:hAnsi="Segoe UI" w:cs="Segoe UI"/>
          <w:sz w:val="28"/>
        </w:rPr>
        <w:t xml:space="preserve"> – </w:t>
      </w:r>
      <w:r w:rsidR="004A2D1C">
        <w:rPr>
          <w:rFonts w:ascii="Segoe UI" w:hAnsi="Segoe UI" w:cs="Segoe UI"/>
          <w:sz w:val="28"/>
        </w:rPr>
        <w:t xml:space="preserve">Whilst your project may be focused on particular health and wellbeing outcomes, the </w:t>
      </w:r>
      <w:r w:rsidR="004A2D1C" w:rsidRPr="00013A62">
        <w:rPr>
          <w:rFonts w:ascii="Segoe UI" w:hAnsi="Segoe UI" w:cs="Segoe UI"/>
          <w:sz w:val="28"/>
          <w:u w:val="single"/>
        </w:rPr>
        <w:t>way you deliver it</w:t>
      </w:r>
      <w:r w:rsidR="004A2D1C">
        <w:rPr>
          <w:rFonts w:ascii="Segoe UI" w:hAnsi="Segoe UI" w:cs="Segoe UI"/>
          <w:sz w:val="28"/>
        </w:rPr>
        <w:t xml:space="preserve"> </w:t>
      </w:r>
      <w:r w:rsidR="00013A62">
        <w:rPr>
          <w:rFonts w:ascii="Segoe UI" w:hAnsi="Segoe UI" w:cs="Segoe UI"/>
          <w:sz w:val="28"/>
        </w:rPr>
        <w:t>might</w:t>
      </w:r>
      <w:r w:rsidR="004A2D1C">
        <w:rPr>
          <w:rFonts w:ascii="Segoe UI" w:hAnsi="Segoe UI" w:cs="Segoe UI"/>
          <w:sz w:val="28"/>
        </w:rPr>
        <w:t xml:space="preserve"> deliver wider benefits for the people, economy and environment of Salford.</w:t>
      </w:r>
      <w:r w:rsidR="00013A62">
        <w:rPr>
          <w:rFonts w:ascii="Segoe UI" w:hAnsi="Segoe UI" w:cs="Segoe UI"/>
          <w:sz w:val="28"/>
        </w:rPr>
        <w:t xml:space="preserve"> For example, you might be supporting the mental health of people</w:t>
      </w:r>
      <w:r w:rsidR="009E646B">
        <w:rPr>
          <w:rFonts w:ascii="Segoe UI" w:hAnsi="Segoe UI" w:cs="Segoe UI"/>
          <w:sz w:val="28"/>
        </w:rPr>
        <w:t xml:space="preserve"> via</w:t>
      </w:r>
      <w:r w:rsidR="00013A62">
        <w:rPr>
          <w:rFonts w:ascii="Segoe UI" w:hAnsi="Segoe UI" w:cs="Segoe UI"/>
          <w:sz w:val="28"/>
        </w:rPr>
        <w:t xml:space="preserve"> a food growing or tree planting project; or you might provide volunteering or training opportunities that boost people’s chance of employment.</w:t>
      </w:r>
    </w:p>
    <w:p w14:paraId="76E78B76" w14:textId="5B2BF2BF" w:rsidR="009409B4" w:rsidRDefault="009409B4" w:rsidP="00A7321E">
      <w:pPr>
        <w:pStyle w:val="NoSpacing"/>
        <w:rPr>
          <w:rFonts w:ascii="Segoe UI" w:hAnsi="Segoe UI" w:cs="Segoe UI"/>
          <w:sz w:val="28"/>
        </w:rPr>
      </w:pPr>
    </w:p>
    <w:p w14:paraId="400C7D00" w14:textId="3607BFC9" w:rsidR="009409B4" w:rsidRDefault="009409B4" w:rsidP="00A7321E">
      <w:pPr>
        <w:pStyle w:val="NoSpacing"/>
        <w:rPr>
          <w:rFonts w:ascii="Segoe UI" w:hAnsi="Segoe UI" w:cs="Segoe UI"/>
          <w:sz w:val="28"/>
        </w:rPr>
      </w:pPr>
    </w:p>
    <w:p w14:paraId="62554B86" w14:textId="77777777" w:rsidR="005F077C" w:rsidRDefault="005F077C" w:rsidP="00A7321E">
      <w:pPr>
        <w:pStyle w:val="NoSpacing"/>
        <w:rPr>
          <w:rFonts w:ascii="Segoe UI" w:hAnsi="Segoe UI" w:cs="Segoe UI"/>
          <w:sz w:val="28"/>
        </w:rPr>
      </w:pPr>
    </w:p>
    <w:p w14:paraId="0F1B5623" w14:textId="3E4D8D3C" w:rsidR="00470E52" w:rsidRPr="00F02F01" w:rsidRDefault="00470E52" w:rsidP="00470E52">
      <w:pPr>
        <w:pStyle w:val="NoSpacing"/>
        <w:rPr>
          <w:rFonts w:ascii="Segoe UI" w:hAnsi="Segoe UI" w:cs="Segoe UI"/>
          <w:color w:val="622A76"/>
          <w:sz w:val="36"/>
        </w:rPr>
      </w:pPr>
      <w:r w:rsidRPr="00F02F01">
        <w:rPr>
          <w:rFonts w:ascii="Segoe UI" w:hAnsi="Segoe UI" w:cs="Segoe UI"/>
          <w:color w:val="622A76"/>
          <w:sz w:val="36"/>
        </w:rPr>
        <w:t xml:space="preserve">Section </w:t>
      </w:r>
      <w:r w:rsidR="00DD56C6">
        <w:rPr>
          <w:rFonts w:ascii="Segoe UI" w:hAnsi="Segoe UI" w:cs="Segoe UI"/>
          <w:color w:val="622A76"/>
          <w:sz w:val="36"/>
        </w:rPr>
        <w:t>C</w:t>
      </w:r>
      <w:r w:rsidRPr="00F02F01">
        <w:rPr>
          <w:rFonts w:ascii="Segoe UI" w:hAnsi="Segoe UI" w:cs="Segoe UI"/>
          <w:color w:val="622A76"/>
          <w:sz w:val="36"/>
        </w:rPr>
        <w:t xml:space="preserve"> – About </w:t>
      </w:r>
      <w:r w:rsidR="00013A62" w:rsidRPr="00F02F01">
        <w:rPr>
          <w:rFonts w:ascii="Segoe UI" w:hAnsi="Segoe UI" w:cs="Segoe UI"/>
          <w:color w:val="622A76"/>
          <w:sz w:val="36"/>
        </w:rPr>
        <w:t>the money</w:t>
      </w:r>
      <w:r w:rsidRPr="00F02F01">
        <w:rPr>
          <w:rFonts w:ascii="Segoe UI" w:hAnsi="Segoe UI" w:cs="Segoe UI"/>
          <w:color w:val="622A76"/>
          <w:sz w:val="36"/>
        </w:rPr>
        <w:t xml:space="preserve"> </w:t>
      </w:r>
    </w:p>
    <w:p w14:paraId="26C42A33" w14:textId="77777777" w:rsidR="00470E52" w:rsidRDefault="00470E52" w:rsidP="00470E52">
      <w:pPr>
        <w:pStyle w:val="NoSpacing"/>
        <w:rPr>
          <w:rFonts w:ascii="Segoe UI" w:hAnsi="Segoe UI" w:cs="Segoe UI"/>
          <w:sz w:val="28"/>
        </w:rPr>
      </w:pPr>
    </w:p>
    <w:p w14:paraId="73E4B85B" w14:textId="4D50004E" w:rsidR="00470E52" w:rsidRDefault="00470E52" w:rsidP="00470E52">
      <w:pPr>
        <w:pStyle w:val="NoSpacing"/>
        <w:rPr>
          <w:rFonts w:ascii="Segoe UI" w:hAnsi="Segoe UI" w:cs="Segoe UI"/>
          <w:sz w:val="28"/>
        </w:rPr>
      </w:pPr>
      <w:r w:rsidRPr="00FC6114">
        <w:rPr>
          <w:rFonts w:ascii="Segoe UI" w:hAnsi="Segoe UI" w:cs="Segoe UI"/>
          <w:b/>
          <w:sz w:val="28"/>
        </w:rPr>
        <w:t xml:space="preserve">Question </w:t>
      </w:r>
      <w:r w:rsidR="005F077C">
        <w:rPr>
          <w:rFonts w:ascii="Segoe UI" w:hAnsi="Segoe UI" w:cs="Segoe UI"/>
          <w:b/>
          <w:sz w:val="28"/>
        </w:rPr>
        <w:t>22</w:t>
      </w:r>
      <w:r w:rsidRPr="00FC6114">
        <w:rPr>
          <w:rFonts w:ascii="Segoe UI" w:hAnsi="Segoe UI" w:cs="Segoe UI"/>
          <w:b/>
          <w:sz w:val="28"/>
        </w:rPr>
        <w:t>)</w:t>
      </w:r>
      <w:r>
        <w:rPr>
          <w:rFonts w:ascii="Segoe UI" w:hAnsi="Segoe UI" w:cs="Segoe UI"/>
          <w:sz w:val="28"/>
        </w:rPr>
        <w:t xml:space="preserve"> – </w:t>
      </w:r>
      <w:r w:rsidR="00013A62">
        <w:rPr>
          <w:rFonts w:ascii="Segoe UI" w:hAnsi="Segoe UI" w:cs="Segoe UI"/>
          <w:sz w:val="28"/>
        </w:rPr>
        <w:t xml:space="preserve">Please give an overview of what your project will cost </w:t>
      </w:r>
      <w:r w:rsidR="009E646B">
        <w:rPr>
          <w:rFonts w:ascii="Segoe UI" w:hAnsi="Segoe UI" w:cs="Segoe UI"/>
          <w:sz w:val="28"/>
        </w:rPr>
        <w:t>by</w:t>
      </w:r>
      <w:r w:rsidR="00013A62">
        <w:rPr>
          <w:rFonts w:ascii="Segoe UI" w:hAnsi="Segoe UI" w:cs="Segoe UI"/>
          <w:sz w:val="28"/>
        </w:rPr>
        <w:t xml:space="preserve"> describing each item and breaking down your calculation so we can see how you’</w:t>
      </w:r>
      <w:r w:rsidR="007D493D">
        <w:rPr>
          <w:rFonts w:ascii="Segoe UI" w:hAnsi="Segoe UI" w:cs="Segoe UI"/>
          <w:sz w:val="28"/>
        </w:rPr>
        <w:t>ve arrived at the cost for each item.  See some examples below.</w:t>
      </w:r>
    </w:p>
    <w:p w14:paraId="38CE26C9" w14:textId="77777777" w:rsidR="009E646B" w:rsidRDefault="009E646B" w:rsidP="00013A62">
      <w:pPr>
        <w:widowControl w:val="0"/>
        <w:rPr>
          <w:rFonts w:ascii="Segoe UI" w:hAnsi="Segoe UI" w:cs="Segoe UI"/>
          <w:sz w:val="24"/>
          <w:szCs w:val="24"/>
          <w:u w:val="single"/>
        </w:rPr>
      </w:pPr>
    </w:p>
    <w:p w14:paraId="13634E73" w14:textId="038C4F62" w:rsidR="00013A62" w:rsidRPr="005F077C" w:rsidRDefault="00013A62" w:rsidP="00013A62">
      <w:pPr>
        <w:widowControl w:val="0"/>
        <w:rPr>
          <w:rFonts w:ascii="Segoe UI" w:hAnsi="Segoe UI" w:cs="Segoe UI"/>
          <w:sz w:val="28"/>
          <w:szCs w:val="24"/>
          <w:u w:val="single"/>
        </w:rPr>
      </w:pPr>
      <w:r w:rsidRPr="005F077C">
        <w:rPr>
          <w:rFonts w:ascii="Segoe UI" w:hAnsi="Segoe UI" w:cs="Segoe UI"/>
          <w:sz w:val="28"/>
          <w:szCs w:val="24"/>
          <w:u w:val="single"/>
        </w:rPr>
        <w:t>Example 1</w:t>
      </w:r>
    </w:p>
    <w:p w14:paraId="2DB23F29" w14:textId="2E6F86B1" w:rsidR="00013A62" w:rsidRPr="005F077C" w:rsidRDefault="00013A62" w:rsidP="005F077C">
      <w:pPr>
        <w:widowControl w:val="0"/>
        <w:rPr>
          <w:rFonts w:ascii="Segoe UI" w:hAnsi="Segoe UI" w:cs="Segoe UI"/>
          <w:sz w:val="28"/>
          <w:szCs w:val="24"/>
          <w:u w:val="single"/>
        </w:rPr>
      </w:pPr>
      <w:r w:rsidRPr="005F077C">
        <w:rPr>
          <w:rFonts w:ascii="Segoe UI" w:hAnsi="Segoe UI" w:cs="Segoe UI"/>
          <w:sz w:val="18"/>
          <w:szCs w:val="16"/>
        </w:rPr>
        <w:t> </w:t>
      </w:r>
    </w:p>
    <w:p w14:paraId="2A2DE4BB" w14:textId="3B691933" w:rsidR="00013A62" w:rsidRPr="005F077C" w:rsidRDefault="00013A62" w:rsidP="00013A62">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sidR="005F077C">
        <w:rPr>
          <w:rFonts w:ascii="Segoe UI" w:hAnsi="Segoe UI" w:cs="Segoe UI"/>
          <w:sz w:val="28"/>
          <w:szCs w:val="24"/>
        </w:rPr>
        <w:tab/>
      </w:r>
      <w:r w:rsidRPr="005F077C">
        <w:rPr>
          <w:rFonts w:ascii="Segoe UI" w:hAnsi="Segoe UI" w:cs="Segoe UI"/>
          <w:sz w:val="28"/>
          <w:szCs w:val="24"/>
        </w:rPr>
        <w:t xml:space="preserve">Venue hire – </w:t>
      </w:r>
      <w:r w:rsidR="005F077C" w:rsidRPr="005F077C">
        <w:rPr>
          <w:rFonts w:ascii="Segoe UI" w:hAnsi="Segoe UI" w:cs="Segoe UI"/>
          <w:sz w:val="28"/>
          <w:szCs w:val="24"/>
        </w:rPr>
        <w:t>4</w:t>
      </w:r>
      <w:r w:rsidRPr="005F077C">
        <w:rPr>
          <w:rFonts w:ascii="Segoe UI" w:hAnsi="Segoe UI" w:cs="Segoe UI"/>
          <w:sz w:val="28"/>
          <w:szCs w:val="24"/>
        </w:rPr>
        <w:t>hrs/</w:t>
      </w:r>
      <w:proofErr w:type="spellStart"/>
      <w:r w:rsidRPr="005F077C">
        <w:rPr>
          <w:rFonts w:ascii="Segoe UI" w:hAnsi="Segoe UI" w:cs="Segoe UI"/>
          <w:sz w:val="28"/>
          <w:szCs w:val="24"/>
        </w:rPr>
        <w:t>wk</w:t>
      </w:r>
      <w:proofErr w:type="spellEnd"/>
      <w:r w:rsidRPr="005F077C">
        <w:rPr>
          <w:rFonts w:ascii="Segoe UI" w:hAnsi="Segoe UI" w:cs="Segoe UI"/>
          <w:sz w:val="28"/>
          <w:szCs w:val="24"/>
        </w:rPr>
        <w:t xml:space="preserve"> @ £</w:t>
      </w:r>
      <w:r w:rsidR="005F077C" w:rsidRPr="005F077C">
        <w:rPr>
          <w:rFonts w:ascii="Segoe UI" w:hAnsi="Segoe UI" w:cs="Segoe UI"/>
          <w:sz w:val="28"/>
          <w:szCs w:val="24"/>
        </w:rPr>
        <w:t>1</w:t>
      </w:r>
      <w:r w:rsidRPr="005F077C">
        <w:rPr>
          <w:rFonts w:ascii="Segoe UI" w:hAnsi="Segoe UI" w:cs="Segoe UI"/>
          <w:sz w:val="28"/>
          <w:szCs w:val="24"/>
        </w:rPr>
        <w:t>0ph x 20 weeks = £</w:t>
      </w:r>
      <w:r w:rsidR="005F077C" w:rsidRPr="005F077C">
        <w:rPr>
          <w:rFonts w:ascii="Segoe UI" w:hAnsi="Segoe UI" w:cs="Segoe UI"/>
          <w:sz w:val="28"/>
          <w:szCs w:val="24"/>
        </w:rPr>
        <w:t>800</w:t>
      </w:r>
    </w:p>
    <w:p w14:paraId="3DACB5CC" w14:textId="1E590E5B" w:rsidR="00013A62" w:rsidRPr="005F077C" w:rsidRDefault="00013A62" w:rsidP="00013A62">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Venue hire – £</w:t>
      </w:r>
      <w:r w:rsidR="005F077C" w:rsidRPr="005F077C">
        <w:rPr>
          <w:rFonts w:ascii="Segoe UI" w:hAnsi="Segoe UI" w:cs="Segoe UI"/>
          <w:sz w:val="28"/>
          <w:szCs w:val="24"/>
        </w:rPr>
        <w:t>800</w:t>
      </w:r>
    </w:p>
    <w:p w14:paraId="25C7211D" w14:textId="77777777" w:rsidR="00013A62" w:rsidRPr="005F077C" w:rsidRDefault="00013A62" w:rsidP="00013A62">
      <w:pPr>
        <w:widowControl w:val="0"/>
        <w:rPr>
          <w:rFonts w:ascii="Segoe UI" w:hAnsi="Segoe UI" w:cs="Segoe UI"/>
          <w:sz w:val="28"/>
          <w:szCs w:val="24"/>
        </w:rPr>
      </w:pPr>
    </w:p>
    <w:p w14:paraId="634E0C61" w14:textId="79B4CACD" w:rsidR="00013A62" w:rsidRPr="005F077C" w:rsidRDefault="00013A62" w:rsidP="00013A62">
      <w:pPr>
        <w:widowControl w:val="0"/>
        <w:rPr>
          <w:rFonts w:ascii="Segoe UI" w:hAnsi="Segoe UI" w:cs="Segoe UI"/>
          <w:sz w:val="28"/>
          <w:szCs w:val="24"/>
          <w:u w:val="single"/>
        </w:rPr>
      </w:pPr>
      <w:r w:rsidRPr="005F077C">
        <w:rPr>
          <w:rFonts w:ascii="Segoe UI" w:hAnsi="Segoe UI" w:cs="Segoe UI"/>
          <w:sz w:val="28"/>
          <w:szCs w:val="24"/>
          <w:u w:val="single"/>
        </w:rPr>
        <w:t xml:space="preserve">Example </w:t>
      </w:r>
      <w:r w:rsidR="005F077C" w:rsidRPr="005F077C">
        <w:rPr>
          <w:rFonts w:ascii="Segoe UI" w:hAnsi="Segoe UI" w:cs="Segoe UI"/>
          <w:sz w:val="28"/>
          <w:szCs w:val="24"/>
          <w:u w:val="single"/>
        </w:rPr>
        <w:t>2</w:t>
      </w:r>
    </w:p>
    <w:p w14:paraId="443DE3F1" w14:textId="14604C04" w:rsidR="00013A62" w:rsidRPr="005F077C" w:rsidRDefault="00013A62" w:rsidP="00013A62">
      <w:pPr>
        <w:widowControl w:val="0"/>
        <w:rPr>
          <w:rFonts w:ascii="Segoe UI" w:hAnsi="Segoe UI" w:cs="Segoe UI"/>
          <w:sz w:val="28"/>
          <w:szCs w:val="24"/>
        </w:rPr>
      </w:pPr>
      <w:r w:rsidRPr="005F077C">
        <w:rPr>
          <w:rFonts w:ascii="Segoe UI" w:hAnsi="Segoe UI" w:cs="Segoe UI"/>
          <w:b/>
          <w:bCs/>
          <w:color w:val="006600"/>
          <w:sz w:val="28"/>
          <w:szCs w:val="24"/>
        </w:rPr>
        <w:t xml:space="preserve">Acceptable: </w:t>
      </w:r>
      <w:r w:rsidR="005F077C">
        <w:rPr>
          <w:rFonts w:ascii="Segoe UI" w:hAnsi="Segoe UI" w:cs="Segoe UI"/>
          <w:sz w:val="28"/>
          <w:szCs w:val="24"/>
        </w:rPr>
        <w:tab/>
      </w:r>
      <w:r w:rsidRPr="005F077C">
        <w:rPr>
          <w:rFonts w:ascii="Segoe UI" w:hAnsi="Segoe UI" w:cs="Segoe UI"/>
          <w:sz w:val="28"/>
          <w:szCs w:val="24"/>
        </w:rPr>
        <w:t>Refreshments @ £</w:t>
      </w:r>
      <w:r w:rsidR="005F077C" w:rsidRPr="005F077C">
        <w:rPr>
          <w:rFonts w:ascii="Segoe UI" w:hAnsi="Segoe UI" w:cs="Segoe UI"/>
          <w:sz w:val="28"/>
          <w:szCs w:val="24"/>
        </w:rPr>
        <w:t>1</w:t>
      </w:r>
      <w:r w:rsidR="005F077C">
        <w:rPr>
          <w:rFonts w:ascii="Segoe UI" w:hAnsi="Segoe UI" w:cs="Segoe UI"/>
          <w:sz w:val="28"/>
          <w:szCs w:val="24"/>
        </w:rPr>
        <w:t>.50/</w:t>
      </w:r>
      <w:r w:rsidRPr="005F077C">
        <w:rPr>
          <w:rFonts w:ascii="Segoe UI" w:hAnsi="Segoe UI" w:cs="Segoe UI"/>
          <w:sz w:val="28"/>
          <w:szCs w:val="24"/>
        </w:rPr>
        <w:t>person x 10 people</w:t>
      </w:r>
      <w:r w:rsidRPr="005F077C">
        <w:rPr>
          <w:rFonts w:ascii="Segoe UI" w:hAnsi="Segoe UI" w:cs="Segoe UI"/>
          <w:sz w:val="24"/>
        </w:rPr>
        <w:t xml:space="preserve"> </w:t>
      </w:r>
      <w:r w:rsidRPr="005F077C">
        <w:rPr>
          <w:rFonts w:ascii="Segoe UI" w:hAnsi="Segoe UI" w:cs="Segoe UI"/>
          <w:sz w:val="28"/>
          <w:szCs w:val="24"/>
        </w:rPr>
        <w:t>x 20 events = £</w:t>
      </w:r>
      <w:r w:rsidR="005F077C" w:rsidRPr="005F077C">
        <w:rPr>
          <w:rFonts w:ascii="Segoe UI" w:hAnsi="Segoe UI" w:cs="Segoe UI"/>
          <w:sz w:val="28"/>
          <w:szCs w:val="24"/>
        </w:rPr>
        <w:t>3</w:t>
      </w:r>
      <w:r w:rsidRPr="005F077C">
        <w:rPr>
          <w:rFonts w:ascii="Segoe UI" w:hAnsi="Segoe UI" w:cs="Segoe UI"/>
          <w:sz w:val="28"/>
          <w:szCs w:val="24"/>
        </w:rPr>
        <w:t>00</w:t>
      </w:r>
    </w:p>
    <w:p w14:paraId="155E7450" w14:textId="21ECCA59" w:rsidR="00013A62" w:rsidRPr="005F077C" w:rsidRDefault="00013A62" w:rsidP="00013A62">
      <w:pPr>
        <w:widowControl w:val="0"/>
        <w:rPr>
          <w:rFonts w:ascii="Segoe UI" w:hAnsi="Segoe UI" w:cs="Segoe UI"/>
          <w:sz w:val="28"/>
          <w:szCs w:val="24"/>
        </w:rPr>
      </w:pPr>
      <w:r w:rsidRPr="005F077C">
        <w:rPr>
          <w:rFonts w:ascii="Segoe UI" w:hAnsi="Segoe UI" w:cs="Segoe UI"/>
          <w:b/>
          <w:bCs/>
          <w:color w:val="FF0000"/>
          <w:sz w:val="28"/>
          <w:szCs w:val="24"/>
        </w:rPr>
        <w:t xml:space="preserve">Not acceptable: </w:t>
      </w:r>
      <w:r w:rsidRPr="005F077C">
        <w:rPr>
          <w:rFonts w:ascii="Segoe UI" w:hAnsi="Segoe UI" w:cs="Segoe UI"/>
          <w:sz w:val="28"/>
          <w:szCs w:val="24"/>
        </w:rPr>
        <w:tab/>
        <w:t>Refreshments = £</w:t>
      </w:r>
      <w:r w:rsidR="005F077C" w:rsidRPr="005F077C">
        <w:rPr>
          <w:rFonts w:ascii="Segoe UI" w:hAnsi="Segoe UI" w:cs="Segoe UI"/>
          <w:sz w:val="28"/>
          <w:szCs w:val="24"/>
        </w:rPr>
        <w:t>3</w:t>
      </w:r>
      <w:r w:rsidRPr="005F077C">
        <w:rPr>
          <w:rFonts w:ascii="Segoe UI" w:hAnsi="Segoe UI" w:cs="Segoe UI"/>
          <w:sz w:val="28"/>
          <w:szCs w:val="24"/>
        </w:rPr>
        <w:t>00</w:t>
      </w:r>
    </w:p>
    <w:p w14:paraId="1E051BBE" w14:textId="7AE16A05" w:rsidR="00013A62" w:rsidRDefault="00013A62" w:rsidP="00470E52">
      <w:pPr>
        <w:pStyle w:val="NoSpacing"/>
        <w:rPr>
          <w:rFonts w:ascii="Segoe UI" w:hAnsi="Segoe UI" w:cs="Segoe UI"/>
          <w:sz w:val="28"/>
        </w:rPr>
      </w:pPr>
    </w:p>
    <w:p w14:paraId="107DA678" w14:textId="65B6A0A9" w:rsidR="007D493D" w:rsidRDefault="007D493D" w:rsidP="007D493D">
      <w:pPr>
        <w:pStyle w:val="NoSpacing"/>
        <w:rPr>
          <w:rFonts w:ascii="Segoe UI" w:hAnsi="Segoe UI" w:cs="Segoe UI"/>
          <w:sz w:val="28"/>
        </w:rPr>
      </w:pPr>
      <w:r>
        <w:rPr>
          <w:rFonts w:ascii="Segoe UI" w:hAnsi="Segoe UI" w:cs="Segoe UI"/>
          <w:sz w:val="28"/>
        </w:rPr>
        <w:t>The item cost figure may be the same as the amount you’re requesting. If you have other sources of money, it may be you’re only looking for a contribution (see the example below)</w:t>
      </w:r>
    </w:p>
    <w:p w14:paraId="34AD483D" w14:textId="4BD176D5" w:rsidR="007D493D" w:rsidRDefault="007D493D" w:rsidP="00470E52">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321"/>
        <w:gridCol w:w="1663"/>
        <w:gridCol w:w="1651"/>
      </w:tblGrid>
      <w:tr w:rsidR="007D493D" w:rsidRPr="00056FA8" w14:paraId="0172863E" w14:textId="77777777" w:rsidTr="007D493D">
        <w:trPr>
          <w:trHeight w:val="794"/>
        </w:trPr>
        <w:tc>
          <w:tcPr>
            <w:tcW w:w="3652" w:type="dxa"/>
            <w:shd w:val="clear" w:color="auto" w:fill="DEEAF6"/>
            <w:vAlign w:val="center"/>
          </w:tcPr>
          <w:p w14:paraId="0879A975"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lastRenderedPageBreak/>
              <w:t>Description</w:t>
            </w:r>
            <w:r w:rsidRPr="00056FA8">
              <w:rPr>
                <w:rFonts w:ascii="Segoe UI" w:hAnsi="Segoe UI" w:cs="Segoe UI"/>
                <w:b/>
                <w:sz w:val="24"/>
              </w:rPr>
              <w:tab/>
              <w:t>of item</w:t>
            </w:r>
          </w:p>
        </w:tc>
        <w:tc>
          <w:tcPr>
            <w:tcW w:w="3402" w:type="dxa"/>
            <w:shd w:val="clear" w:color="auto" w:fill="DEEAF6"/>
            <w:vAlign w:val="center"/>
          </w:tcPr>
          <w:p w14:paraId="3E669451"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Breakdown of calculations</w:t>
            </w:r>
          </w:p>
        </w:tc>
        <w:tc>
          <w:tcPr>
            <w:tcW w:w="1701" w:type="dxa"/>
            <w:shd w:val="clear" w:color="auto" w:fill="DEEAF6"/>
            <w:vAlign w:val="center"/>
          </w:tcPr>
          <w:p w14:paraId="0054C4B7"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Item cost</w:t>
            </w:r>
          </w:p>
        </w:tc>
        <w:tc>
          <w:tcPr>
            <w:tcW w:w="1665" w:type="dxa"/>
            <w:shd w:val="clear" w:color="auto" w:fill="DEEAF6"/>
            <w:vAlign w:val="center"/>
          </w:tcPr>
          <w:p w14:paraId="4F0B596D"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Amount requested</w:t>
            </w:r>
          </w:p>
        </w:tc>
      </w:tr>
      <w:tr w:rsidR="007D493D" w:rsidRPr="00056FA8" w14:paraId="2331AB94" w14:textId="77777777" w:rsidTr="007D493D">
        <w:trPr>
          <w:trHeight w:val="794"/>
        </w:trPr>
        <w:tc>
          <w:tcPr>
            <w:tcW w:w="3652" w:type="dxa"/>
            <w:shd w:val="clear" w:color="auto" w:fill="auto"/>
            <w:vAlign w:val="center"/>
          </w:tcPr>
          <w:p w14:paraId="219499A5" w14:textId="180AA071" w:rsidR="007D493D" w:rsidRPr="005F077C" w:rsidRDefault="005F077C" w:rsidP="007D493D">
            <w:pPr>
              <w:pStyle w:val="NoSpacing"/>
              <w:rPr>
                <w:rFonts w:ascii="Segoe UI" w:hAnsi="Segoe UI" w:cs="Segoe UI"/>
                <w:sz w:val="28"/>
                <w:szCs w:val="28"/>
              </w:rPr>
            </w:pPr>
            <w:r w:rsidRPr="005F077C">
              <w:rPr>
                <w:rFonts w:ascii="Segoe UI" w:hAnsi="Segoe UI" w:cs="Segoe UI"/>
                <w:sz w:val="28"/>
                <w:szCs w:val="28"/>
              </w:rPr>
              <w:t>Venue Hire</w:t>
            </w:r>
          </w:p>
        </w:tc>
        <w:tc>
          <w:tcPr>
            <w:tcW w:w="3402" w:type="dxa"/>
            <w:shd w:val="clear" w:color="auto" w:fill="auto"/>
            <w:vAlign w:val="center"/>
          </w:tcPr>
          <w:p w14:paraId="5CD70D5B" w14:textId="3585A782" w:rsidR="007D493D" w:rsidRPr="005F077C" w:rsidRDefault="005F077C" w:rsidP="007D493D">
            <w:pPr>
              <w:pStyle w:val="NoSpacing"/>
              <w:rPr>
                <w:rFonts w:ascii="Segoe UI" w:hAnsi="Segoe UI" w:cs="Segoe UI"/>
                <w:sz w:val="28"/>
                <w:szCs w:val="28"/>
              </w:rPr>
            </w:pPr>
            <w:r w:rsidRPr="005F077C">
              <w:rPr>
                <w:rFonts w:ascii="Segoe UI" w:hAnsi="Segoe UI" w:cs="Segoe UI"/>
                <w:sz w:val="28"/>
                <w:szCs w:val="28"/>
              </w:rPr>
              <w:t>4hrs/</w:t>
            </w:r>
            <w:proofErr w:type="spellStart"/>
            <w:r w:rsidRPr="005F077C">
              <w:rPr>
                <w:rFonts w:ascii="Segoe UI" w:hAnsi="Segoe UI" w:cs="Segoe UI"/>
                <w:sz w:val="28"/>
                <w:szCs w:val="28"/>
              </w:rPr>
              <w:t>wk</w:t>
            </w:r>
            <w:proofErr w:type="spellEnd"/>
            <w:r w:rsidRPr="005F077C">
              <w:rPr>
                <w:rFonts w:ascii="Segoe UI" w:hAnsi="Segoe UI" w:cs="Segoe UI"/>
                <w:sz w:val="28"/>
                <w:szCs w:val="28"/>
              </w:rPr>
              <w:t xml:space="preserve"> @ £10ph x 20 weeks</w:t>
            </w:r>
          </w:p>
        </w:tc>
        <w:tc>
          <w:tcPr>
            <w:tcW w:w="1701" w:type="dxa"/>
            <w:shd w:val="clear" w:color="auto" w:fill="auto"/>
            <w:vAlign w:val="center"/>
          </w:tcPr>
          <w:p w14:paraId="41284D2A" w14:textId="109D7C8F" w:rsidR="007D493D" w:rsidRPr="005F077C" w:rsidRDefault="007D493D" w:rsidP="005F077C">
            <w:pPr>
              <w:pStyle w:val="NoSpacing"/>
              <w:rPr>
                <w:rFonts w:ascii="Segoe UI" w:hAnsi="Segoe UI" w:cs="Segoe UI"/>
                <w:sz w:val="28"/>
                <w:szCs w:val="28"/>
              </w:rPr>
            </w:pPr>
            <w:r w:rsidRPr="005F077C">
              <w:rPr>
                <w:rFonts w:ascii="Segoe UI" w:hAnsi="Segoe UI" w:cs="Segoe UI"/>
                <w:sz w:val="28"/>
                <w:szCs w:val="28"/>
              </w:rPr>
              <w:t>£</w:t>
            </w:r>
            <w:r w:rsidR="005F077C">
              <w:rPr>
                <w:rFonts w:ascii="Segoe UI" w:hAnsi="Segoe UI" w:cs="Segoe UI"/>
                <w:sz w:val="28"/>
                <w:szCs w:val="28"/>
              </w:rPr>
              <w:t>800</w:t>
            </w:r>
          </w:p>
        </w:tc>
        <w:tc>
          <w:tcPr>
            <w:tcW w:w="1665" w:type="dxa"/>
            <w:shd w:val="clear" w:color="auto" w:fill="auto"/>
            <w:vAlign w:val="center"/>
          </w:tcPr>
          <w:p w14:paraId="42251209" w14:textId="1F9BA4D1" w:rsidR="007D493D" w:rsidRPr="005F077C" w:rsidRDefault="007D493D" w:rsidP="005F077C">
            <w:pPr>
              <w:pStyle w:val="NoSpacing"/>
              <w:rPr>
                <w:rFonts w:ascii="Segoe UI" w:hAnsi="Segoe UI" w:cs="Segoe UI"/>
                <w:sz w:val="28"/>
                <w:szCs w:val="28"/>
              </w:rPr>
            </w:pPr>
            <w:r w:rsidRPr="005F077C">
              <w:rPr>
                <w:rFonts w:ascii="Segoe UI" w:hAnsi="Segoe UI" w:cs="Segoe UI"/>
                <w:sz w:val="28"/>
                <w:szCs w:val="28"/>
              </w:rPr>
              <w:t>£</w:t>
            </w:r>
            <w:r w:rsidR="005F077C">
              <w:rPr>
                <w:rFonts w:ascii="Segoe UI" w:hAnsi="Segoe UI" w:cs="Segoe UI"/>
                <w:sz w:val="28"/>
                <w:szCs w:val="28"/>
              </w:rPr>
              <w:t>500</w:t>
            </w:r>
          </w:p>
        </w:tc>
      </w:tr>
    </w:tbl>
    <w:p w14:paraId="3DC8A5B1" w14:textId="5313F099" w:rsidR="007D493D" w:rsidRDefault="007D493D" w:rsidP="007D493D">
      <w:pPr>
        <w:pStyle w:val="NoSpacing"/>
        <w:rPr>
          <w:rFonts w:ascii="Segoe UI" w:hAnsi="Segoe UI" w:cs="Segoe UI"/>
          <w:sz w:val="28"/>
        </w:rPr>
      </w:pPr>
    </w:p>
    <w:p w14:paraId="3F020F8C" w14:textId="669B89D1" w:rsidR="007D493D" w:rsidRDefault="007D493D" w:rsidP="007D493D">
      <w:pPr>
        <w:pStyle w:val="NoSpacing"/>
        <w:rPr>
          <w:rFonts w:ascii="Segoe UI" w:hAnsi="Segoe UI" w:cs="Segoe UI"/>
          <w:sz w:val="28"/>
        </w:rPr>
      </w:pPr>
      <w:r>
        <w:rPr>
          <w:rFonts w:ascii="Segoe UI" w:hAnsi="Segoe UI" w:cs="Segoe UI"/>
          <w:sz w:val="28"/>
        </w:rPr>
        <w:t xml:space="preserve">Therefore, the total cost of the project may be more than the amount you’re requesting from the </w:t>
      </w:r>
      <w:r w:rsidR="005F077C">
        <w:rPr>
          <w:rFonts w:ascii="Segoe UI" w:hAnsi="Segoe UI" w:cs="Segoe UI"/>
          <w:sz w:val="28"/>
        </w:rPr>
        <w:t>Wellbeing</w:t>
      </w:r>
      <w:r>
        <w:rPr>
          <w:rFonts w:ascii="Segoe UI" w:hAnsi="Segoe UI" w:cs="Segoe UI"/>
          <w:sz w:val="28"/>
        </w:rPr>
        <w:t xml:space="preserve"> Fund. If this is the case, please include the other sources of funding which will support this project and whether the money has been secured or whether an application is pending.</w:t>
      </w:r>
      <w:r w:rsidR="00122956">
        <w:rPr>
          <w:rFonts w:ascii="Segoe UI" w:hAnsi="Segoe UI" w:cs="Segoe UI"/>
          <w:sz w:val="28"/>
        </w:rPr>
        <w:t xml:space="preserve">  Such match funding is desirable but not essential.</w:t>
      </w:r>
    </w:p>
    <w:p w14:paraId="15360761" w14:textId="0426AB0F" w:rsidR="007D493D" w:rsidRDefault="007D493D" w:rsidP="007D493D">
      <w:pPr>
        <w:pStyle w:val="NoSpacing"/>
        <w:rPr>
          <w:rFonts w:ascii="Segoe UI" w:hAnsi="Segoe UI" w:cs="Segoe UI"/>
          <w:sz w:val="28"/>
        </w:rPr>
      </w:pPr>
    </w:p>
    <w:p w14:paraId="5A7D17C5" w14:textId="77777777" w:rsidR="009E646B" w:rsidRDefault="009E646B" w:rsidP="007D493D">
      <w:pPr>
        <w:pStyle w:val="NoSpacing"/>
        <w:rPr>
          <w:rFonts w:ascii="Segoe UI" w:hAnsi="Segoe UI" w:cs="Segoe UI"/>
          <w:sz w:val="28"/>
        </w:rPr>
      </w:pPr>
    </w:p>
    <w:p w14:paraId="0CC552C4" w14:textId="5366072B" w:rsidR="007D493D" w:rsidRDefault="007D493D" w:rsidP="007D493D">
      <w:pPr>
        <w:pStyle w:val="NoSpacing"/>
        <w:rPr>
          <w:rFonts w:ascii="Segoe UI" w:hAnsi="Segoe UI" w:cs="Segoe UI"/>
          <w:sz w:val="36"/>
        </w:rPr>
      </w:pPr>
      <w:r w:rsidRPr="00F02F01">
        <w:rPr>
          <w:rFonts w:ascii="Segoe UI" w:hAnsi="Segoe UI" w:cs="Segoe UI"/>
          <w:color w:val="622A76"/>
          <w:sz w:val="36"/>
        </w:rPr>
        <w:t xml:space="preserve">Section </w:t>
      </w:r>
      <w:r w:rsidR="00DD56C6">
        <w:rPr>
          <w:rFonts w:ascii="Segoe UI" w:hAnsi="Segoe UI" w:cs="Segoe UI"/>
          <w:color w:val="622A76"/>
          <w:sz w:val="36"/>
        </w:rPr>
        <w:t>D -</w:t>
      </w:r>
      <w:r w:rsidRPr="00F02F01">
        <w:rPr>
          <w:rFonts w:ascii="Segoe UI" w:hAnsi="Segoe UI" w:cs="Segoe UI"/>
          <w:color w:val="622A76"/>
          <w:sz w:val="36"/>
        </w:rPr>
        <w:t xml:space="preserve"> Location and Policies</w:t>
      </w:r>
    </w:p>
    <w:p w14:paraId="05573918" w14:textId="77777777" w:rsidR="00122956" w:rsidRDefault="00122956" w:rsidP="00122956">
      <w:pPr>
        <w:pStyle w:val="NoSpacing"/>
        <w:rPr>
          <w:rFonts w:ascii="Segoe UI" w:hAnsi="Segoe UI" w:cs="Segoe UI"/>
          <w:b/>
          <w:sz w:val="28"/>
        </w:rPr>
      </w:pPr>
    </w:p>
    <w:p w14:paraId="4E90CF11" w14:textId="03308CBF" w:rsidR="00122956" w:rsidRDefault="00122956" w:rsidP="00122956">
      <w:pPr>
        <w:pStyle w:val="NoSpacing"/>
        <w:rPr>
          <w:rFonts w:ascii="Segoe UI" w:hAnsi="Segoe UI" w:cs="Segoe UI"/>
          <w:sz w:val="28"/>
        </w:rPr>
      </w:pPr>
      <w:r w:rsidRPr="00FC6114">
        <w:rPr>
          <w:rFonts w:ascii="Segoe UI" w:hAnsi="Segoe UI" w:cs="Segoe UI"/>
          <w:b/>
          <w:sz w:val="28"/>
        </w:rPr>
        <w:t xml:space="preserve">Question </w:t>
      </w:r>
      <w:r w:rsidR="005F077C">
        <w:rPr>
          <w:rFonts w:ascii="Segoe UI" w:hAnsi="Segoe UI" w:cs="Segoe UI"/>
          <w:b/>
          <w:sz w:val="28"/>
        </w:rPr>
        <w:t>23</w:t>
      </w:r>
      <w:r w:rsidRPr="00FC6114">
        <w:rPr>
          <w:rFonts w:ascii="Segoe UI" w:hAnsi="Segoe UI" w:cs="Segoe UI"/>
          <w:b/>
          <w:sz w:val="28"/>
        </w:rPr>
        <w:t>)</w:t>
      </w:r>
      <w:r>
        <w:rPr>
          <w:rFonts w:ascii="Segoe UI" w:hAnsi="Segoe UI" w:cs="Segoe UI"/>
          <w:sz w:val="28"/>
        </w:rPr>
        <w:t xml:space="preserve"> – Please indicate the areas of Salford which will receive support from your project. If it is across the whole of Salford, please tick ‘Salford city-wide’.</w:t>
      </w:r>
    </w:p>
    <w:p w14:paraId="2CAA5396" w14:textId="77777777" w:rsidR="00122956" w:rsidRDefault="00122956" w:rsidP="00122956">
      <w:pPr>
        <w:pStyle w:val="NoSpacing"/>
        <w:rPr>
          <w:rFonts w:ascii="Segoe UI" w:hAnsi="Segoe UI" w:cs="Segoe UI"/>
          <w:sz w:val="28"/>
        </w:rPr>
      </w:pPr>
    </w:p>
    <w:p w14:paraId="4A53B423" w14:textId="4758C756" w:rsidR="00122956" w:rsidRDefault="00122956" w:rsidP="00122956">
      <w:pPr>
        <w:pStyle w:val="NoSpacing"/>
        <w:rPr>
          <w:rFonts w:ascii="Segoe UI" w:hAnsi="Segoe UI" w:cs="Segoe UI"/>
          <w:sz w:val="28"/>
        </w:rPr>
      </w:pPr>
      <w:r w:rsidRPr="00FC6114">
        <w:rPr>
          <w:rFonts w:ascii="Segoe UI" w:hAnsi="Segoe UI" w:cs="Segoe UI"/>
          <w:b/>
          <w:sz w:val="28"/>
        </w:rPr>
        <w:t xml:space="preserve">Question </w:t>
      </w:r>
      <w:r w:rsidR="005F077C">
        <w:rPr>
          <w:rFonts w:ascii="Segoe UI" w:hAnsi="Segoe UI" w:cs="Segoe UI"/>
          <w:b/>
          <w:sz w:val="28"/>
        </w:rPr>
        <w:t>24</w:t>
      </w:r>
      <w:r w:rsidRPr="00FC6114">
        <w:rPr>
          <w:rFonts w:ascii="Segoe UI" w:hAnsi="Segoe UI" w:cs="Segoe UI"/>
          <w:b/>
          <w:sz w:val="28"/>
        </w:rPr>
        <w:t>)</w:t>
      </w:r>
      <w:r>
        <w:rPr>
          <w:rFonts w:ascii="Segoe UI" w:hAnsi="Segoe UI" w:cs="Segoe UI"/>
          <w:sz w:val="28"/>
        </w:rPr>
        <w:t xml:space="preserve"> – Please ensure you have the mandatory policies in place at the time of your application. Please note that that public liability insurance costs can form an element of your bid.</w:t>
      </w:r>
    </w:p>
    <w:p w14:paraId="60C3FF0C" w14:textId="65B0D244" w:rsidR="00122956" w:rsidRDefault="00122956" w:rsidP="00122956">
      <w:pPr>
        <w:pStyle w:val="NoSpacing"/>
        <w:rPr>
          <w:rFonts w:ascii="Segoe UI" w:hAnsi="Segoe UI" w:cs="Segoe UI"/>
          <w:sz w:val="28"/>
        </w:rPr>
      </w:pPr>
      <w:r>
        <w:rPr>
          <w:rFonts w:ascii="Segoe UI" w:hAnsi="Segoe UI" w:cs="Segoe UI"/>
          <w:sz w:val="28"/>
        </w:rPr>
        <w:t xml:space="preserve"> </w:t>
      </w:r>
    </w:p>
    <w:p w14:paraId="4B7F6A92" w14:textId="77777777" w:rsidR="009E646B" w:rsidRDefault="009E646B" w:rsidP="00122956">
      <w:pPr>
        <w:pStyle w:val="NoSpacing"/>
        <w:rPr>
          <w:rFonts w:ascii="Segoe UI" w:hAnsi="Segoe UI" w:cs="Segoe UI"/>
          <w:sz w:val="28"/>
        </w:rPr>
      </w:pPr>
    </w:p>
    <w:p w14:paraId="00226155" w14:textId="0D305522" w:rsidR="00122956" w:rsidRPr="00F02F01" w:rsidRDefault="00122956" w:rsidP="00122956">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123EB85F" w14:textId="41147B56" w:rsidR="00122956" w:rsidRPr="00122956" w:rsidRDefault="00122956" w:rsidP="00122956">
      <w:pPr>
        <w:pStyle w:val="NoSpacing"/>
        <w:rPr>
          <w:rFonts w:ascii="Segoe UI" w:hAnsi="Segoe UI" w:cs="Segoe UI"/>
          <w:sz w:val="28"/>
          <w:szCs w:val="24"/>
        </w:rPr>
      </w:pPr>
      <w:r w:rsidRPr="00122956">
        <w:rPr>
          <w:rFonts w:ascii="Segoe UI" w:hAnsi="Segoe UI" w:cs="Segoe UI"/>
          <w:sz w:val="28"/>
          <w:szCs w:val="24"/>
        </w:rPr>
        <w:t xml:space="preserve">Please </w:t>
      </w:r>
      <w:r>
        <w:rPr>
          <w:rFonts w:ascii="Segoe UI" w:hAnsi="Segoe UI" w:cs="Segoe UI"/>
          <w:sz w:val="28"/>
          <w:szCs w:val="24"/>
        </w:rPr>
        <w:t xml:space="preserve">confirm that you have read the </w:t>
      </w:r>
      <w:hyperlink r:id="rId16" w:history="1">
        <w:r w:rsidR="005F077C" w:rsidRPr="005F077C">
          <w:rPr>
            <w:rStyle w:val="Hyperlink"/>
            <w:rFonts w:ascii="Segoe UI" w:hAnsi="Segoe UI" w:cs="Segoe UI"/>
            <w:b/>
            <w:sz w:val="28"/>
          </w:rPr>
          <w:t>Terms and Conditions</w:t>
        </w:r>
      </w:hyperlink>
      <w:r w:rsidR="005F077C" w:rsidRPr="005F077C">
        <w:rPr>
          <w:rStyle w:val="Hyperlink"/>
          <w:rFonts w:ascii="Segoe UI" w:hAnsi="Segoe UI" w:cs="Segoe UI"/>
          <w:b/>
          <w:sz w:val="28"/>
        </w:rPr>
        <w:t xml:space="preserve"> </w:t>
      </w:r>
      <w:r>
        <w:rPr>
          <w:rFonts w:ascii="Segoe UI" w:hAnsi="Segoe UI" w:cs="Segoe UI"/>
          <w:sz w:val="28"/>
          <w:szCs w:val="24"/>
        </w:rPr>
        <w:t xml:space="preserve">of this grant by giving the name and role of the lead applicant. </w:t>
      </w:r>
    </w:p>
    <w:sectPr w:rsidR="00122956" w:rsidRPr="00122956" w:rsidSect="00C35E17">
      <w:footerReference w:type="default" r:id="rId17"/>
      <w:headerReference w:type="first" r:id="rId18"/>
      <w:footerReference w:type="first" r:id="rId19"/>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D5F2" w14:textId="77777777" w:rsidR="007C4DBC" w:rsidRDefault="007C4DBC" w:rsidP="007E40CE">
      <w:r>
        <w:separator/>
      </w:r>
    </w:p>
  </w:endnote>
  <w:endnote w:type="continuationSeparator" w:id="0">
    <w:p w14:paraId="778E9464" w14:textId="77777777" w:rsidR="007C4DBC" w:rsidRDefault="007C4DBC"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15AABF4A"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A5273E">
      <w:rPr>
        <w:rFonts w:ascii="Segoe UI" w:hAnsi="Segoe UI" w:cs="Segoe UI"/>
        <w:noProof/>
        <w:sz w:val="20"/>
      </w:rPr>
      <w:t>11</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A5273E">
      <w:rPr>
        <w:rFonts w:ascii="Segoe UI" w:hAnsi="Segoe UI" w:cs="Segoe UI"/>
        <w:noProof/>
        <w:sz w:val="20"/>
      </w:rPr>
      <w:t>11</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5436FFD5">
              <wp:simplePos x="0" y="0"/>
              <wp:positionH relativeFrom="margin">
                <wp:posOffset>3355340</wp:posOffset>
              </wp:positionH>
              <wp:positionV relativeFrom="paragraph">
                <wp:posOffset>-3546475</wp:posOffset>
              </wp:positionV>
              <wp:extent cx="3543300" cy="403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38600"/>
                      </a:xfrm>
                      <a:prstGeom prst="rect">
                        <a:avLst/>
                      </a:prstGeom>
                      <a:solidFill>
                        <a:srgbClr val="FFFFFF"/>
                      </a:solidFill>
                      <a:ln w="9525">
                        <a:noFill/>
                        <a:miter lim="800000"/>
                        <a:headEnd/>
                        <a:tailEnd/>
                      </a:ln>
                    </wps:spPr>
                    <wps:txb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Text Box 2" o:spid="_x0000_s1028" type="#_x0000_t202" style="position:absolute;margin-left:264.2pt;margin-top:-279.25pt;width:279pt;height:3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8PJAIAACU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" stroked="f">
              <v:textbo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2A961" w14:textId="77777777" w:rsidR="007C4DBC" w:rsidRDefault="007C4DBC" w:rsidP="007E40CE">
      <w:r>
        <w:separator/>
      </w:r>
    </w:p>
  </w:footnote>
  <w:footnote w:type="continuationSeparator" w:id="0">
    <w:p w14:paraId="6BB3991F" w14:textId="77777777" w:rsidR="007C4DBC" w:rsidRDefault="007C4DBC"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6A9D507D" w:rsidR="007D493D" w:rsidRDefault="007D493D">
    <w:pPr>
      <w:pStyle w:val="Header"/>
    </w:pPr>
    <w:r>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14:anchorId="74E76507" wp14:editId="095A8650">
              <wp:simplePos x="0" y="0"/>
              <wp:positionH relativeFrom="margin">
                <wp:posOffset>4993167</wp:posOffset>
              </wp:positionH>
              <wp:positionV relativeFrom="paragraph">
                <wp:posOffset>813435</wp:posOffset>
              </wp:positionV>
              <wp:extent cx="1212215" cy="676894"/>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4E76507" id="_x0000_t202" coordsize="21600,21600" o:spt="202" path="m,l,21600r21600,l21600,xe">
              <v:stroke joinstyle="miter"/>
              <v:path gradientshapeok="t" o:connecttype="rect"/>
            </v:shapetype>
            <v:shape id="Text Box 15" o:spid="_x0000_s1026" type="#_x0000_t202" style="position:absolute;margin-left:393.15pt;margin-top:64.05pt;width:95.45pt;height:53.3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" filled="f" stroked="f">
              <v:textbo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98EA4BC" wp14:editId="252A5498">
              <wp:simplePos x="0" y="0"/>
              <wp:positionH relativeFrom="margin">
                <wp:posOffset>4936564</wp:posOffset>
              </wp:positionH>
              <wp:positionV relativeFrom="paragraph">
                <wp:posOffset>80689</wp:posOffset>
              </wp:positionV>
              <wp:extent cx="1364615" cy="78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8EA4BC" id="Text Box 3" o:spid="_x0000_s1027" type="#_x0000_t202" style="position:absolute;margin-left:388.7pt;margin-top:6.35pt;width:107.45pt;height:61.6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XBtgIAAL4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" filled="f" stroked="f">
              <v:textbox style="mso-fit-shape-to-text:t">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2"/>
  </w:num>
  <w:num w:numId="5">
    <w:abstractNumId w:val="11"/>
  </w:num>
  <w:num w:numId="6">
    <w:abstractNumId w:val="9"/>
  </w:num>
  <w:num w:numId="7">
    <w:abstractNumId w:val="16"/>
  </w:num>
  <w:num w:numId="8">
    <w:abstractNumId w:val="18"/>
  </w:num>
  <w:num w:numId="9">
    <w:abstractNumId w:val="3"/>
  </w:num>
  <w:num w:numId="10">
    <w:abstractNumId w:val="5"/>
  </w:num>
  <w:num w:numId="11">
    <w:abstractNumId w:val="17"/>
  </w:num>
  <w:num w:numId="12">
    <w:abstractNumId w:val="2"/>
  </w:num>
  <w:num w:numId="13">
    <w:abstractNumId w:val="15"/>
  </w:num>
  <w:num w:numId="14">
    <w:abstractNumId w:val="19"/>
  </w:num>
  <w:num w:numId="15">
    <w:abstractNumId w:val="8"/>
  </w:num>
  <w:num w:numId="16">
    <w:abstractNumId w:val="14"/>
  </w:num>
  <w:num w:numId="17">
    <w:abstractNumId w:val="4"/>
  </w:num>
  <w:num w:numId="18">
    <w:abstractNumId w:val="0"/>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73054"/>
    <w:rsid w:val="000A555D"/>
    <w:rsid w:val="000C2FFA"/>
    <w:rsid w:val="00122956"/>
    <w:rsid w:val="00165B7B"/>
    <w:rsid w:val="00186861"/>
    <w:rsid w:val="00204821"/>
    <w:rsid w:val="00287EF2"/>
    <w:rsid w:val="003046AF"/>
    <w:rsid w:val="00305DF2"/>
    <w:rsid w:val="00307F7C"/>
    <w:rsid w:val="00342F2A"/>
    <w:rsid w:val="003A4933"/>
    <w:rsid w:val="003C0541"/>
    <w:rsid w:val="004224C4"/>
    <w:rsid w:val="00470E52"/>
    <w:rsid w:val="004A2D1C"/>
    <w:rsid w:val="004B0D4C"/>
    <w:rsid w:val="004C42E6"/>
    <w:rsid w:val="004E3729"/>
    <w:rsid w:val="00520629"/>
    <w:rsid w:val="005263E0"/>
    <w:rsid w:val="00536FD0"/>
    <w:rsid w:val="0058418A"/>
    <w:rsid w:val="00592D43"/>
    <w:rsid w:val="0059649A"/>
    <w:rsid w:val="005A491E"/>
    <w:rsid w:val="005D4199"/>
    <w:rsid w:val="005F077C"/>
    <w:rsid w:val="005F321E"/>
    <w:rsid w:val="0064792F"/>
    <w:rsid w:val="00673932"/>
    <w:rsid w:val="006D3D24"/>
    <w:rsid w:val="0073285A"/>
    <w:rsid w:val="00735C64"/>
    <w:rsid w:val="0075320A"/>
    <w:rsid w:val="007A5AF7"/>
    <w:rsid w:val="007C4DBC"/>
    <w:rsid w:val="007D493D"/>
    <w:rsid w:val="007D70DD"/>
    <w:rsid w:val="007E40CE"/>
    <w:rsid w:val="007F3834"/>
    <w:rsid w:val="00867383"/>
    <w:rsid w:val="008859CC"/>
    <w:rsid w:val="00886690"/>
    <w:rsid w:val="00894C3C"/>
    <w:rsid w:val="008B4C20"/>
    <w:rsid w:val="008D6E6F"/>
    <w:rsid w:val="008F12F8"/>
    <w:rsid w:val="009409B4"/>
    <w:rsid w:val="00963294"/>
    <w:rsid w:val="009702F4"/>
    <w:rsid w:val="009B5B49"/>
    <w:rsid w:val="009B61E2"/>
    <w:rsid w:val="009E646B"/>
    <w:rsid w:val="00A5273E"/>
    <w:rsid w:val="00A636BD"/>
    <w:rsid w:val="00A7321E"/>
    <w:rsid w:val="00A94B91"/>
    <w:rsid w:val="00AE0D77"/>
    <w:rsid w:val="00B14A0C"/>
    <w:rsid w:val="00B2698E"/>
    <w:rsid w:val="00B560AA"/>
    <w:rsid w:val="00B646A8"/>
    <w:rsid w:val="00B70B3C"/>
    <w:rsid w:val="00BD4095"/>
    <w:rsid w:val="00BF6608"/>
    <w:rsid w:val="00C35E17"/>
    <w:rsid w:val="00C66A3E"/>
    <w:rsid w:val="00C71F7E"/>
    <w:rsid w:val="00CD5DA6"/>
    <w:rsid w:val="00CF789D"/>
    <w:rsid w:val="00D727A9"/>
    <w:rsid w:val="00DB63C2"/>
    <w:rsid w:val="00DD49C6"/>
    <w:rsid w:val="00DD56C6"/>
    <w:rsid w:val="00DD5FB2"/>
    <w:rsid w:val="00EB0E10"/>
    <w:rsid w:val="00EC2EC8"/>
    <w:rsid w:val="00F02F01"/>
    <w:rsid w:val="00F263D3"/>
    <w:rsid w:val="00F87E05"/>
    <w:rsid w:val="00FB5863"/>
    <w:rsid w:val="00FB5F6E"/>
    <w:rsid w:val="00FC1D0C"/>
    <w:rsid w:val="00FC6114"/>
    <w:rsid w:val="00FE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table" w:styleId="TableGrid">
    <w:name w:val="Table Grid"/>
    <w:basedOn w:val="TableNormal"/>
    <w:uiPriority w:val="39"/>
    <w:rsid w:val="00FE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 w:id="1776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development-support" TargetMode="External"/><Relationship Id="rId13" Type="http://schemas.openxmlformats.org/officeDocument/2006/relationships/hyperlink" Target="mailto:grants@salfordcvs.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lfordcvs.co.uk/membership-0" TargetMode="External"/><Relationship Id="rId12" Type="http://schemas.openxmlformats.org/officeDocument/2006/relationships/hyperlink" Target="mailto:grants@salfordcvs.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lfordcvs.co.uk/system/files/Salford%20CVS%20Terms%20and%20Conditions%20for%20Grants%20and%20Investment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alfordcvs.co.uk" TargetMode="External"/><Relationship Id="rId5" Type="http://schemas.openxmlformats.org/officeDocument/2006/relationships/footnotes" Target="footnotes.xml"/><Relationship Id="rId15" Type="http://schemas.openxmlformats.org/officeDocument/2006/relationships/hyperlink" Target="https://www.theguardian.com/business/2019/dec/02/new-study-deems-amazon-worst-for-aggressive-tax-avoidance" TargetMode="External"/><Relationship Id="rId10" Type="http://schemas.openxmlformats.org/officeDocument/2006/relationships/hyperlink" Target="http://www.salfordcvs.co.uk/safeguarding-salfor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office@salfordcvs.co.uk" TargetMode="External"/><Relationship Id="rId14" Type="http://schemas.openxmlformats.org/officeDocument/2006/relationships/hyperlink" Target="mailto:hanna.barton@salfordscv.co.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8</cp:revision>
  <cp:lastPrinted>2020-10-27T09:06:00Z</cp:lastPrinted>
  <dcterms:created xsi:type="dcterms:W3CDTF">2020-08-25T12:44:00Z</dcterms:created>
  <dcterms:modified xsi:type="dcterms:W3CDTF">2020-10-27T09:06:00Z</dcterms:modified>
</cp:coreProperties>
</file>